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54FBC" w:rsidP="00D665F5">
      <w:pPr>
        <w:spacing w:after="240"/>
        <w:jc w:val="right"/>
        <w:rPr>
          <w:sz w:val="22"/>
          <w:szCs w:val="22"/>
        </w:rPr>
      </w:pPr>
      <w:r w:rsidRPr="00C54FB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54FBC">
        <w:rPr>
          <w:sz w:val="22"/>
          <w:szCs w:val="22"/>
        </w:rPr>
        <w:t>2023-10-26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54FBC" w:rsidRPr="00C54FBC" w:rsidRDefault="00C54FBC" w:rsidP="00577BC6">
      <w:pPr>
        <w:spacing w:after="40"/>
        <w:rPr>
          <w:b/>
          <w:bCs/>
          <w:sz w:val="22"/>
          <w:szCs w:val="22"/>
        </w:rPr>
      </w:pPr>
      <w:r w:rsidRPr="00C54FBC">
        <w:rPr>
          <w:b/>
          <w:bCs/>
          <w:sz w:val="22"/>
          <w:szCs w:val="22"/>
        </w:rPr>
        <w:t>Akademia Górniczo - Hutnicza</w:t>
      </w:r>
    </w:p>
    <w:p w:rsidR="00C54FBC" w:rsidRPr="00C54FBC" w:rsidRDefault="00C54FBC" w:rsidP="00577BC6">
      <w:pPr>
        <w:spacing w:after="40"/>
        <w:rPr>
          <w:b/>
          <w:bCs/>
          <w:sz w:val="22"/>
          <w:szCs w:val="22"/>
        </w:rPr>
      </w:pPr>
      <w:r w:rsidRPr="00C54FBC">
        <w:rPr>
          <w:b/>
          <w:bCs/>
          <w:sz w:val="22"/>
          <w:szCs w:val="22"/>
        </w:rPr>
        <w:t>im. Stanisława Staszica w Krakowie</w:t>
      </w:r>
    </w:p>
    <w:p w:rsidR="00D665F5" w:rsidRPr="00D91931" w:rsidRDefault="00C54FBC" w:rsidP="00577BC6">
      <w:pPr>
        <w:spacing w:after="40"/>
        <w:rPr>
          <w:b/>
          <w:bCs/>
          <w:sz w:val="22"/>
          <w:szCs w:val="22"/>
        </w:rPr>
      </w:pPr>
      <w:r w:rsidRPr="00C54FBC">
        <w:rPr>
          <w:b/>
          <w:bCs/>
          <w:sz w:val="22"/>
          <w:szCs w:val="22"/>
        </w:rPr>
        <w:t>Dział Zamówień Publicznych</w:t>
      </w:r>
    </w:p>
    <w:p w:rsidR="00D665F5" w:rsidRPr="00BD5546" w:rsidRDefault="00C54FBC" w:rsidP="00D665F5">
      <w:pPr>
        <w:rPr>
          <w:sz w:val="22"/>
          <w:szCs w:val="22"/>
        </w:rPr>
      </w:pPr>
      <w:r w:rsidRPr="00C54FB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54FBC">
        <w:rPr>
          <w:sz w:val="22"/>
          <w:szCs w:val="22"/>
        </w:rPr>
        <w:t>30</w:t>
      </w:r>
    </w:p>
    <w:p w:rsidR="00D665F5" w:rsidRPr="00BD5546" w:rsidRDefault="00C54FBC" w:rsidP="00D665F5">
      <w:pPr>
        <w:rPr>
          <w:sz w:val="22"/>
          <w:szCs w:val="22"/>
        </w:rPr>
      </w:pPr>
      <w:r w:rsidRPr="00C54FB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54FB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4FBC" w:rsidRPr="00C54FBC">
        <w:rPr>
          <w:b/>
          <w:sz w:val="22"/>
          <w:szCs w:val="22"/>
        </w:rPr>
        <w:t>KC-zp.272-592/23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54FBC" w:rsidRPr="00C54FBC">
        <w:rPr>
          <w:sz w:val="22"/>
          <w:szCs w:val="22"/>
        </w:rPr>
        <w:t xml:space="preserve">Tryb podstawowy bez negocjacji - art. 275 pkt. 1 ustawy </w:t>
      </w:r>
      <w:proofErr w:type="spellStart"/>
      <w:r w:rsidR="00C54FBC" w:rsidRPr="00C54FB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54FB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54FBC">
        <w:rPr>
          <w:b/>
          <w:sz w:val="22"/>
          <w:szCs w:val="22"/>
        </w:rPr>
        <w:t>Remont oświetlenia ewakuacyjnego i awaryjnego w pawilonie C-4 na terenie AGH w Krakowie - KC-zp.272-592/23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DF4AC1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DF4AC1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54FBC" w:rsidRPr="00C54FBC">
        <w:rPr>
          <w:sz w:val="22"/>
          <w:szCs w:val="22"/>
        </w:rPr>
        <w:t>26/10/2023</w:t>
      </w:r>
      <w:r w:rsidR="00FF4AB1" w:rsidRPr="00577BC6">
        <w:rPr>
          <w:sz w:val="22"/>
          <w:szCs w:val="22"/>
        </w:rPr>
        <w:t xml:space="preserve"> o godz. </w:t>
      </w:r>
      <w:r w:rsidR="00C54FBC" w:rsidRPr="00C54FB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54FBC" w:rsidRPr="00493F8C" w:rsidTr="00013947">
        <w:tc>
          <w:tcPr>
            <w:tcW w:w="993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center"/>
            </w:pPr>
            <w:r w:rsidRPr="00C54FBC">
              <w:t>1</w:t>
            </w:r>
          </w:p>
        </w:tc>
        <w:tc>
          <w:tcPr>
            <w:tcW w:w="5244" w:type="dxa"/>
            <w:shd w:val="clear" w:color="auto" w:fill="auto"/>
          </w:tcPr>
          <w:p w:rsidR="00C54FBC" w:rsidRPr="00490DC0" w:rsidRDefault="00C54FBC" w:rsidP="00013947">
            <w:pPr>
              <w:spacing w:before="40"/>
            </w:pPr>
            <w:r w:rsidRPr="00C54FBC">
              <w:t xml:space="preserve">Przedsiębiorstwo </w:t>
            </w:r>
            <w:proofErr w:type="spellStart"/>
            <w:r w:rsidRPr="00C54FBC">
              <w:t>Produkcyjno</w:t>
            </w:r>
            <w:proofErr w:type="spellEnd"/>
            <w:r w:rsidRPr="00C54FBC">
              <w:t xml:space="preserve"> Usługowe MONTEX Sp. z o.o.</w:t>
            </w:r>
          </w:p>
          <w:p w:rsidR="00C54FBC" w:rsidRPr="00490DC0" w:rsidRDefault="00C54FBC" w:rsidP="00013947">
            <w:r w:rsidRPr="00C54FBC">
              <w:t>Racławicka</w:t>
            </w:r>
            <w:r w:rsidRPr="00490DC0">
              <w:t xml:space="preserve"> </w:t>
            </w:r>
            <w:r w:rsidRPr="00C54FBC">
              <w:t>56</w:t>
            </w:r>
            <w:r w:rsidRPr="00490DC0">
              <w:t xml:space="preserve"> </w:t>
            </w:r>
          </w:p>
          <w:p w:rsidR="00C54FBC" w:rsidRPr="00490DC0" w:rsidRDefault="00C54FBC" w:rsidP="00013947">
            <w:pPr>
              <w:spacing w:after="40"/>
              <w:jc w:val="both"/>
            </w:pPr>
            <w:r w:rsidRPr="00C54FBC">
              <w:t>30-017</w:t>
            </w:r>
            <w:r w:rsidRPr="00490DC0">
              <w:t xml:space="preserve"> </w:t>
            </w:r>
            <w:r w:rsidRPr="00C54F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both"/>
            </w:pPr>
            <w:r w:rsidRPr="00C54FBC">
              <w:t>289 001.76 zł</w:t>
            </w:r>
          </w:p>
        </w:tc>
      </w:tr>
      <w:tr w:rsidR="00C54FBC" w:rsidRPr="00493F8C" w:rsidTr="00013947">
        <w:tc>
          <w:tcPr>
            <w:tcW w:w="993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center"/>
            </w:pPr>
            <w:r w:rsidRPr="00C54FBC">
              <w:t>2</w:t>
            </w:r>
          </w:p>
        </w:tc>
        <w:tc>
          <w:tcPr>
            <w:tcW w:w="5244" w:type="dxa"/>
            <w:shd w:val="clear" w:color="auto" w:fill="auto"/>
          </w:tcPr>
          <w:p w:rsidR="00C54FBC" w:rsidRPr="00490DC0" w:rsidRDefault="00C54FBC" w:rsidP="00013947">
            <w:pPr>
              <w:spacing w:before="40"/>
            </w:pPr>
            <w:r w:rsidRPr="00C54FBC">
              <w:t>P.P.M. Elektro-Naft  Jan Niziołek</w:t>
            </w:r>
          </w:p>
          <w:p w:rsidR="00C54FBC" w:rsidRPr="00490DC0" w:rsidRDefault="00C54FBC" w:rsidP="00013947">
            <w:r w:rsidRPr="00C54FBC">
              <w:t>Forteczna</w:t>
            </w:r>
            <w:r w:rsidRPr="00490DC0">
              <w:t xml:space="preserve"> </w:t>
            </w:r>
            <w:r w:rsidRPr="00C54FBC">
              <w:t>11</w:t>
            </w:r>
            <w:r w:rsidRPr="00490DC0">
              <w:t xml:space="preserve"> </w:t>
            </w:r>
          </w:p>
          <w:p w:rsidR="00C54FBC" w:rsidRPr="00490DC0" w:rsidRDefault="00C54FBC" w:rsidP="00013947">
            <w:pPr>
              <w:spacing w:after="40"/>
              <w:jc w:val="both"/>
            </w:pPr>
            <w:r w:rsidRPr="00C54FBC">
              <w:t>30-437</w:t>
            </w:r>
            <w:r w:rsidRPr="00490DC0">
              <w:t xml:space="preserve"> </w:t>
            </w:r>
            <w:r w:rsidRPr="00C54F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both"/>
            </w:pPr>
            <w:r w:rsidRPr="00C54FBC">
              <w:t>156 441.34 zł</w:t>
            </w:r>
          </w:p>
        </w:tc>
      </w:tr>
      <w:tr w:rsidR="00C54FBC" w:rsidRPr="00493F8C" w:rsidTr="00013947">
        <w:tc>
          <w:tcPr>
            <w:tcW w:w="993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center"/>
            </w:pPr>
            <w:r w:rsidRPr="00C54FBC">
              <w:t>3</w:t>
            </w:r>
          </w:p>
        </w:tc>
        <w:tc>
          <w:tcPr>
            <w:tcW w:w="5244" w:type="dxa"/>
            <w:shd w:val="clear" w:color="auto" w:fill="auto"/>
          </w:tcPr>
          <w:p w:rsidR="00C54FBC" w:rsidRPr="00490DC0" w:rsidRDefault="00C54FBC" w:rsidP="00013947">
            <w:pPr>
              <w:spacing w:before="40"/>
            </w:pPr>
            <w:r w:rsidRPr="00C54FBC">
              <w:t>Firma Usługowo-Handlowa „ELEKTRYK” Bolesław Winiarski</w:t>
            </w:r>
          </w:p>
          <w:p w:rsidR="00C54FBC" w:rsidRPr="00490DC0" w:rsidRDefault="00C54FBC" w:rsidP="00013947">
            <w:r w:rsidRPr="00C54FBC">
              <w:t>Męcina Wielka</w:t>
            </w:r>
            <w:r w:rsidRPr="00490DC0">
              <w:t xml:space="preserve"> </w:t>
            </w:r>
            <w:r w:rsidRPr="00C54FBC">
              <w:t>68</w:t>
            </w:r>
            <w:r w:rsidRPr="00490DC0">
              <w:t xml:space="preserve"> </w:t>
            </w:r>
          </w:p>
          <w:p w:rsidR="00C54FBC" w:rsidRPr="00490DC0" w:rsidRDefault="00C54FBC" w:rsidP="00013947">
            <w:pPr>
              <w:spacing w:after="40"/>
              <w:jc w:val="both"/>
            </w:pPr>
            <w:r w:rsidRPr="00C54FBC">
              <w:t>38-307</w:t>
            </w:r>
            <w:r w:rsidRPr="00490DC0">
              <w:t xml:space="preserve"> </w:t>
            </w:r>
            <w:r w:rsidRPr="00C54FBC">
              <w:t>Sękowa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both"/>
            </w:pPr>
            <w:r w:rsidRPr="00C54FBC">
              <w:t>145 669.23 zł</w:t>
            </w:r>
          </w:p>
        </w:tc>
      </w:tr>
      <w:tr w:rsidR="00C54FBC" w:rsidRPr="00493F8C" w:rsidTr="00013947">
        <w:tc>
          <w:tcPr>
            <w:tcW w:w="993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center"/>
            </w:pPr>
            <w:r w:rsidRPr="00C54FBC">
              <w:t>4</w:t>
            </w:r>
          </w:p>
        </w:tc>
        <w:tc>
          <w:tcPr>
            <w:tcW w:w="5244" w:type="dxa"/>
            <w:shd w:val="clear" w:color="auto" w:fill="auto"/>
          </w:tcPr>
          <w:p w:rsidR="00C54FBC" w:rsidRPr="00490DC0" w:rsidRDefault="00C54FBC" w:rsidP="00013947">
            <w:pPr>
              <w:spacing w:before="40"/>
            </w:pPr>
            <w:r w:rsidRPr="00C54FBC">
              <w:t>BDTS Sp. z o.o.</w:t>
            </w:r>
          </w:p>
          <w:p w:rsidR="00C54FBC" w:rsidRPr="00490DC0" w:rsidRDefault="00C54FBC" w:rsidP="00013947">
            <w:r w:rsidRPr="00C54FBC">
              <w:t xml:space="preserve">Stanisława </w:t>
            </w:r>
            <w:proofErr w:type="spellStart"/>
            <w:r w:rsidRPr="00C54FBC">
              <w:t>Działowskiego</w:t>
            </w:r>
            <w:proofErr w:type="spellEnd"/>
            <w:r w:rsidRPr="00490DC0">
              <w:t xml:space="preserve"> </w:t>
            </w:r>
            <w:r w:rsidRPr="00C54FBC">
              <w:t>14</w:t>
            </w:r>
            <w:r w:rsidRPr="00490DC0">
              <w:t xml:space="preserve"> </w:t>
            </w:r>
          </w:p>
          <w:p w:rsidR="00C54FBC" w:rsidRPr="00490DC0" w:rsidRDefault="00C54FBC" w:rsidP="00013947">
            <w:pPr>
              <w:spacing w:after="40"/>
              <w:jc w:val="both"/>
            </w:pPr>
            <w:r w:rsidRPr="00C54FBC">
              <w:t>30-399</w:t>
            </w:r>
            <w:r w:rsidRPr="00490DC0">
              <w:t xml:space="preserve"> </w:t>
            </w:r>
            <w:r w:rsidRPr="00C54FB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54FBC" w:rsidRPr="00490DC0" w:rsidRDefault="00C54FBC" w:rsidP="00013947">
            <w:pPr>
              <w:spacing w:before="120" w:after="120"/>
              <w:jc w:val="both"/>
            </w:pPr>
            <w:r w:rsidRPr="00C54FBC">
              <w:t>195 570.00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6E6" w:rsidRDefault="009816E6">
      <w:r>
        <w:separator/>
      </w:r>
    </w:p>
  </w:endnote>
  <w:endnote w:type="continuationSeparator" w:id="0">
    <w:p w:rsidR="009816E6" w:rsidRDefault="00981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6E6" w:rsidRDefault="009816E6">
      <w:r>
        <w:separator/>
      </w:r>
    </w:p>
  </w:footnote>
  <w:footnote w:type="continuationSeparator" w:id="0">
    <w:p w:rsidR="009816E6" w:rsidRDefault="00981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FBC" w:rsidRDefault="00C54F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FBC" w:rsidRDefault="00C54F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4FBC" w:rsidRDefault="00C54F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6E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17EF8"/>
    <w:rsid w:val="0069085C"/>
    <w:rsid w:val="006D138F"/>
    <w:rsid w:val="0073323E"/>
    <w:rsid w:val="007965DC"/>
    <w:rsid w:val="00843263"/>
    <w:rsid w:val="00861E75"/>
    <w:rsid w:val="009816E6"/>
    <w:rsid w:val="009D19BD"/>
    <w:rsid w:val="009F189D"/>
    <w:rsid w:val="00A67C20"/>
    <w:rsid w:val="00A80738"/>
    <w:rsid w:val="00C236D3"/>
    <w:rsid w:val="00C54FBC"/>
    <w:rsid w:val="00C659E2"/>
    <w:rsid w:val="00CB0802"/>
    <w:rsid w:val="00D665F5"/>
    <w:rsid w:val="00D7128F"/>
    <w:rsid w:val="00DF4AC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505C08A"/>
  <w15:chartTrackingRefBased/>
  <w15:docId w15:val="{206BABA4-05B1-4D68-8E53-EBD5BFC72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6</cp:revision>
  <cp:lastPrinted>2023-10-26T09:13:00Z</cp:lastPrinted>
  <dcterms:created xsi:type="dcterms:W3CDTF">2023-10-26T09:12:00Z</dcterms:created>
  <dcterms:modified xsi:type="dcterms:W3CDTF">2023-10-26T09:13:00Z</dcterms:modified>
</cp:coreProperties>
</file>