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83E3C" w:rsidP="006A5DF1">
      <w:pPr>
        <w:spacing w:after="240"/>
        <w:jc w:val="right"/>
        <w:rPr>
          <w:sz w:val="22"/>
          <w:szCs w:val="22"/>
        </w:rPr>
      </w:pPr>
      <w:r w:rsidRPr="00683E3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83E3C">
        <w:rPr>
          <w:sz w:val="22"/>
          <w:szCs w:val="22"/>
        </w:rPr>
        <w:t>2023-10-23</w:t>
      </w:r>
    </w:p>
    <w:p w:rsidR="00683E3C" w:rsidRPr="00683E3C" w:rsidRDefault="00683E3C" w:rsidP="006A5DF1">
      <w:pPr>
        <w:rPr>
          <w:b/>
          <w:bCs/>
          <w:sz w:val="22"/>
          <w:szCs w:val="22"/>
        </w:rPr>
      </w:pPr>
      <w:r w:rsidRPr="00683E3C">
        <w:rPr>
          <w:b/>
          <w:bCs/>
          <w:sz w:val="22"/>
          <w:szCs w:val="22"/>
        </w:rPr>
        <w:t>Akademia Górniczo - Hutnicza</w:t>
      </w:r>
    </w:p>
    <w:p w:rsidR="00683E3C" w:rsidRPr="00683E3C" w:rsidRDefault="00683E3C" w:rsidP="006A5DF1">
      <w:pPr>
        <w:rPr>
          <w:b/>
          <w:bCs/>
          <w:sz w:val="22"/>
          <w:szCs w:val="22"/>
        </w:rPr>
      </w:pPr>
      <w:r w:rsidRPr="00683E3C">
        <w:rPr>
          <w:b/>
          <w:bCs/>
          <w:sz w:val="22"/>
          <w:szCs w:val="22"/>
        </w:rPr>
        <w:t>im. Stanisława Staszica w Krakowie</w:t>
      </w:r>
    </w:p>
    <w:p w:rsidR="006A5DF1" w:rsidRPr="00D91931" w:rsidRDefault="00683E3C" w:rsidP="006A5DF1">
      <w:pPr>
        <w:rPr>
          <w:b/>
          <w:bCs/>
          <w:sz w:val="22"/>
          <w:szCs w:val="22"/>
        </w:rPr>
      </w:pPr>
      <w:r w:rsidRPr="00683E3C">
        <w:rPr>
          <w:b/>
          <w:bCs/>
          <w:sz w:val="22"/>
          <w:szCs w:val="22"/>
        </w:rPr>
        <w:t>Dział Zamówień Publicznych</w:t>
      </w:r>
    </w:p>
    <w:p w:rsidR="006A5DF1" w:rsidRPr="00BD5546" w:rsidRDefault="00683E3C" w:rsidP="006A5DF1">
      <w:pPr>
        <w:rPr>
          <w:sz w:val="22"/>
          <w:szCs w:val="22"/>
        </w:rPr>
      </w:pPr>
      <w:r w:rsidRPr="00683E3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83E3C">
        <w:rPr>
          <w:sz w:val="22"/>
          <w:szCs w:val="22"/>
        </w:rPr>
        <w:t>30</w:t>
      </w:r>
    </w:p>
    <w:p w:rsidR="006A5DF1" w:rsidRPr="00BD5546" w:rsidRDefault="00683E3C" w:rsidP="006A5DF1">
      <w:pPr>
        <w:rPr>
          <w:sz w:val="22"/>
          <w:szCs w:val="22"/>
        </w:rPr>
      </w:pPr>
      <w:r w:rsidRPr="00683E3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83E3C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="00E31C2C">
        <w:rPr>
          <w:sz w:val="22"/>
          <w:szCs w:val="22"/>
        </w:rPr>
        <w:t>: KC-zp.272-592/23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31C2C">
        <w:rPr>
          <w:rFonts w:ascii="Times New Roman" w:hAnsi="Times New Roman"/>
          <w:szCs w:val="28"/>
        </w:rPr>
        <w:t xml:space="preserve"> (4)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83E3C" w:rsidRPr="00683E3C">
        <w:rPr>
          <w:sz w:val="22"/>
          <w:szCs w:val="22"/>
        </w:rPr>
        <w:t xml:space="preserve">Tryb podstawowy bez negocjacji - art. 275 pkt. 1 ustawy </w:t>
      </w:r>
      <w:proofErr w:type="spellStart"/>
      <w:r w:rsidR="00683E3C" w:rsidRPr="00683E3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83E3C" w:rsidRPr="00683E3C">
        <w:rPr>
          <w:b/>
          <w:bCs/>
          <w:sz w:val="22"/>
          <w:szCs w:val="22"/>
        </w:rPr>
        <w:t>Remont oświetlenia ewakuacyjnego i awaryjnego w pawilonie C-4 na terenie AGH w Krakowie - KC-zp.272-592/23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83E3C" w:rsidRPr="00683E3C">
        <w:rPr>
          <w:b/>
          <w:sz w:val="22"/>
          <w:szCs w:val="22"/>
        </w:rPr>
        <w:t>KC-zp.272-592/23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9C5226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83E3C" w:rsidRPr="006A5DF1" w:rsidTr="006E5A77">
        <w:tc>
          <w:tcPr>
            <w:tcW w:w="9356" w:type="dxa"/>
            <w:shd w:val="clear" w:color="auto" w:fill="auto"/>
          </w:tcPr>
          <w:p w:rsidR="009C5226" w:rsidRDefault="009C5226" w:rsidP="009C5226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83E3C" w:rsidRPr="009C5226" w:rsidRDefault="00683E3C" w:rsidP="009C5226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C5226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:rsidR="009C5226" w:rsidRDefault="009C5226" w:rsidP="009C5226">
            <w:pPr>
              <w:ind w:left="30" w:right="-72"/>
              <w:jc w:val="both"/>
              <w:rPr>
                <w:sz w:val="22"/>
                <w:szCs w:val="22"/>
              </w:rPr>
            </w:pPr>
            <w:r w:rsidRPr="009C5226">
              <w:rPr>
                <w:sz w:val="22"/>
                <w:szCs w:val="22"/>
              </w:rPr>
              <w:t xml:space="preserve">Dotychczas opublikowana dokumentacja jest niekompletna (zawiera tylko rysunki E-01 - E-07), proszę o uzupełnienie: </w:t>
            </w:r>
          </w:p>
          <w:p w:rsidR="009C5226" w:rsidRDefault="009C5226" w:rsidP="009C5226">
            <w:pPr>
              <w:ind w:left="30" w:right="-72"/>
              <w:jc w:val="both"/>
              <w:rPr>
                <w:sz w:val="22"/>
                <w:szCs w:val="22"/>
              </w:rPr>
            </w:pPr>
            <w:r w:rsidRPr="009C5226">
              <w:rPr>
                <w:sz w:val="22"/>
                <w:szCs w:val="22"/>
              </w:rPr>
              <w:t xml:space="preserve">1. Proszę o zamieszczenie rysunków E-19, E-20 które dotyczą doposażenia istniejących tablic piętrowych. Dotychczas nieznane są projektowana liczba obwodów i typ przewidzianych zabezpieczeń dla obwodów oświetlenia. </w:t>
            </w:r>
          </w:p>
          <w:p w:rsidR="00683E3C" w:rsidRPr="009C5226" w:rsidRDefault="009C5226" w:rsidP="009C5226">
            <w:pPr>
              <w:ind w:left="30" w:right="-72"/>
              <w:jc w:val="both"/>
              <w:rPr>
                <w:sz w:val="22"/>
                <w:szCs w:val="22"/>
              </w:rPr>
            </w:pPr>
            <w:r w:rsidRPr="009C5226">
              <w:rPr>
                <w:sz w:val="22"/>
                <w:szCs w:val="22"/>
              </w:rPr>
              <w:t>2. Proszę o zamieszczenie rysunków E-21 - schemat systemu monitoringu.</w:t>
            </w:r>
          </w:p>
          <w:p w:rsidR="009C5226" w:rsidRDefault="009C5226" w:rsidP="009C5226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83E3C" w:rsidRDefault="00683E3C" w:rsidP="009C5226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C5226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9A444A" w:rsidRPr="009A444A" w:rsidRDefault="009A444A" w:rsidP="009A444A">
            <w:pPr>
              <w:ind w:left="30" w:right="-72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9A444A">
              <w:rPr>
                <w:b/>
                <w:bCs/>
                <w:sz w:val="22"/>
                <w:szCs w:val="22"/>
              </w:rPr>
              <w:t>Zamawiający zamieszcza schematy rysunków w poniższym linku:</w:t>
            </w:r>
            <w:r w:rsidRPr="009A444A">
              <w:rPr>
                <w:b/>
                <w:bCs/>
                <w:sz w:val="22"/>
                <w:szCs w:val="22"/>
              </w:rPr>
              <w:br/>
            </w:r>
            <w:hyperlink r:id="rId7" w:history="1">
              <w:r w:rsidRPr="009A444A">
                <w:rPr>
                  <w:rStyle w:val="Hipercze"/>
                  <w:b/>
                  <w:bCs/>
                  <w:sz w:val="22"/>
                  <w:szCs w:val="22"/>
                  <w:lang/>
                </w:rPr>
                <w:t>https://s.agh.edu.pl/4DF84</w:t>
              </w:r>
            </w:hyperlink>
          </w:p>
          <w:p w:rsidR="009C5226" w:rsidRDefault="009C5226" w:rsidP="009C5226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9C5226" w:rsidRDefault="009C5226" w:rsidP="009C5226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9C5226" w:rsidRPr="009C5226" w:rsidRDefault="009C5226" w:rsidP="009C5226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83E3C" w:rsidRPr="009C5226" w:rsidRDefault="00683E3C" w:rsidP="009C5226">
            <w:pPr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318B" w:rsidRDefault="00F2318B">
      <w:r>
        <w:separator/>
      </w:r>
    </w:p>
  </w:endnote>
  <w:endnote w:type="continuationSeparator" w:id="0">
    <w:p w:rsidR="00F2318B" w:rsidRDefault="00F23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A444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318B" w:rsidRDefault="00F2318B">
      <w:r>
        <w:separator/>
      </w:r>
    </w:p>
  </w:footnote>
  <w:footnote w:type="continuationSeparator" w:id="0">
    <w:p w:rsidR="00F2318B" w:rsidRDefault="00F231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E3C" w:rsidRDefault="00683E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E3C" w:rsidRDefault="00683E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E3C" w:rsidRDefault="00683E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318B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83E3C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A444A"/>
    <w:rsid w:val="009C5226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1C2C"/>
    <w:rsid w:val="00E72428"/>
    <w:rsid w:val="00E74BC3"/>
    <w:rsid w:val="00EA14B3"/>
    <w:rsid w:val="00EA416E"/>
    <w:rsid w:val="00F028B3"/>
    <w:rsid w:val="00F2318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BC25CA6-B716-480D-B8B8-F09C3E992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9A444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44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.agh.edu.pl/4DF84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180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5</cp:revision>
  <cp:lastPrinted>2001-02-10T14:28:00Z</cp:lastPrinted>
  <dcterms:created xsi:type="dcterms:W3CDTF">2023-10-23T06:17:00Z</dcterms:created>
  <dcterms:modified xsi:type="dcterms:W3CDTF">2023-10-23T06:54:00Z</dcterms:modified>
</cp:coreProperties>
</file>