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38489" w14:textId="6A06FCF3" w:rsidR="00B36EDA" w:rsidRPr="00044F89" w:rsidRDefault="001B5CE6" w:rsidP="00044F89">
      <w:pPr>
        <w:spacing w:after="600"/>
        <w:jc w:val="right"/>
        <w:rPr>
          <w:rFonts w:ascii="Arial" w:hAnsi="Arial" w:cs="Arial"/>
          <w:sz w:val="20"/>
          <w:szCs w:val="20"/>
        </w:rPr>
      </w:pPr>
      <w:bookmarkStart w:id="0" w:name="_Hlk53520193"/>
      <w:r w:rsidRPr="00044F89">
        <w:rPr>
          <w:rFonts w:ascii="Arial" w:hAnsi="Arial" w:cs="Arial"/>
          <w:sz w:val="20"/>
          <w:szCs w:val="20"/>
        </w:rPr>
        <w:t>Kraków</w:t>
      </w:r>
      <w:r w:rsidR="00B36EDA" w:rsidRPr="00044F89">
        <w:rPr>
          <w:rFonts w:ascii="Arial" w:hAnsi="Arial" w:cs="Arial"/>
          <w:sz w:val="20"/>
          <w:szCs w:val="20"/>
        </w:rPr>
        <w:t xml:space="preserve"> dnia: </w:t>
      </w:r>
      <w:r w:rsidRPr="00044F89">
        <w:rPr>
          <w:rFonts w:ascii="Arial" w:hAnsi="Arial" w:cs="Arial"/>
          <w:sz w:val="20"/>
          <w:szCs w:val="20"/>
        </w:rPr>
        <w:t>2023-10-</w:t>
      </w:r>
      <w:r w:rsidR="00C51872">
        <w:rPr>
          <w:rFonts w:ascii="Arial" w:hAnsi="Arial" w:cs="Arial"/>
          <w:sz w:val="20"/>
          <w:szCs w:val="20"/>
        </w:rPr>
        <w:t>20</w:t>
      </w:r>
    </w:p>
    <w:p w14:paraId="6EA083FD" w14:textId="77777777" w:rsidR="00B36EDA" w:rsidRPr="00044F89" w:rsidRDefault="001B5CE6" w:rsidP="00044F89">
      <w:pPr>
        <w:ind w:right="3969"/>
        <w:rPr>
          <w:rFonts w:ascii="Arial" w:hAnsi="Arial" w:cs="Arial"/>
          <w:b/>
          <w:bCs/>
          <w:sz w:val="20"/>
          <w:szCs w:val="20"/>
        </w:rPr>
      </w:pPr>
      <w:r w:rsidRPr="00044F89">
        <w:rPr>
          <w:rFonts w:ascii="Arial" w:hAnsi="Arial" w:cs="Arial"/>
          <w:b/>
          <w:bCs/>
          <w:sz w:val="20"/>
          <w:szCs w:val="20"/>
        </w:rPr>
        <w:t>Szpital Specjalistyczny im. Stefana Żeromskiego SP ZOZ w Krakowie Sekcja Zamówień Publicznych</w:t>
      </w:r>
    </w:p>
    <w:p w14:paraId="2097BA7F" w14:textId="0A2F5D58" w:rsidR="00B36EDA" w:rsidRPr="00044F89" w:rsidRDefault="001B5CE6" w:rsidP="00044F89">
      <w:pPr>
        <w:ind w:right="3969"/>
        <w:rPr>
          <w:rFonts w:ascii="Arial" w:hAnsi="Arial" w:cs="Arial"/>
          <w:sz w:val="20"/>
          <w:szCs w:val="20"/>
        </w:rPr>
      </w:pPr>
      <w:r w:rsidRPr="00044F89">
        <w:rPr>
          <w:rFonts w:ascii="Arial" w:hAnsi="Arial" w:cs="Arial"/>
          <w:sz w:val="20"/>
          <w:szCs w:val="20"/>
        </w:rPr>
        <w:t>os. Na Skarpie</w:t>
      </w:r>
      <w:r w:rsidR="00B36EDA" w:rsidRPr="00044F89">
        <w:rPr>
          <w:rFonts w:ascii="Arial" w:hAnsi="Arial" w:cs="Arial"/>
          <w:sz w:val="20"/>
          <w:szCs w:val="20"/>
        </w:rPr>
        <w:t xml:space="preserve"> </w:t>
      </w:r>
      <w:r w:rsidRPr="00044F89">
        <w:rPr>
          <w:rFonts w:ascii="Arial" w:hAnsi="Arial" w:cs="Arial"/>
          <w:sz w:val="20"/>
          <w:szCs w:val="20"/>
        </w:rPr>
        <w:t>66</w:t>
      </w:r>
      <w:r w:rsidR="00044F89">
        <w:rPr>
          <w:rFonts w:ascii="Arial" w:hAnsi="Arial" w:cs="Arial"/>
          <w:sz w:val="20"/>
          <w:szCs w:val="20"/>
        </w:rPr>
        <w:t xml:space="preserve">, </w:t>
      </w:r>
      <w:r w:rsidRPr="00044F89">
        <w:rPr>
          <w:rFonts w:ascii="Arial" w:hAnsi="Arial" w:cs="Arial"/>
          <w:sz w:val="20"/>
          <w:szCs w:val="20"/>
        </w:rPr>
        <w:t>31-913</w:t>
      </w:r>
      <w:r w:rsidR="00B36EDA" w:rsidRPr="00044F89">
        <w:rPr>
          <w:rFonts w:ascii="Arial" w:hAnsi="Arial" w:cs="Arial"/>
          <w:sz w:val="20"/>
          <w:szCs w:val="20"/>
        </w:rPr>
        <w:t xml:space="preserve"> </w:t>
      </w:r>
      <w:r w:rsidRPr="00044F89">
        <w:rPr>
          <w:rFonts w:ascii="Arial" w:hAnsi="Arial" w:cs="Arial"/>
          <w:sz w:val="20"/>
          <w:szCs w:val="20"/>
        </w:rPr>
        <w:t>Kraków</w:t>
      </w:r>
    </w:p>
    <w:p w14:paraId="77DA68CF" w14:textId="77777777" w:rsidR="00B36EDA" w:rsidRPr="00044F89" w:rsidRDefault="00B36EDA" w:rsidP="00044F89">
      <w:pPr>
        <w:ind w:right="3969"/>
        <w:jc w:val="both"/>
        <w:rPr>
          <w:rFonts w:ascii="Arial" w:hAnsi="Arial" w:cs="Arial"/>
          <w:bCs/>
          <w:sz w:val="20"/>
          <w:szCs w:val="20"/>
        </w:rPr>
      </w:pPr>
      <w:r w:rsidRPr="00044F89">
        <w:rPr>
          <w:rFonts w:ascii="Arial" w:hAnsi="Arial" w:cs="Arial"/>
          <w:bCs/>
          <w:sz w:val="20"/>
          <w:szCs w:val="20"/>
        </w:rPr>
        <w:t>……………………………………</w:t>
      </w:r>
    </w:p>
    <w:p w14:paraId="10F3C2C4" w14:textId="274241AE" w:rsidR="00B36EDA" w:rsidRPr="00044F89" w:rsidRDefault="00B36EDA" w:rsidP="00044F89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0"/>
          <w:szCs w:val="20"/>
        </w:rPr>
      </w:pPr>
      <w:r w:rsidRPr="00044F89">
        <w:rPr>
          <w:rFonts w:ascii="Arial" w:hAnsi="Arial" w:cs="Arial"/>
          <w:bCs/>
          <w:sz w:val="20"/>
          <w:szCs w:val="20"/>
        </w:rPr>
        <w:t>[nazwa zamawiającego, adres]</w:t>
      </w:r>
    </w:p>
    <w:p w14:paraId="33DE6F87" w14:textId="660CCCB5" w:rsidR="00871927" w:rsidRPr="00044F89" w:rsidRDefault="00871927" w:rsidP="00044F89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0"/>
          <w:szCs w:val="20"/>
        </w:rPr>
      </w:pPr>
      <w:r w:rsidRPr="00044F89">
        <w:rPr>
          <w:rFonts w:ascii="Arial" w:hAnsi="Arial" w:cs="Arial"/>
          <w:bCs/>
          <w:sz w:val="20"/>
          <w:szCs w:val="20"/>
        </w:rPr>
        <w:t>Pismo: SZP.271-7/23-754.EJK</w:t>
      </w:r>
    </w:p>
    <w:p w14:paraId="72838C87" w14:textId="77777777" w:rsidR="00B36EDA" w:rsidRPr="00044F89" w:rsidRDefault="00B36EDA" w:rsidP="00044F89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44F89" w14:paraId="6D784A97" w14:textId="77777777" w:rsidTr="00B36EDA">
        <w:tc>
          <w:tcPr>
            <w:tcW w:w="9923" w:type="dxa"/>
            <w:shd w:val="clear" w:color="auto" w:fill="F2F2F2"/>
            <w:hideMark/>
          </w:tcPr>
          <w:p w14:paraId="3BB30124" w14:textId="77777777" w:rsidR="00B36EDA" w:rsidRPr="00044F89" w:rsidRDefault="00B36EDA" w:rsidP="00044F89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044F89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14:paraId="0C318274" w14:textId="77777777" w:rsidR="00B36EDA" w:rsidRDefault="00B36EDA" w:rsidP="00044F8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044F89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  <w:p w14:paraId="5D3FA3B5" w14:textId="26B13576" w:rsidR="007B3B9B" w:rsidRPr="007B3B9B" w:rsidRDefault="007B3B9B" w:rsidP="00044F89">
            <w:pPr>
              <w:keepNext/>
              <w:jc w:val="center"/>
              <w:outlineLvl w:val="0"/>
              <w:rPr>
                <w:rFonts w:ascii="Arial" w:hAnsi="Arial" w:cs="Arial"/>
                <w:bCs/>
                <w:spacing w:val="50"/>
                <w:kern w:val="28"/>
                <w:sz w:val="20"/>
                <w:szCs w:val="20"/>
              </w:rPr>
            </w:pPr>
            <w:r w:rsidRPr="007B3B9B">
              <w:rPr>
                <w:rFonts w:ascii="Arial" w:hAnsi="Arial" w:cs="Arial"/>
                <w:bCs/>
                <w:spacing w:val="50"/>
                <w:kern w:val="28"/>
                <w:sz w:val="20"/>
                <w:szCs w:val="20"/>
              </w:rPr>
              <w:t>Dotyczy grup 1, 2, 4, 5, 7, 9, 10, 15, 16, 17, 23, 28, 29, 30, 31, 32</w:t>
            </w:r>
          </w:p>
        </w:tc>
      </w:tr>
    </w:tbl>
    <w:p w14:paraId="3AD27C04" w14:textId="77777777" w:rsidR="00B36EDA" w:rsidRPr="00044F89" w:rsidRDefault="00B36EDA" w:rsidP="00044F89">
      <w:pPr>
        <w:keepNext/>
        <w:spacing w:after="240"/>
        <w:outlineLvl w:val="0"/>
        <w:rPr>
          <w:rFonts w:ascii="Arial" w:hAnsi="Arial" w:cs="Arial"/>
          <w:b/>
          <w:sz w:val="20"/>
          <w:szCs w:val="20"/>
        </w:rPr>
      </w:pPr>
    </w:p>
    <w:p w14:paraId="37EC745A" w14:textId="77777777" w:rsidR="00B36EDA" w:rsidRPr="00044F89" w:rsidRDefault="00B36EDA" w:rsidP="00044F89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044F89">
        <w:rPr>
          <w:rFonts w:ascii="Arial" w:eastAsia="Calibri" w:hAnsi="Arial" w:cs="Arial"/>
          <w:sz w:val="20"/>
          <w:szCs w:val="20"/>
          <w:lang w:eastAsia="en-US"/>
        </w:rPr>
        <w:t xml:space="preserve">Dotyczy </w:t>
      </w:r>
      <w:r w:rsidRPr="00044F89">
        <w:rPr>
          <w:rFonts w:ascii="Arial" w:hAnsi="Arial" w:cs="Arial"/>
          <w:sz w:val="20"/>
          <w:szCs w:val="20"/>
        </w:rPr>
        <w:t>postępowania o udzielenie zamówienia publicznego</w:t>
      </w:r>
      <w:r w:rsidRPr="00044F89">
        <w:rPr>
          <w:rFonts w:ascii="Arial" w:eastAsia="Calibri" w:hAnsi="Arial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44F89" w14:paraId="3E899276" w14:textId="77777777" w:rsidTr="00B36EDA">
        <w:tc>
          <w:tcPr>
            <w:tcW w:w="2269" w:type="dxa"/>
            <w:shd w:val="clear" w:color="auto" w:fill="auto"/>
          </w:tcPr>
          <w:p w14:paraId="053884CE" w14:textId="77777777" w:rsidR="00B36EDA" w:rsidRPr="00044F89" w:rsidRDefault="00B36EDA" w:rsidP="00044F8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44B79B9" w14:textId="77777777" w:rsidR="00B36EDA" w:rsidRPr="00044F89" w:rsidRDefault="001B5CE6" w:rsidP="00044F8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Cs/>
                <w:sz w:val="20"/>
                <w:szCs w:val="20"/>
              </w:rPr>
              <w:t>Dostawa sprzętu jednorazowego niesterylnego</w:t>
            </w:r>
          </w:p>
        </w:tc>
      </w:tr>
      <w:tr w:rsidR="001B5CE6" w:rsidRPr="00044F89" w14:paraId="7D79D004" w14:textId="77777777" w:rsidTr="00395F08">
        <w:tc>
          <w:tcPr>
            <w:tcW w:w="2269" w:type="dxa"/>
            <w:shd w:val="clear" w:color="auto" w:fill="auto"/>
          </w:tcPr>
          <w:p w14:paraId="3EC4940E" w14:textId="77777777" w:rsidR="001B5CE6" w:rsidRPr="00044F89" w:rsidRDefault="001B5CE6" w:rsidP="00044F8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670B91A" w14:textId="77777777" w:rsidR="001B5CE6" w:rsidRPr="00044F89" w:rsidRDefault="001B5CE6" w:rsidP="00044F8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Cs/>
                <w:sz w:val="20"/>
                <w:szCs w:val="20"/>
              </w:rPr>
              <w:t>SZP-271-7-2023</w:t>
            </w:r>
          </w:p>
        </w:tc>
      </w:tr>
    </w:tbl>
    <w:p w14:paraId="452E24C9" w14:textId="77777777" w:rsidR="00B36EDA" w:rsidRPr="00044F89" w:rsidRDefault="00B36EDA" w:rsidP="00044F8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szCs w:val="20"/>
        </w:rPr>
      </w:pPr>
    </w:p>
    <w:p w14:paraId="16460C43" w14:textId="77777777" w:rsidR="00B36EDA" w:rsidRPr="00044F89" w:rsidRDefault="00B36EDA" w:rsidP="00044F89">
      <w:pPr>
        <w:pStyle w:val="Nagwek"/>
        <w:tabs>
          <w:tab w:val="left" w:pos="708"/>
        </w:tabs>
        <w:spacing w:after="120"/>
        <w:ind w:right="-283"/>
        <w:jc w:val="both"/>
        <w:rPr>
          <w:rFonts w:ascii="Arial" w:hAnsi="Arial" w:cs="Arial"/>
          <w:bCs/>
          <w:sz w:val="20"/>
          <w:szCs w:val="20"/>
        </w:rPr>
      </w:pPr>
      <w:r w:rsidRPr="00044F89">
        <w:rPr>
          <w:rFonts w:ascii="Arial" w:hAnsi="Arial" w:cs="Arial"/>
          <w:sz w:val="20"/>
          <w:szCs w:val="20"/>
        </w:rPr>
        <w:t xml:space="preserve">Zamawiający, </w:t>
      </w:r>
      <w:r w:rsidR="001B5CE6" w:rsidRPr="00044F89">
        <w:rPr>
          <w:rFonts w:ascii="Arial" w:hAnsi="Arial" w:cs="Arial"/>
          <w:b/>
          <w:sz w:val="20"/>
          <w:szCs w:val="20"/>
        </w:rPr>
        <w:t>Szpital Specjalistyczny im. Stefana Żeromskiego SP ZOZ w Krakowie Sekcja Zamówień Publicznych</w:t>
      </w:r>
      <w:r w:rsidRPr="00044F89">
        <w:rPr>
          <w:rFonts w:ascii="Arial" w:hAnsi="Arial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1B5CE6" w:rsidRPr="00044F89">
        <w:rPr>
          <w:rFonts w:ascii="Arial" w:hAnsi="Arial" w:cs="Arial"/>
          <w:sz w:val="20"/>
          <w:szCs w:val="20"/>
        </w:rPr>
        <w:t>(</w:t>
      </w:r>
      <w:proofErr w:type="spellStart"/>
      <w:r w:rsidR="001B5CE6" w:rsidRPr="00044F89">
        <w:rPr>
          <w:rFonts w:ascii="Arial" w:hAnsi="Arial" w:cs="Arial"/>
          <w:sz w:val="20"/>
          <w:szCs w:val="20"/>
        </w:rPr>
        <w:t>t.j</w:t>
      </w:r>
      <w:proofErr w:type="spellEnd"/>
      <w:r w:rsidR="001B5CE6" w:rsidRPr="00044F89">
        <w:rPr>
          <w:rFonts w:ascii="Arial" w:hAnsi="Arial" w:cs="Arial"/>
          <w:sz w:val="20"/>
          <w:szCs w:val="20"/>
        </w:rPr>
        <w:t>. Dz. U. z 2023r. poz. 1605)</w:t>
      </w:r>
      <w:r w:rsidRPr="00044F89">
        <w:rPr>
          <w:rFonts w:ascii="Arial" w:hAnsi="Arial" w:cs="Arial"/>
          <w:sz w:val="20"/>
          <w:szCs w:val="20"/>
        </w:rPr>
        <w:t xml:space="preserve">, zwanej dalej „ustawą </w:t>
      </w:r>
      <w:proofErr w:type="spellStart"/>
      <w:r w:rsidRPr="00044F89">
        <w:rPr>
          <w:rFonts w:ascii="Arial" w:hAnsi="Arial" w:cs="Arial"/>
          <w:sz w:val="20"/>
          <w:szCs w:val="20"/>
        </w:rPr>
        <w:t>Pzp</w:t>
      </w:r>
      <w:proofErr w:type="spellEnd"/>
      <w:r w:rsidRPr="00044F89">
        <w:rPr>
          <w:rFonts w:ascii="Arial" w:hAnsi="Arial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B5CE6" w:rsidRPr="00044F89" w14:paraId="4114202F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126A2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1</w:t>
            </w:r>
            <w:r w:rsidRPr="00044F89">
              <w:rPr>
                <w:rFonts w:ascii="Arial" w:hAnsi="Arial" w:cs="Arial"/>
                <w:sz w:val="20"/>
                <w:szCs w:val="20"/>
              </w:rPr>
              <w:t>: Rękawice nitrylowe i winylowe</w:t>
            </w:r>
          </w:p>
          <w:p w14:paraId="732A975A" w14:textId="04E16434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Zarys International </w:t>
            </w: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Group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spółka z ograniczoną odpowiedzialnością spółka komandytowa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Pod Borem 18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41-808 Zabrze</w:t>
            </w:r>
          </w:p>
          <w:p w14:paraId="43FD556D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734 456.70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68C308A4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1D2F77D0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62E33022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378B3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2</w:t>
            </w:r>
            <w:r w:rsidRPr="00044F89">
              <w:rPr>
                <w:rFonts w:ascii="Arial" w:hAnsi="Arial" w:cs="Arial"/>
                <w:sz w:val="20"/>
                <w:szCs w:val="20"/>
              </w:rPr>
              <w:t>: Rękawice lateksowe</w:t>
            </w:r>
          </w:p>
          <w:p w14:paraId="2DFC931F" w14:textId="58E1182F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Mercator </w:t>
            </w: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Medical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S.A.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Modrzejewskiej 30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31-327 Kraków</w:t>
            </w:r>
          </w:p>
          <w:p w14:paraId="4DA4D697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2 430.00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47C93FE3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0EA4C9ED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6D3A32A2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A7A8B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4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: Produkty </w:t>
            </w:r>
            <w:proofErr w:type="spellStart"/>
            <w:r w:rsidRPr="00044F89">
              <w:rPr>
                <w:rFonts w:ascii="Arial" w:hAnsi="Arial" w:cs="Arial"/>
                <w:sz w:val="20"/>
                <w:szCs w:val="20"/>
              </w:rPr>
              <w:t>stomijne</w:t>
            </w:r>
            <w:proofErr w:type="spellEnd"/>
          </w:p>
          <w:p w14:paraId="20CC4075" w14:textId="4CDA50AA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sz w:val="20"/>
                <w:szCs w:val="20"/>
              </w:rPr>
              <w:t>Paul Hartmann Polska sp. z o.o.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Żeromskiego 17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95-200 Pabianice</w:t>
            </w:r>
          </w:p>
          <w:p w14:paraId="56D19AB3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299 138.40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4228A8D5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2CE1CB1F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2357D8A9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570E7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nr 5</w:t>
            </w:r>
            <w:r w:rsidRPr="00044F89">
              <w:rPr>
                <w:rFonts w:ascii="Arial" w:hAnsi="Arial" w:cs="Arial"/>
                <w:sz w:val="20"/>
                <w:szCs w:val="20"/>
              </w:rPr>
              <w:t>: próbówka do mikrometody</w:t>
            </w:r>
          </w:p>
          <w:p w14:paraId="74460A3A" w14:textId="6B71004D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BioMaxima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S.A.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044F89">
              <w:rPr>
                <w:rFonts w:ascii="Arial" w:hAnsi="Arial" w:cs="Arial"/>
                <w:bCs/>
                <w:sz w:val="20"/>
                <w:szCs w:val="20"/>
              </w:rPr>
              <w:t>Vetterów</w:t>
            </w:r>
            <w:proofErr w:type="spellEnd"/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 5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20-277 Lublin</w:t>
            </w:r>
          </w:p>
          <w:p w14:paraId="3E03487C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25 218.00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1F0088CD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728CEC72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06D5971F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F9FFC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7</w:t>
            </w:r>
            <w:r w:rsidRPr="00044F89">
              <w:rPr>
                <w:rFonts w:ascii="Arial" w:hAnsi="Arial" w:cs="Arial"/>
                <w:sz w:val="20"/>
                <w:szCs w:val="20"/>
              </w:rPr>
              <w:t>: Ochraniacze na buty</w:t>
            </w:r>
          </w:p>
          <w:p w14:paraId="15786795" w14:textId="1CF0D05D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Zarys International </w:t>
            </w: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Group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spółka z ograniczoną odpowiedzialnością spółka komandytowa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Pod Borem 18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41-808 Zabrze</w:t>
            </w:r>
          </w:p>
          <w:p w14:paraId="472A7501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6 458.40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42D771D8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5E373413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556D5EE8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3280C" w14:textId="267F6FA1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9</w:t>
            </w:r>
            <w:r w:rsidRPr="00044F89">
              <w:rPr>
                <w:rFonts w:ascii="Arial" w:hAnsi="Arial" w:cs="Arial"/>
                <w:sz w:val="20"/>
                <w:szCs w:val="20"/>
              </w:rPr>
              <w:t>: Produkty higieniczne</w:t>
            </w:r>
          </w:p>
          <w:p w14:paraId="01EA349B" w14:textId="58741289" w:rsidR="00A76103" w:rsidRPr="00044F89" w:rsidRDefault="00A76103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Konsorcjum firm:</w:t>
            </w:r>
          </w:p>
          <w:p w14:paraId="4713B6B6" w14:textId="5D763176" w:rsidR="009A24DC" w:rsidRPr="00044F89" w:rsidRDefault="009A24DC" w:rsidP="00044F89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Citonet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Kraków Sp. z o.o., </w:t>
            </w:r>
            <w:r w:rsidRPr="00044F89">
              <w:rPr>
                <w:rFonts w:ascii="Arial" w:hAnsi="Arial" w:cs="Arial"/>
                <w:sz w:val="20"/>
                <w:szCs w:val="20"/>
              </w:rPr>
              <w:t>ul. Gromadzka 52, 30-719 Kraków</w:t>
            </w:r>
          </w:p>
          <w:p w14:paraId="5A553809" w14:textId="77777777" w:rsidR="009A24DC" w:rsidRPr="00044F89" w:rsidRDefault="009A24DC" w:rsidP="00044F89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i</w:t>
            </w:r>
          </w:p>
          <w:p w14:paraId="4C3F06A9" w14:textId="51E17615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sz w:val="20"/>
                <w:szCs w:val="20"/>
              </w:rPr>
              <w:t>Toruńskie Zakłady Materiałów Opatrunkowych S.A.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Żółkiewskiego 20/26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87-100 Toruń</w:t>
            </w:r>
          </w:p>
          <w:p w14:paraId="28EF5970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179 017.08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0146E194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17488D9C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566FE668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EC954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10</w:t>
            </w:r>
            <w:r w:rsidRPr="00044F89">
              <w:rPr>
                <w:rFonts w:ascii="Arial" w:hAnsi="Arial" w:cs="Arial"/>
                <w:sz w:val="20"/>
                <w:szCs w:val="20"/>
              </w:rPr>
              <w:t>: preparaty higieniczne</w:t>
            </w:r>
          </w:p>
          <w:p w14:paraId="34A7433F" w14:textId="7211A5FD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Medilab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Sp. z o. o.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Wysockiego 6c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03-371 Warszawa</w:t>
            </w:r>
          </w:p>
          <w:p w14:paraId="0FCB90CC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326 808.00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0F7E8B79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04B95EA1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3E881788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70C29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15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: Paski do </w:t>
            </w:r>
            <w:proofErr w:type="spellStart"/>
            <w:r w:rsidRPr="00044F89">
              <w:rPr>
                <w:rFonts w:ascii="Arial" w:hAnsi="Arial" w:cs="Arial"/>
                <w:sz w:val="20"/>
                <w:szCs w:val="20"/>
              </w:rPr>
              <w:t>glukometru</w:t>
            </w:r>
            <w:proofErr w:type="spellEnd"/>
          </w:p>
          <w:p w14:paraId="5FB62F0A" w14:textId="3A252972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Roche </w:t>
            </w: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Diabetes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Care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Polska Sp. z o.o.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Wybrzeże Gdyńskie 6B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01-531 Warszawa</w:t>
            </w:r>
          </w:p>
          <w:p w14:paraId="6B378C17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94 435.20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4D06390E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02C79ABE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7604E74B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B9235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16</w:t>
            </w:r>
            <w:r w:rsidRPr="00044F89">
              <w:rPr>
                <w:rFonts w:ascii="Arial" w:hAnsi="Arial" w:cs="Arial"/>
                <w:sz w:val="20"/>
                <w:szCs w:val="20"/>
              </w:rPr>
              <w:t>: zestaw i worek do kontrolowanej zbiórki stolca</w:t>
            </w:r>
          </w:p>
          <w:p w14:paraId="57BD7450" w14:textId="7E19C25F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sz w:val="20"/>
                <w:szCs w:val="20"/>
              </w:rPr>
              <w:t>SKAMEX Spółka z ograniczona odpowiedzialnością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 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ul. Częstochowska 38/52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93-121 Łódź</w:t>
            </w:r>
          </w:p>
          <w:p w14:paraId="1A241175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64 346.40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74BE7AA9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4A749856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08A3F425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A1019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nr 17</w:t>
            </w:r>
            <w:r w:rsidRPr="00044F89">
              <w:rPr>
                <w:rFonts w:ascii="Arial" w:hAnsi="Arial" w:cs="Arial"/>
                <w:sz w:val="20"/>
                <w:szCs w:val="20"/>
              </w:rPr>
              <w:t>: czujniki</w:t>
            </w:r>
          </w:p>
          <w:p w14:paraId="370DDFBB" w14:textId="5B89D759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Medtronic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Poland sp. z o.o.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 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Polna 11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00-633 Warszawa</w:t>
            </w:r>
          </w:p>
          <w:p w14:paraId="2A4CCF11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653 400.00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5FB0999D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1501FF18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4CDB8FF3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15ED6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23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: Paski do </w:t>
            </w:r>
            <w:proofErr w:type="spellStart"/>
            <w:r w:rsidRPr="00044F89">
              <w:rPr>
                <w:rFonts w:ascii="Arial" w:hAnsi="Arial" w:cs="Arial"/>
                <w:sz w:val="20"/>
                <w:szCs w:val="20"/>
              </w:rPr>
              <w:t>glukometru</w:t>
            </w:r>
            <w:proofErr w:type="spellEnd"/>
          </w:p>
          <w:p w14:paraId="0D8EC5C2" w14:textId="4E8FA031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Roche </w:t>
            </w: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Diabetes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Care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Polska Sp. z o.o.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 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Wybrzeże Gdyńskie 6B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01-531 Warszawa</w:t>
            </w:r>
          </w:p>
          <w:p w14:paraId="39454BB7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2 964.60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327673B6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0541EADB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60FDD244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468E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28</w:t>
            </w:r>
            <w:r w:rsidRPr="00044F89">
              <w:rPr>
                <w:rFonts w:ascii="Arial" w:hAnsi="Arial" w:cs="Arial"/>
                <w:sz w:val="20"/>
                <w:szCs w:val="20"/>
              </w:rPr>
              <w:t>: Filtr do gazów medycznych</w:t>
            </w:r>
          </w:p>
          <w:p w14:paraId="05464909" w14:textId="729FCD1C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Air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Liquide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Polska Sp. z o.o.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Jasnogórska 9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31-358 Kraków</w:t>
            </w:r>
          </w:p>
          <w:p w14:paraId="746C8E12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14 148.00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03934466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43B3BA45" w14:textId="79713F10" w:rsidR="001B5CE6" w:rsidRPr="00044F89" w:rsidRDefault="009A24DC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  <w:highlight w:val="darkGray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67221CE2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85572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29</w:t>
            </w:r>
            <w:r w:rsidRPr="00044F89">
              <w:rPr>
                <w:rFonts w:ascii="Arial" w:hAnsi="Arial" w:cs="Arial"/>
                <w:sz w:val="20"/>
                <w:szCs w:val="20"/>
              </w:rPr>
              <w:t>: Akcesoria do spirometru</w:t>
            </w:r>
          </w:p>
          <w:p w14:paraId="48B83CBF" w14:textId="130FD6EB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Cedical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Sp. z o.o.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Celulozy 107G /1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04-986 Warszawa</w:t>
            </w:r>
          </w:p>
          <w:p w14:paraId="5EFF599B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2 609.28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051D7092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55743BAC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288EC08D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AFD6B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30</w:t>
            </w:r>
            <w:r w:rsidRPr="00044F89">
              <w:rPr>
                <w:rFonts w:ascii="Arial" w:hAnsi="Arial" w:cs="Arial"/>
                <w:sz w:val="20"/>
                <w:szCs w:val="20"/>
              </w:rPr>
              <w:t>: pasy jednorazowe</w:t>
            </w:r>
          </w:p>
          <w:p w14:paraId="12E57C53" w14:textId="3DD934CB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Bialmed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Sp. z o.o.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Kazimierzowska 46/48 /35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 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02-546 Warszawa</w:t>
            </w:r>
          </w:p>
          <w:p w14:paraId="08DF46C9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66 420.00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78AB3D32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5C579F7F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10A1B968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ACE7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31</w:t>
            </w:r>
            <w:r w:rsidRPr="00044F89">
              <w:rPr>
                <w:rFonts w:ascii="Arial" w:hAnsi="Arial" w:cs="Arial"/>
                <w:sz w:val="20"/>
                <w:szCs w:val="20"/>
              </w:rPr>
              <w:t>: maska</w:t>
            </w:r>
          </w:p>
          <w:p w14:paraId="349F2C97" w14:textId="7605CBD7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sz w:val="20"/>
                <w:szCs w:val="20"/>
              </w:rPr>
              <w:t>SINMED Sp. z o. o.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Graniczna 32B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44-178 Przyszowice</w:t>
            </w:r>
          </w:p>
          <w:p w14:paraId="597E7605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7 776.00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63828900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21CEABCE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  <w:tr w:rsidR="001B5CE6" w:rsidRPr="00044F89" w14:paraId="6D57B9E6" w14:textId="77777777" w:rsidTr="001B5CE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8DC5" w14:textId="77777777" w:rsidR="001B5CE6" w:rsidRPr="00044F89" w:rsidRDefault="001B5CE6" w:rsidP="00044F89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Część nr 32</w:t>
            </w:r>
            <w:r w:rsidRPr="00044F89">
              <w:rPr>
                <w:rFonts w:ascii="Arial" w:hAnsi="Arial" w:cs="Arial"/>
                <w:sz w:val="20"/>
                <w:szCs w:val="20"/>
              </w:rPr>
              <w:t>: czujnik</w:t>
            </w:r>
          </w:p>
          <w:p w14:paraId="60881CDC" w14:textId="3673F022" w:rsidR="001B5CE6" w:rsidRPr="00044F89" w:rsidRDefault="001B5CE6" w:rsidP="00044F89">
            <w:pPr>
              <w:spacing w:before="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sz w:val="20"/>
                <w:szCs w:val="20"/>
              </w:rPr>
              <w:t>Medtronic</w:t>
            </w:r>
            <w:proofErr w:type="spellEnd"/>
            <w:r w:rsidRPr="00044F89">
              <w:rPr>
                <w:rFonts w:ascii="Arial" w:hAnsi="Arial" w:cs="Arial"/>
                <w:b/>
                <w:sz w:val="20"/>
                <w:szCs w:val="20"/>
              </w:rPr>
              <w:t xml:space="preserve"> Poland sp. z o.o.</w:t>
            </w:r>
            <w:r w:rsidR="00044F89" w:rsidRPr="00044F89">
              <w:rPr>
                <w:rFonts w:ascii="Arial" w:hAnsi="Arial" w:cs="Arial"/>
                <w:b/>
                <w:sz w:val="20"/>
                <w:szCs w:val="20"/>
              </w:rPr>
              <w:t xml:space="preserve"> 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 xml:space="preserve">Polna 11 </w:t>
            </w:r>
            <w:r w:rsidR="00044F89" w:rsidRPr="00044F89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00-633 Warszawa</w:t>
            </w:r>
          </w:p>
          <w:p w14:paraId="60C815F6" w14:textId="77777777" w:rsidR="001B5CE6" w:rsidRPr="00044F89" w:rsidRDefault="001B5CE6" w:rsidP="00044F8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044F89">
              <w:rPr>
                <w:rFonts w:ascii="Arial" w:hAnsi="Arial" w:cs="Arial"/>
                <w:b/>
                <w:sz w:val="20"/>
                <w:szCs w:val="20"/>
              </w:rPr>
              <w:t>12 474.00 zł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044F8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76FF69BD" w14:textId="77777777" w:rsidR="001B5CE6" w:rsidRPr="00044F89" w:rsidRDefault="001B5CE6" w:rsidP="00044F89">
            <w:pPr>
              <w:spacing w:before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44F8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3F885CAA" w14:textId="77777777" w:rsidR="001B5CE6" w:rsidRPr="00044F89" w:rsidRDefault="001B5CE6" w:rsidP="00044F8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Oferta spełnia warunki zawarte w SWZ, w ustawie Prawo zamówień publicznych  oraz jest najkorzystniejsza w kryteriach określonych w SWZ, cena 100 %</w:t>
            </w:r>
          </w:p>
        </w:tc>
      </w:tr>
    </w:tbl>
    <w:p w14:paraId="5983AC15" w14:textId="77777777" w:rsidR="00B36EDA" w:rsidRPr="00044F89" w:rsidRDefault="00B36EDA" w:rsidP="00044F89">
      <w:pPr>
        <w:spacing w:before="360" w:after="120"/>
        <w:ind w:right="-425"/>
        <w:jc w:val="both"/>
        <w:rPr>
          <w:rFonts w:ascii="Arial" w:hAnsi="Arial" w:cs="Arial"/>
          <w:color w:val="000000"/>
          <w:sz w:val="20"/>
          <w:szCs w:val="20"/>
        </w:rPr>
      </w:pPr>
      <w:r w:rsidRPr="00044F89">
        <w:rPr>
          <w:rFonts w:ascii="Arial" w:hAnsi="Arial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044F89"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1985"/>
        <w:gridCol w:w="1559"/>
      </w:tblGrid>
      <w:tr w:rsidR="00B36EDA" w:rsidRPr="00044F89" w14:paraId="1EA6B130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6D8177" w14:textId="77777777" w:rsidR="00B36EDA" w:rsidRPr="00044F89" w:rsidRDefault="00B36EDA" w:rsidP="00044F8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bCs/>
                <w:sz w:val="20"/>
                <w:szCs w:val="20"/>
              </w:rPr>
              <w:lastRenderedPageBreak/>
              <w:t>Część 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0C71EC" w14:textId="77777777" w:rsidR="00B36EDA" w:rsidRPr="00044F89" w:rsidRDefault="00B36EDA" w:rsidP="00044F89">
            <w:pPr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7B2D59" w14:textId="77777777" w:rsidR="00B36EDA" w:rsidRPr="00044F89" w:rsidRDefault="00B36EDA" w:rsidP="00044F8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87752B" w14:textId="77777777" w:rsidR="00B36EDA" w:rsidRPr="00044F89" w:rsidRDefault="00B36EDA" w:rsidP="00044F8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B5CE6" w:rsidRPr="00044F89" w14:paraId="440E5472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84B9C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Rękawice nitrylowe i winylowe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9A353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Safemed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2FD55A97" w14:textId="783DB2F6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Wielicka 181a/22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30-663 Kraków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12E3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5F7BF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B5CE6" w:rsidRPr="00044F89" w14:paraId="242E6509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A6F34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Rękawice nitrylowe i winylowe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91D46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20A658EC" w14:textId="643336D4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Pod Borem 18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E1FFD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E06F9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4965B491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6D74C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Rękawice nitrylowe i winylowe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E4DF6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05FFFD7A" w14:textId="7D7999D2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ul. Częstochowska 38/52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93-121 Łódź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BF175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- 98.03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B01EE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98,03</w:t>
            </w:r>
          </w:p>
        </w:tc>
      </w:tr>
      <w:tr w:rsidR="001B5CE6" w:rsidRPr="00044F89" w14:paraId="1C50FC90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D05DA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Rękawice nitrylowe i winylowe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65A9B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S.A.</w:t>
            </w:r>
          </w:p>
          <w:p w14:paraId="2EA176ED" w14:textId="786DBB8C" w:rsidR="001B5CE6" w:rsidRPr="00044F89" w:rsidRDefault="001B5CE6" w:rsidP="00044F89">
            <w:pPr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Modrzejewskiej 30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31-327 Kraków</w:t>
            </w:r>
          </w:p>
          <w:p w14:paraId="1D30FA46" w14:textId="088D451F" w:rsidR="009A24DC" w:rsidRPr="00044F89" w:rsidRDefault="009A24DC" w:rsidP="00044F89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E0E4B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- 97.53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73C4B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97,53</w:t>
            </w:r>
          </w:p>
        </w:tc>
      </w:tr>
      <w:tr w:rsidR="001B5CE6" w:rsidRPr="00044F89" w14:paraId="5F8D0238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5E8C4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Rękawice nitrylowe i winylowe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F99D9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Abook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1865E753" w14:textId="5F499AA4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Brzostowska 22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04-985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80BEF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- 92.07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E8CD0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92,07</w:t>
            </w:r>
          </w:p>
        </w:tc>
      </w:tr>
      <w:tr w:rsidR="001B5CE6" w:rsidRPr="00044F89" w14:paraId="495F502D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057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Rękawice nitrylowe i winylowe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CBDDB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Abena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30994069" w14:textId="097BE694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Nowa, Łozienica 15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72-100 Goleniów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8BE63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C7EF5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B5CE6" w:rsidRPr="00044F89" w14:paraId="4FFE4676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3B0A7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2 - Rękawice lateksowe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CDC80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Safemed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0B46B74" w14:textId="20C2BC08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Wielicka 181a/22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30-663 Kraków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AFE94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71DF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B5CE6" w:rsidRPr="00044F89" w14:paraId="2AC07DFB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1FD86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2 - Rękawice lateksowe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7E3A8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S.A.</w:t>
            </w:r>
          </w:p>
          <w:p w14:paraId="6AA3F796" w14:textId="2B5A978E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Modrzejewskiej 30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31-327 Kraków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E1A0C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A0F0F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45548150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BD4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2 - Rękawice lateksowe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253DB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2C37EDA3" w14:textId="365EC315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ul. Częstochowska 38/52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93-121 Łódź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44261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- 87.38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37DF8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87,38</w:t>
            </w:r>
          </w:p>
        </w:tc>
      </w:tr>
      <w:tr w:rsidR="001B5CE6" w:rsidRPr="00044F89" w14:paraId="16A29919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1BB5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2 - Rękawice lateksowe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C09CA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3A5A3B30" w14:textId="0B1A2640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Pod Borem 18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D68D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- 85.71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B0599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85,71</w:t>
            </w:r>
          </w:p>
        </w:tc>
      </w:tr>
      <w:tr w:rsidR="001B5CE6" w:rsidRPr="00044F89" w14:paraId="151EC550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817BD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2 - Rękawice lateksowe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AEAF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Abook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259384EF" w14:textId="0E951EFC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Brzostowska 22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04-985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F8EEE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- 82.57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0C97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82,57</w:t>
            </w:r>
          </w:p>
        </w:tc>
      </w:tr>
      <w:tr w:rsidR="001B5CE6" w:rsidRPr="00044F89" w14:paraId="6E8401D8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45A57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3 - Ochraniacze na buty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A91FF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2460066A" w14:textId="483C4DDB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Pod Borem 18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2CD81" w14:textId="5F3AAB76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27BCC" w14:textId="2A1FA500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B5CE6" w:rsidRPr="00044F89" w14:paraId="10C0C3E6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7B946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3 - Ochraniacze na buty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B8B5F" w14:textId="4C83ABBD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EM POLAND sp.</w:t>
            </w:r>
            <w:r w:rsidR="00044F89"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zo.o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62B2A95C" w14:textId="3877D58A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Al. Piłsudskiego 63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05-070 Sulejówek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81E96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A5D78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B5CE6" w:rsidRPr="00044F89" w14:paraId="43BF2B10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81955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3 - Ochraniacze na buty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0B65B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J.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Chodacki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, A. Misztal „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Medica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” Spółka Jawna</w:t>
            </w:r>
          </w:p>
          <w:p w14:paraId="2CD8F4D1" w14:textId="5AC33F6F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PRZEMYSŁOWA 4A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59-300 LUBIN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4D2FD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EFE50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B5CE6" w:rsidRPr="00044F89" w14:paraId="3F9E5FB1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3E326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4 - Produkty </w:t>
            </w:r>
            <w:proofErr w:type="spellStart"/>
            <w:r w:rsidRPr="00044F89">
              <w:rPr>
                <w:rFonts w:ascii="Arial" w:hAnsi="Arial" w:cs="Arial"/>
                <w:sz w:val="20"/>
                <w:szCs w:val="20"/>
              </w:rPr>
              <w:t>stomijne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DF695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Paul Hartmann Polska sp. z o.o.</w:t>
            </w:r>
          </w:p>
          <w:p w14:paraId="711AD906" w14:textId="44837422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Żeromskiego 17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4C02E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D6813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6DB61EC1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9EB6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5 - próbówka do mikrometody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7DF87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BioMaxima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S.A.</w:t>
            </w:r>
          </w:p>
          <w:p w14:paraId="0209419D" w14:textId="1404CBA1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sz w:val="20"/>
                <w:szCs w:val="20"/>
              </w:rPr>
              <w:t>Vetterów</w:t>
            </w:r>
            <w:proofErr w:type="spellEnd"/>
            <w:r w:rsidRPr="00044F89">
              <w:rPr>
                <w:rFonts w:ascii="Arial" w:hAnsi="Arial" w:cs="Arial"/>
                <w:sz w:val="20"/>
                <w:szCs w:val="20"/>
              </w:rPr>
              <w:t xml:space="preserve"> 5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20-277 Lublin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6C5AE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A6D0B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3567B829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6B13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7 - Ochraniacze na buty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8B856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05A86F53" w14:textId="7B8D2D95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Pod Borem 18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37AD3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BC8EB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5204FDCD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0E019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7 - Ochraniacze na buty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20BCE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Polmil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 o.</w:t>
            </w:r>
          </w:p>
          <w:p w14:paraId="6A7B769E" w14:textId="01183948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Przemysłowa 8 B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85-758 BYDGOSZCZ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26B6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- 61.81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E5C3B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61,81</w:t>
            </w:r>
          </w:p>
        </w:tc>
      </w:tr>
      <w:tr w:rsidR="001B5CE6" w:rsidRPr="00044F89" w14:paraId="49F2E47C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98E6C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7 - Ochraniacze na buty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97CC1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EM POLAND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sp.zo.o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212707DF" w14:textId="5958A353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Al. Piłsudskiego 63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05-070 Sulejówek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5B22D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16314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B5CE6" w:rsidRPr="00044F89" w14:paraId="7A3B4FB4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44A4F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7 - Ochraniacze na buty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36356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Abena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550FE61B" w14:textId="5BAD0F08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Nowa, Łozienica 15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72-100 Goleniów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B888D" w14:textId="0DA5D91A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1 - Cena </w:t>
            </w:r>
            <w:r w:rsidR="00683CDB">
              <w:rPr>
                <w:rFonts w:ascii="Arial" w:hAnsi="Arial" w:cs="Arial"/>
                <w:sz w:val="20"/>
                <w:szCs w:val="20"/>
              </w:rPr>
              <w:t>–</w:t>
            </w:r>
            <w:r w:rsidRPr="00044F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83CDB">
              <w:rPr>
                <w:rFonts w:ascii="Arial" w:hAnsi="Arial" w:cs="Arial"/>
                <w:sz w:val="20"/>
                <w:szCs w:val="20"/>
              </w:rPr>
              <w:t>70.35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274E6" w14:textId="6ED7762A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683CDB">
              <w:rPr>
                <w:rFonts w:ascii="Arial" w:hAnsi="Arial" w:cs="Arial"/>
                <w:sz w:val="20"/>
                <w:szCs w:val="20"/>
              </w:rPr>
              <w:t>70</w:t>
            </w:r>
            <w:r w:rsidRPr="00044F89">
              <w:rPr>
                <w:rFonts w:ascii="Arial" w:hAnsi="Arial" w:cs="Arial"/>
                <w:sz w:val="20"/>
                <w:szCs w:val="20"/>
              </w:rPr>
              <w:t>,</w:t>
            </w:r>
            <w:r w:rsidR="00683CDB">
              <w:rPr>
                <w:rFonts w:ascii="Arial" w:hAnsi="Arial" w:cs="Arial"/>
                <w:sz w:val="20"/>
                <w:szCs w:val="20"/>
              </w:rPr>
              <w:t>35</w:t>
            </w:r>
          </w:p>
        </w:tc>
      </w:tr>
      <w:tr w:rsidR="001B5CE6" w:rsidRPr="00044F89" w14:paraId="66247846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966A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8 - Półmaska bez zaworu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03B40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EM POLAND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sp.zo.o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167A0872" w14:textId="3F25BB1A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Al. Piłsudskiego 63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05-070 Sulejówek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2A9C5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D8CA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B5CE6" w:rsidRPr="00044F89" w14:paraId="2AD132D7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0CCB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lastRenderedPageBreak/>
              <w:t>8 - Półmaska bez zaworu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288C9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J.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Chodacki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, A. Misztal „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Medica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” Spółka Jawna</w:t>
            </w:r>
          </w:p>
          <w:p w14:paraId="67303FD6" w14:textId="139B1F43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PRZEMYSŁOWA 4A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59-300 LUBIN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DE06A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71D05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B5CE6" w:rsidRPr="00044F89" w14:paraId="7803C493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83CC5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9 - Produkty higieniczne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C135C" w14:textId="77777777" w:rsidR="009A24DC" w:rsidRPr="00044F89" w:rsidRDefault="009A24DC" w:rsidP="00044F89">
            <w:pPr>
              <w:spacing w:before="8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Konsorcjum firm:</w:t>
            </w:r>
          </w:p>
          <w:p w14:paraId="79871A31" w14:textId="6AA4DC80" w:rsidR="009A24DC" w:rsidRPr="00044F89" w:rsidRDefault="009A24DC" w:rsidP="00044F89">
            <w:pPr>
              <w:spacing w:before="8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Citonet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Kraków Sp. z o.o., </w:t>
            </w:r>
          </w:p>
          <w:p w14:paraId="4F04CE20" w14:textId="77777777" w:rsidR="009A24DC" w:rsidRPr="00044F89" w:rsidRDefault="009A24DC" w:rsidP="00044F89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ul. Gromadzka 52, 30-719 Kraków</w:t>
            </w:r>
          </w:p>
          <w:p w14:paraId="0C677F30" w14:textId="78D58564" w:rsidR="009A24DC" w:rsidRPr="00044F89" w:rsidRDefault="009A24DC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  <w:p w14:paraId="0960232B" w14:textId="3435BB84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3AB8E98F" w14:textId="2016C73F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Żółkiewskiego 20/26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4DE53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0C05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6FE13E0D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346A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10 - preparaty higieniczne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C9302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 o.</w:t>
            </w:r>
          </w:p>
          <w:p w14:paraId="4B818737" w14:textId="0D512F2F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Wysockiego 6c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03-371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D213F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146AD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7DB98222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6657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15 - Paski do </w:t>
            </w:r>
            <w:proofErr w:type="spellStart"/>
            <w:r w:rsidRPr="00044F89">
              <w:rPr>
                <w:rFonts w:ascii="Arial" w:hAnsi="Arial" w:cs="Arial"/>
                <w:sz w:val="20"/>
                <w:szCs w:val="20"/>
              </w:rPr>
              <w:t>glukometru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E8F79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Roche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Diabetes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Care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2C32B567" w14:textId="45D4F702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Wybrzeże Gdyńskie 6B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01-531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5F774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2D81C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5A490E4C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25BFE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15 - Paski do </w:t>
            </w:r>
            <w:proofErr w:type="spellStart"/>
            <w:r w:rsidRPr="00044F89">
              <w:rPr>
                <w:rFonts w:ascii="Arial" w:hAnsi="Arial" w:cs="Arial"/>
                <w:sz w:val="20"/>
                <w:szCs w:val="20"/>
              </w:rPr>
              <w:t>glukometru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0130A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Centrum Diabetologii Sp. z o.o.</w:t>
            </w:r>
          </w:p>
          <w:p w14:paraId="7B57ABCF" w14:textId="621E8E4D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Niedźwiedzia 29B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02-737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7275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C7033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B5CE6" w:rsidRPr="00044F89" w14:paraId="1610A1C6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6552C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16 - zestaw i worek do kontrolowanej zbiórki stolca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E5179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7D92E982" w14:textId="0CA7640B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ul. Częstochowska 38/52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93-121 Łódź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0E13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9AD78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4395E5C9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DFDB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16 - zestaw i worek do kontrolowanej zbiórki stolca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A8D80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67533308" w14:textId="3DD9170D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Pod Borem 18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9AA7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CD0E0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1B5CE6" w:rsidRPr="00044F89" w14:paraId="43593251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D23A3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17 - czujniki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D1953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6888EC37" w14:textId="7A9AD5BC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Polna 11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00-633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AEB6B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66839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0FA3CFC0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947D0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23 - Paski do </w:t>
            </w:r>
            <w:proofErr w:type="spellStart"/>
            <w:r w:rsidRPr="00044F89">
              <w:rPr>
                <w:rFonts w:ascii="Arial" w:hAnsi="Arial" w:cs="Arial"/>
                <w:sz w:val="20"/>
                <w:szCs w:val="20"/>
              </w:rPr>
              <w:t>glukometru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4A40C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Roche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Diabetes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Care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0BBC597A" w14:textId="22D79382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Wybrzeże Gdyńskie 6B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01-531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14D93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9D958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2FE163A0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B6DE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28 - Filtr do gazów medycznych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52C61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Air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Liquide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48D96587" w14:textId="70F62AE0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Jasnogórska 9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31-358 Kraków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8B698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1DB27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1A650A6A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7BFA6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29 - Akcesoria do spirometru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02AEE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Cedical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FE9BBAE" w14:textId="089FD943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Celulozy 107G/1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04-986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1C485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D1900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6AF4B1D1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D5030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30 - pasy jednorazowe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A0671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E696504" w14:textId="3EF93983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Kazimierzowska 46/48/35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02-546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5239E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44416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240C11F1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6971C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31 - maska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FF480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SINMED Sp. z o. o.</w:t>
            </w:r>
          </w:p>
          <w:p w14:paraId="3F7D998D" w14:textId="1F749BEE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Graniczna 32B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44-178 Przyszowice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87B28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98B91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1B5CE6" w:rsidRPr="00044F89" w14:paraId="233A0794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2356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31 - maska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DA3D0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7158AEB6" w14:textId="312BFD25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ul. Częstochowska 38/52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93-121 Łódź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37952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- 7.89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22CB6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7,89</w:t>
            </w:r>
          </w:p>
        </w:tc>
      </w:tr>
      <w:tr w:rsidR="001B5CE6" w:rsidRPr="00044F89" w14:paraId="1173C277" w14:textId="77777777" w:rsidTr="00044F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17ADB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32 - czujnik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2DEFA" w14:textId="77777777" w:rsidR="001B5CE6" w:rsidRPr="00044F89" w:rsidRDefault="001B5CE6" w:rsidP="00044F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044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2A3FE05A" w14:textId="7BB89D7D" w:rsidR="001B5CE6" w:rsidRPr="00044F89" w:rsidRDefault="001B5CE6" w:rsidP="00044F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Polna 11</w:t>
            </w:r>
            <w:r w:rsidR="00044F89" w:rsidRPr="00044F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44F89">
              <w:rPr>
                <w:rFonts w:ascii="Arial" w:hAnsi="Arial" w:cs="Arial"/>
                <w:sz w:val="20"/>
                <w:szCs w:val="20"/>
              </w:rPr>
              <w:t>00-633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EAC57" w14:textId="77777777" w:rsidR="001B5CE6" w:rsidRPr="00044F89" w:rsidRDefault="001B5CE6" w:rsidP="00044F89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8907" w14:textId="77777777" w:rsidR="001B5CE6" w:rsidRPr="00044F89" w:rsidRDefault="001B5CE6" w:rsidP="00044F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F89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14:paraId="538F0734" w14:textId="77777777" w:rsidR="00F11F19" w:rsidRPr="00044F89" w:rsidRDefault="00F11F19" w:rsidP="00044F89">
      <w:pPr>
        <w:spacing w:after="40"/>
        <w:jc w:val="both"/>
        <w:rPr>
          <w:rFonts w:ascii="Arial" w:hAnsi="Arial" w:cs="Arial"/>
          <w:b/>
          <w:bCs/>
          <w:sz w:val="20"/>
          <w:szCs w:val="20"/>
        </w:rPr>
      </w:pPr>
    </w:p>
    <w:p w14:paraId="01CAD0B7" w14:textId="7CD6B29C" w:rsidR="00F11F19" w:rsidRPr="00044F89" w:rsidRDefault="00F11F19" w:rsidP="00044F89">
      <w:pPr>
        <w:spacing w:after="40"/>
        <w:jc w:val="both"/>
        <w:rPr>
          <w:rFonts w:ascii="Arial" w:hAnsi="Arial" w:cs="Arial"/>
          <w:sz w:val="20"/>
          <w:szCs w:val="20"/>
        </w:rPr>
      </w:pPr>
      <w:r w:rsidRPr="00044F89">
        <w:rPr>
          <w:rFonts w:ascii="Arial" w:hAnsi="Arial" w:cs="Arial"/>
          <w:b/>
          <w:bCs/>
          <w:sz w:val="20"/>
          <w:szCs w:val="20"/>
        </w:rPr>
        <w:t>Informacja o terminie zawarcia umowy</w:t>
      </w:r>
      <w:r w:rsidRPr="00044F89">
        <w:rPr>
          <w:rFonts w:ascii="Arial" w:hAnsi="Arial" w:cs="Arial"/>
          <w:sz w:val="20"/>
          <w:szCs w:val="20"/>
        </w:rPr>
        <w:t>:</w:t>
      </w:r>
    </w:p>
    <w:p w14:paraId="5CB5A431" w14:textId="6A900D46" w:rsidR="00F11F19" w:rsidRPr="00044F89" w:rsidRDefault="00F11F19" w:rsidP="00044F8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044F89">
        <w:rPr>
          <w:rFonts w:ascii="Arial" w:hAnsi="Arial" w:cs="Arial"/>
          <w:sz w:val="20"/>
          <w:szCs w:val="20"/>
        </w:rPr>
        <w:t xml:space="preserve">Umowa w sprawie zamówienia publicznego, zgodnie z art. 264 ust. 1 ustawy </w:t>
      </w:r>
      <w:proofErr w:type="spellStart"/>
      <w:r w:rsidRPr="00044F89">
        <w:rPr>
          <w:rFonts w:ascii="Arial" w:hAnsi="Arial" w:cs="Arial"/>
          <w:sz w:val="20"/>
          <w:szCs w:val="20"/>
        </w:rPr>
        <w:t>Pzp</w:t>
      </w:r>
      <w:proofErr w:type="spellEnd"/>
      <w:r w:rsidRPr="00044F89">
        <w:rPr>
          <w:rFonts w:ascii="Arial" w:hAnsi="Arial" w:cs="Arial"/>
          <w:sz w:val="20"/>
          <w:szCs w:val="20"/>
        </w:rPr>
        <w:t>, zostanie zawarta, w terminie nie krótszym niż 1</w:t>
      </w:r>
      <w:r w:rsidR="00044F89" w:rsidRPr="00044F89">
        <w:rPr>
          <w:rFonts w:ascii="Arial" w:hAnsi="Arial" w:cs="Arial"/>
          <w:sz w:val="20"/>
          <w:szCs w:val="20"/>
        </w:rPr>
        <w:t>0</w:t>
      </w:r>
      <w:r w:rsidRPr="00044F89">
        <w:rPr>
          <w:rFonts w:ascii="Arial" w:hAnsi="Arial" w:cs="Arial"/>
          <w:sz w:val="20"/>
          <w:szCs w:val="20"/>
        </w:rPr>
        <w:t xml:space="preserve"> dni od dnia przesłania niniejszej informacji o wyborze najkorzystniejszej oferty</w:t>
      </w:r>
      <w:r w:rsidR="00044F89" w:rsidRPr="00044F89">
        <w:rPr>
          <w:rFonts w:ascii="Arial" w:hAnsi="Arial" w:cs="Arial"/>
          <w:sz w:val="20"/>
          <w:szCs w:val="20"/>
        </w:rPr>
        <w:t xml:space="preserve"> środkami komunikacji elektronicznej.</w:t>
      </w:r>
    </w:p>
    <w:p w14:paraId="010D999D" w14:textId="0ECEEC46" w:rsidR="00F11F19" w:rsidRDefault="00F11F19" w:rsidP="00044F89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044F89">
        <w:rPr>
          <w:rFonts w:ascii="Arial" w:hAnsi="Arial" w:cs="Arial"/>
          <w:sz w:val="20"/>
          <w:szCs w:val="20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 w:rsidRPr="00044F89">
        <w:rPr>
          <w:rFonts w:ascii="Arial" w:hAnsi="Arial" w:cs="Arial"/>
          <w:sz w:val="20"/>
          <w:szCs w:val="20"/>
        </w:rPr>
        <w:t>Pzp</w:t>
      </w:r>
      <w:proofErr w:type="spellEnd"/>
      <w:r w:rsidR="00044F89" w:rsidRPr="00044F89">
        <w:rPr>
          <w:rFonts w:ascii="Arial" w:hAnsi="Arial" w:cs="Arial"/>
          <w:sz w:val="20"/>
          <w:szCs w:val="20"/>
        </w:rPr>
        <w:t>.</w:t>
      </w:r>
    </w:p>
    <w:p w14:paraId="334AE0D8" w14:textId="4E3B5FA7" w:rsidR="001E0F9C" w:rsidRPr="00044F89" w:rsidRDefault="001E0F9C" w:rsidP="00044F89">
      <w:pPr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Zamawiający informuje, że wybór w grupach 18 i 21 nastąpi w terminie późniejszym. </w:t>
      </w:r>
    </w:p>
    <w:p w14:paraId="20F7F871" w14:textId="5AE43D39" w:rsidR="00B464D3" w:rsidRPr="00044F89" w:rsidRDefault="00B464D3" w:rsidP="00044F89">
      <w:pPr>
        <w:spacing w:before="720" w:after="480"/>
        <w:ind w:left="3119" w:right="-425" w:firstLine="425"/>
        <w:jc w:val="right"/>
        <w:rPr>
          <w:rFonts w:ascii="Arial" w:hAnsi="Arial" w:cs="Arial"/>
          <w:i/>
          <w:sz w:val="20"/>
          <w:szCs w:val="20"/>
        </w:rPr>
      </w:pPr>
      <w:r w:rsidRPr="00044F89">
        <w:rPr>
          <w:rFonts w:ascii="Arial" w:hAnsi="Arial" w:cs="Arial"/>
          <w:i/>
          <w:sz w:val="20"/>
          <w:szCs w:val="20"/>
        </w:rPr>
        <w:t>Zamawiający</w:t>
      </w:r>
    </w:p>
    <w:p w14:paraId="6402DD24" w14:textId="035C3293" w:rsidR="008642B3" w:rsidRPr="00044F89" w:rsidRDefault="001B5CE6" w:rsidP="00044F89">
      <w:pPr>
        <w:ind w:right="-425"/>
        <w:jc w:val="right"/>
        <w:rPr>
          <w:rFonts w:ascii="Arial" w:hAnsi="Arial" w:cs="Arial"/>
          <w:sz w:val="20"/>
          <w:szCs w:val="20"/>
          <w:vertAlign w:val="superscript"/>
        </w:rPr>
      </w:pPr>
      <w:r w:rsidRPr="00044F89">
        <w:rPr>
          <w:rFonts w:ascii="Arial" w:hAnsi="Arial" w:cs="Arial"/>
          <w:sz w:val="20"/>
          <w:szCs w:val="20"/>
        </w:rPr>
        <w:t xml:space="preserve">  </w:t>
      </w:r>
      <w:bookmarkEnd w:id="0"/>
    </w:p>
    <w:sectPr w:rsidR="008642B3" w:rsidRPr="00044F8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E81E6" w14:textId="77777777" w:rsidR="00D93087" w:rsidRDefault="00D93087">
      <w:r>
        <w:separator/>
      </w:r>
    </w:p>
  </w:endnote>
  <w:endnote w:type="continuationSeparator" w:id="0">
    <w:p w14:paraId="5806E8BD" w14:textId="77777777" w:rsidR="00D93087" w:rsidRDefault="00D93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AC5C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0875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B5607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43584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49E0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E6B7F" w14:textId="77777777" w:rsidR="00D93087" w:rsidRDefault="00D93087">
      <w:r>
        <w:separator/>
      </w:r>
    </w:p>
  </w:footnote>
  <w:footnote w:type="continuationSeparator" w:id="0">
    <w:p w14:paraId="74B22795" w14:textId="77777777" w:rsidR="00D93087" w:rsidRDefault="00D93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365C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3FF1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9C88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D34"/>
    <w:rsid w:val="00022322"/>
    <w:rsid w:val="00042497"/>
    <w:rsid w:val="00044F89"/>
    <w:rsid w:val="000C1E6F"/>
    <w:rsid w:val="000E4E56"/>
    <w:rsid w:val="00106BE7"/>
    <w:rsid w:val="001A1468"/>
    <w:rsid w:val="001B5CE6"/>
    <w:rsid w:val="001B7815"/>
    <w:rsid w:val="001E0F9C"/>
    <w:rsid w:val="001E60A6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1D34"/>
    <w:rsid w:val="00607F9B"/>
    <w:rsid w:val="00644DCB"/>
    <w:rsid w:val="00657C1E"/>
    <w:rsid w:val="00683CDB"/>
    <w:rsid w:val="006E3089"/>
    <w:rsid w:val="00712C39"/>
    <w:rsid w:val="00756CDA"/>
    <w:rsid w:val="007B3B9B"/>
    <w:rsid w:val="007E2ACC"/>
    <w:rsid w:val="007E68C5"/>
    <w:rsid w:val="00832144"/>
    <w:rsid w:val="00836DAF"/>
    <w:rsid w:val="008567C7"/>
    <w:rsid w:val="008642B3"/>
    <w:rsid w:val="00871927"/>
    <w:rsid w:val="008A6C10"/>
    <w:rsid w:val="008E5102"/>
    <w:rsid w:val="00915B9E"/>
    <w:rsid w:val="00952256"/>
    <w:rsid w:val="00967BF4"/>
    <w:rsid w:val="0097748A"/>
    <w:rsid w:val="009A24DC"/>
    <w:rsid w:val="009F0E5C"/>
    <w:rsid w:val="00A029B8"/>
    <w:rsid w:val="00A76103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51872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3087"/>
    <w:rsid w:val="00E30B2D"/>
    <w:rsid w:val="00E62859"/>
    <w:rsid w:val="00E85D70"/>
    <w:rsid w:val="00F11F1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4DBE04"/>
  <w15:chartTrackingRefBased/>
  <w15:docId w15:val="{48651630-162C-467D-8AC6-998AD598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5</Pages>
  <Words>1826</Words>
  <Characters>9875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7</cp:revision>
  <cp:lastPrinted>1899-12-31T23:00:00Z</cp:lastPrinted>
  <dcterms:created xsi:type="dcterms:W3CDTF">2023-10-20T07:37:00Z</dcterms:created>
  <dcterms:modified xsi:type="dcterms:W3CDTF">2023-10-20T10:32:00Z</dcterms:modified>
</cp:coreProperties>
</file>