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76FC92EB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351DCD">
        <w:rPr>
          <w:b/>
          <w:iCs/>
          <w:color w:val="000000"/>
          <w:sz w:val="22"/>
          <w:szCs w:val="22"/>
          <w:lang w:eastAsia="x-none"/>
        </w:rPr>
        <w:t>dostawa zestawów mikrofonów wraz z akcesoriami</w:t>
      </w:r>
      <w:r>
        <w:rPr>
          <w:b/>
          <w:iCs/>
          <w:color w:val="000000"/>
          <w:sz w:val="22"/>
          <w:szCs w:val="22"/>
          <w:lang w:eastAsia="x-none"/>
        </w:rPr>
        <w:t xml:space="preserve"> </w:t>
      </w:r>
      <w:r w:rsidRPr="00B740AE">
        <w:rPr>
          <w:b/>
          <w:iCs/>
          <w:color w:val="000000"/>
          <w:sz w:val="22"/>
          <w:szCs w:val="22"/>
          <w:lang w:eastAsia="x-none"/>
        </w:rPr>
        <w:t>- KC-zp.272-</w:t>
      </w:r>
      <w:r w:rsidR="00351DCD">
        <w:rPr>
          <w:b/>
          <w:iCs/>
          <w:color w:val="000000"/>
          <w:sz w:val="22"/>
          <w:szCs w:val="22"/>
          <w:lang w:eastAsia="x-none"/>
        </w:rPr>
        <w:t>617</w:t>
      </w:r>
      <w:r w:rsidRPr="00B740AE">
        <w:rPr>
          <w:b/>
          <w:iCs/>
          <w:color w:val="000000"/>
          <w:sz w:val="22"/>
          <w:szCs w:val="22"/>
          <w:lang w:eastAsia="x-none"/>
        </w:rPr>
        <w:t>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351DCD" w14:paraId="7B576A1E" w14:textId="77777777" w:rsidTr="00351DC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351DCD" w:rsidRDefault="00351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5279A5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11887B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4AADB2D8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6007E6B2" w14:textId="77777777" w:rsidR="00351DCD" w:rsidRDefault="00351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2A1481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B616A89" w14:textId="77777777" w:rsidR="00351DCD" w:rsidRDefault="00351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[PLN]</w:t>
            </w:r>
          </w:p>
          <w:p w14:paraId="5340E328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(z doliczonym </w:t>
            </w:r>
            <w:r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351DCD" w14:paraId="3A36ADE4" w14:textId="77777777" w:rsidTr="00351DC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220C17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351DCD" w14:paraId="380EC860" w14:textId="77777777" w:rsidTr="00351DC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ED3508F" w14:textId="248B30CB" w:rsidR="00351DCD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C679A8" w14:textId="242C2E38" w:rsidR="00351DCD" w:rsidRPr="005D2C98" w:rsidRDefault="005D2C98" w:rsidP="005D2C98">
            <w:pPr>
              <w:jc w:val="both"/>
              <w:rPr>
                <w:sz w:val="18"/>
                <w:szCs w:val="18"/>
              </w:rPr>
            </w:pPr>
            <w:r w:rsidRPr="005D2C98">
              <w:rPr>
                <w:sz w:val="18"/>
                <w:szCs w:val="18"/>
              </w:rPr>
              <w:t xml:space="preserve">Zestaw mikrofonowy pomiarowy pola swobodnego 1/2” – 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35F7AD" w14:textId="33BEF46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6B72ED" w14:textId="0ADB8FE6" w:rsidR="00351DCD" w:rsidRDefault="005D2C9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8143B1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51DCD" w14:paraId="31F9A43E" w14:textId="77777777" w:rsidTr="006C6C41">
        <w:trPr>
          <w:trHeight w:val="406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F10D699" w14:textId="31037326" w:rsidR="00351DCD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056189" w14:textId="4469FC5E" w:rsidR="00351DCD" w:rsidRPr="005D2C98" w:rsidRDefault="005D2C98" w:rsidP="005D2C98">
            <w:pPr>
              <w:rPr>
                <w:sz w:val="18"/>
                <w:szCs w:val="18"/>
              </w:rPr>
            </w:pPr>
            <w:r w:rsidRPr="005D2C98">
              <w:rPr>
                <w:sz w:val="18"/>
                <w:szCs w:val="18"/>
              </w:rPr>
              <w:t xml:space="preserve">Uchwyt na mikrofon pomiarowy 1/2" </w:t>
            </w:r>
          </w:p>
          <w:p w14:paraId="04058C05" w14:textId="77777777" w:rsidR="005D2C98" w:rsidRPr="005D2C98" w:rsidRDefault="005D2C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D94686" w14:textId="3FB2DDF9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73710D" w14:textId="09B78872" w:rsidR="00351DCD" w:rsidRDefault="005D2C9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C4C88D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4EB857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02C9C2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02DD89" w14:textId="77777777" w:rsidR="00351DCD" w:rsidRDefault="00351D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5D2C98" w14:paraId="5463CD65" w14:textId="77777777" w:rsidTr="00351DC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7657B2" w14:textId="77777777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  <w:p w14:paraId="25CC9F31" w14:textId="5EBD3426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603F431" w14:textId="73905011" w:rsidR="005D2C98" w:rsidRPr="005D2C98" w:rsidRDefault="005D2C98" w:rsidP="005D2C98">
            <w:pPr>
              <w:rPr>
                <w:sz w:val="18"/>
                <w:szCs w:val="18"/>
              </w:rPr>
            </w:pPr>
            <w:r w:rsidRPr="005D2C98">
              <w:rPr>
                <w:sz w:val="18"/>
                <w:szCs w:val="18"/>
              </w:rPr>
              <w:t xml:space="preserve">Statyw na mikrofon pomiarowy 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BBCA06" w14:textId="4BFA6908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423A4B" w14:textId="297B098C" w:rsidR="005D2C98" w:rsidRDefault="005D2C9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C34196" w14:textId="77777777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B7F85F" w14:textId="77777777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C04F64" w14:textId="77777777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B2AB56" w14:textId="77777777" w:rsidR="005D2C98" w:rsidRDefault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51DCD" w14:paraId="57470A57" w14:textId="77777777" w:rsidTr="005D2C98">
        <w:trPr>
          <w:trHeight w:val="4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CE01" w14:textId="140C19C0" w:rsidR="00351DCD" w:rsidRPr="006C6C41" w:rsidRDefault="005D2C98" w:rsidP="005D2C9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6C6C4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63FD" w14:textId="3D615B1B" w:rsidR="00351DCD" w:rsidRPr="005D2C98" w:rsidRDefault="005D2C98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5D2C98">
              <w:rPr>
                <w:sz w:val="18"/>
                <w:szCs w:val="18"/>
                <w:lang w:eastAsia="zh-CN"/>
              </w:rPr>
              <w:t>Osłona przeciwwietrzna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 w:rsidRPr="003D4E15">
              <w:rPr>
                <w:color w:val="0070C0"/>
                <w:sz w:val="18"/>
                <w:szCs w:val="18"/>
                <w:lang w:eastAsia="zh-CN"/>
              </w:rPr>
              <w:t>– (1op -5szt)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 w:rsidRPr="005D2C98">
              <w:rPr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2105" w14:textId="609C2DFF" w:rsidR="00351DCD" w:rsidRDefault="00351DCD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7D67" w14:textId="77777777" w:rsidR="00351DCD" w:rsidRDefault="00351DCD" w:rsidP="005D2C98">
            <w:pPr>
              <w:jc w:val="center"/>
              <w:rPr>
                <w:b/>
                <w:sz w:val="18"/>
                <w:szCs w:val="18"/>
              </w:rPr>
            </w:pPr>
          </w:p>
          <w:p w14:paraId="47D7C849" w14:textId="38A93D4E" w:rsidR="00351DCD" w:rsidRDefault="003D4E15" w:rsidP="005D2C9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1op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79A1" w14:textId="77777777" w:rsidR="00351DCD" w:rsidRDefault="00351DC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D88C" w14:textId="77777777" w:rsidR="00351DCD" w:rsidRDefault="00351DCD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B16282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1CBB37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</w:tr>
      <w:tr w:rsidR="003556A2" w14:paraId="45DAF984" w14:textId="77777777" w:rsidTr="00351DC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40784" w14:textId="77777777" w:rsidR="003556A2" w:rsidRDefault="003556A2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2587" w14:textId="77777777" w:rsidR="003556A2" w:rsidRPr="00351DCD" w:rsidRDefault="003556A2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65F6" w14:textId="77777777" w:rsidR="003556A2" w:rsidRDefault="003556A2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77DE" w14:textId="77777777" w:rsidR="003556A2" w:rsidRDefault="003556A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4FE5" w14:textId="77777777" w:rsidR="003556A2" w:rsidRDefault="003556A2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F2A3" w14:textId="77777777" w:rsidR="003556A2" w:rsidRDefault="003556A2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822704" w14:textId="77777777" w:rsidR="003556A2" w:rsidRDefault="003556A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1F8917" w14:textId="77777777" w:rsidR="003556A2" w:rsidRDefault="003556A2">
            <w:pPr>
              <w:ind w:right="425"/>
              <w:rPr>
                <w:sz w:val="18"/>
                <w:szCs w:val="18"/>
              </w:rPr>
            </w:pPr>
          </w:p>
        </w:tc>
      </w:tr>
      <w:tr w:rsidR="00351DCD" w14:paraId="63369A03" w14:textId="77777777" w:rsidTr="00351DC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6491E2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  <w:p w14:paraId="3C3D629E" w14:textId="77777777" w:rsidR="00351DCD" w:rsidRDefault="00351DC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273C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D6E87D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1C606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</w:tr>
      <w:tr w:rsidR="00351DCD" w14:paraId="4F82AD91" w14:textId="77777777" w:rsidTr="00351DC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BF4A05" w14:textId="77777777" w:rsidR="00351DCD" w:rsidRDefault="00351D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05876EFF" w14:textId="77777777" w:rsidR="00351DCD" w:rsidRDefault="00351DC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84F39D" w14:textId="77777777" w:rsidR="00351DCD" w:rsidRDefault="00351DC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1C4C5F1" w14:textId="77777777" w:rsidR="00351DCD" w:rsidRDefault="00351DCD" w:rsidP="00C9110A">
      <w:pPr>
        <w:tabs>
          <w:tab w:val="right" w:pos="9000"/>
        </w:tabs>
        <w:rPr>
          <w:sz w:val="22"/>
          <w:szCs w:val="22"/>
          <w:highlight w:val="yellow"/>
        </w:rPr>
      </w:pPr>
    </w:p>
    <w:p w14:paraId="7556F3C3" w14:textId="4FA19F65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0E20A3F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na mikrofony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77777777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1BB52DF4" w14:textId="77777777" w:rsidR="003D4E15" w:rsidRDefault="003D4E15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1C4E25D" w14:textId="70DEA750" w:rsidR="003D4E15" w:rsidRDefault="003D4E15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Okres udzielonej gwarancji  na </w:t>
      </w:r>
      <w:r>
        <w:rPr>
          <w:b/>
          <w:sz w:val="22"/>
          <w:szCs w:val="22"/>
        </w:rPr>
        <w:t>uchwyt i statyw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</w:p>
    <w:p w14:paraId="56880E53" w14:textId="77777777" w:rsidR="00C9110A" w:rsidRDefault="00C9110A" w:rsidP="00C9110A">
      <w:pPr>
        <w:widowControl w:val="0"/>
        <w:ind w:right="1"/>
        <w:jc w:val="both"/>
        <w:rPr>
          <w:bCs/>
          <w:sz w:val="22"/>
          <w:szCs w:val="22"/>
        </w:rPr>
      </w:pPr>
    </w:p>
    <w:p w14:paraId="3C9A6AEE" w14:textId="77777777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 xml:space="preserve">…………dni </w:t>
      </w:r>
      <w:r>
        <w:rPr>
          <w:b/>
          <w:sz w:val="22"/>
          <w:szCs w:val="22"/>
        </w:rPr>
        <w:t xml:space="preserve"> od daty podpisania umowy.</w:t>
      </w:r>
      <w:r w:rsidRPr="00CE37C5">
        <w:rPr>
          <w:sz w:val="22"/>
          <w:szCs w:val="22"/>
          <w:highlight w:val="yellow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0F0470DC" w14:textId="77777777" w:rsidR="00C9110A" w:rsidRPr="00537C84" w:rsidRDefault="00C9110A" w:rsidP="00C9110A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86A70C1" w14:textId="77777777" w:rsidR="00C9110A" w:rsidRPr="00537C84" w:rsidRDefault="00C9110A" w:rsidP="00C9110A">
      <w:pPr>
        <w:widowControl w:val="0"/>
        <w:ind w:right="1"/>
        <w:rPr>
          <w:sz w:val="22"/>
          <w:szCs w:val="22"/>
        </w:rPr>
      </w:pPr>
    </w:p>
    <w:p w14:paraId="667464DE" w14:textId="77777777" w:rsidR="00C9110A" w:rsidRPr="00537C84" w:rsidRDefault="00C9110A" w:rsidP="00C9110A">
      <w:pPr>
        <w:rPr>
          <w:sz w:val="22"/>
          <w:szCs w:val="22"/>
        </w:rPr>
      </w:pPr>
    </w:p>
    <w:p w14:paraId="1A4E80CD" w14:textId="77777777" w:rsidR="00C9110A" w:rsidRPr="00537C84" w:rsidRDefault="00C9110A" w:rsidP="00C9110A">
      <w:pPr>
        <w:jc w:val="right"/>
        <w:rPr>
          <w:sz w:val="22"/>
          <w:szCs w:val="22"/>
        </w:rPr>
      </w:pPr>
    </w:p>
    <w:p w14:paraId="50AFFE61" w14:textId="77777777" w:rsidR="00C9110A" w:rsidRPr="00537C84" w:rsidRDefault="00C9110A" w:rsidP="00C9110A">
      <w:pPr>
        <w:rPr>
          <w:sz w:val="22"/>
          <w:szCs w:val="22"/>
        </w:rPr>
      </w:pPr>
    </w:p>
    <w:p w14:paraId="4503BA5F" w14:textId="77777777" w:rsidR="00FE545C" w:rsidRPr="00C9110A" w:rsidRDefault="00FE545C" w:rsidP="00C9110A"/>
    <w:sectPr w:rsidR="00FE545C" w:rsidRPr="00C91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A850" w14:textId="77777777" w:rsidR="005B3332" w:rsidRDefault="005B3332">
      <w:r>
        <w:separator/>
      </w:r>
    </w:p>
  </w:endnote>
  <w:endnote w:type="continuationSeparator" w:id="0">
    <w:p w14:paraId="45784ECB" w14:textId="77777777" w:rsidR="005B3332" w:rsidRDefault="005B3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E13CA" w14:textId="77777777" w:rsidR="005B3332" w:rsidRDefault="005B3332">
      <w:r>
        <w:separator/>
      </w:r>
    </w:p>
  </w:footnote>
  <w:footnote w:type="continuationSeparator" w:id="0">
    <w:p w14:paraId="34F1AFA0" w14:textId="77777777" w:rsidR="005B3332" w:rsidRDefault="005B3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1DCD"/>
    <w:rsid w:val="003556A2"/>
    <w:rsid w:val="003D4E15"/>
    <w:rsid w:val="00422B23"/>
    <w:rsid w:val="004B7300"/>
    <w:rsid w:val="004C6753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815F6"/>
    <w:rsid w:val="006C6C4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4377"/>
    <w:rsid w:val="00A346FE"/>
    <w:rsid w:val="00A47B4D"/>
    <w:rsid w:val="00A83018"/>
    <w:rsid w:val="00B774DC"/>
    <w:rsid w:val="00BB2AC8"/>
    <w:rsid w:val="00C9110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1899-12-31T23:00:00Z</cp:lastPrinted>
  <dcterms:created xsi:type="dcterms:W3CDTF">2023-10-11T07:55:00Z</dcterms:created>
  <dcterms:modified xsi:type="dcterms:W3CDTF">2023-10-11T07:55:00Z</dcterms:modified>
</cp:coreProperties>
</file>