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7BBA2C5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7701E" w:rsidRPr="0007701E">
        <w:rPr>
          <w:b/>
        </w:rPr>
        <w:t>Dostawa materia</w:t>
      </w:r>
      <w:r w:rsidR="0007701E">
        <w:rPr>
          <w:b/>
        </w:rPr>
        <w:t>ł</w:t>
      </w:r>
      <w:r w:rsidR="0007701E" w:rsidRPr="0007701E">
        <w:rPr>
          <w:b/>
        </w:rPr>
        <w:t>ów eksploatacyjnych do druku 3D w technologii FDM dla CSS - KC-zp.272-</w:t>
      </w:r>
      <w:r w:rsidR="002B545F">
        <w:rPr>
          <w:b/>
        </w:rPr>
        <w:t>635</w:t>
      </w:r>
      <w:bookmarkStart w:id="0" w:name="_GoBack"/>
      <w:bookmarkEnd w:id="0"/>
      <w:r w:rsidR="0007701E" w:rsidRPr="0007701E">
        <w:rPr>
          <w:b/>
        </w:rPr>
        <w:t>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3CF99" w14:textId="77777777" w:rsidR="0098510A" w:rsidRDefault="0098510A" w:rsidP="0038231F">
      <w:pPr>
        <w:spacing w:after="0" w:line="240" w:lineRule="auto"/>
      </w:pPr>
      <w:r>
        <w:separator/>
      </w:r>
    </w:p>
  </w:endnote>
  <w:endnote w:type="continuationSeparator" w:id="0">
    <w:p w14:paraId="1C24E78B" w14:textId="77777777" w:rsidR="0098510A" w:rsidRDefault="009851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05379" w14:textId="77777777" w:rsidR="0098510A" w:rsidRDefault="0098510A" w:rsidP="0038231F">
      <w:pPr>
        <w:spacing w:after="0" w:line="240" w:lineRule="auto"/>
      </w:pPr>
      <w:r>
        <w:separator/>
      </w:r>
    </w:p>
  </w:footnote>
  <w:footnote w:type="continuationSeparator" w:id="0">
    <w:p w14:paraId="74B9E41E" w14:textId="77777777" w:rsidR="0098510A" w:rsidRDefault="0098510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B545F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AF280-58B6-452D-ACF5-FDCE18E0B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2023-06-06T08:18:00Z</cp:lastPrinted>
  <dcterms:created xsi:type="dcterms:W3CDTF">2023-09-19T11:27:00Z</dcterms:created>
  <dcterms:modified xsi:type="dcterms:W3CDTF">2023-10-13T12:13:00Z</dcterms:modified>
</cp:coreProperties>
</file>