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4B19E" w14:textId="77777777" w:rsidR="00EB1359" w:rsidRPr="003261E7" w:rsidRDefault="003F72BF" w:rsidP="00EB1359">
      <w:pPr>
        <w:spacing w:after="240"/>
        <w:jc w:val="right"/>
        <w:rPr>
          <w:sz w:val="22"/>
          <w:szCs w:val="22"/>
        </w:rPr>
      </w:pPr>
      <w:r w:rsidRPr="003F72B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3F72BF">
        <w:rPr>
          <w:sz w:val="22"/>
          <w:szCs w:val="22"/>
        </w:rPr>
        <w:t>2023-10-03</w:t>
      </w:r>
    </w:p>
    <w:p w14:paraId="20CEC43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749D582" w14:textId="77777777" w:rsidR="00EB1359" w:rsidRPr="003261E7" w:rsidRDefault="003F72BF" w:rsidP="00EB1359">
      <w:pPr>
        <w:spacing w:after="40"/>
        <w:rPr>
          <w:b/>
          <w:bCs/>
          <w:sz w:val="22"/>
          <w:szCs w:val="22"/>
        </w:rPr>
      </w:pPr>
      <w:r w:rsidRPr="003F72B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690B52B" w14:textId="77777777" w:rsidR="00EB1359" w:rsidRPr="003261E7" w:rsidRDefault="003F72BF" w:rsidP="00EB1359">
      <w:pPr>
        <w:rPr>
          <w:sz w:val="22"/>
          <w:szCs w:val="22"/>
        </w:rPr>
      </w:pPr>
      <w:r w:rsidRPr="003F72B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3F72BF">
        <w:rPr>
          <w:sz w:val="22"/>
          <w:szCs w:val="22"/>
        </w:rPr>
        <w:t>66</w:t>
      </w:r>
    </w:p>
    <w:p w14:paraId="1882FD67" w14:textId="77777777" w:rsidR="00EB1359" w:rsidRPr="003261E7" w:rsidRDefault="003F72BF" w:rsidP="00EB1359">
      <w:pPr>
        <w:rPr>
          <w:sz w:val="22"/>
          <w:szCs w:val="22"/>
        </w:rPr>
      </w:pPr>
      <w:r w:rsidRPr="003F72B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3F72BF">
        <w:rPr>
          <w:sz w:val="22"/>
          <w:szCs w:val="22"/>
        </w:rPr>
        <w:t>Kraków</w:t>
      </w:r>
    </w:p>
    <w:p w14:paraId="74401688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9AD4F7F" w14:textId="10989710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8E7F93C" w14:textId="6923C8D6" w:rsidR="00923305" w:rsidRPr="003261E7" w:rsidRDefault="00923305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SZP-271-26/23 – 734.MM</w:t>
      </w:r>
    </w:p>
    <w:p w14:paraId="68CFB12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2CBDBD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1BE9E0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C240B9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F72BF" w:rsidRPr="003261E7" w14:paraId="33F0EB3F" w14:textId="77777777" w:rsidTr="00A260D2">
        <w:trPr>
          <w:trHeight w:val="638"/>
        </w:trPr>
        <w:tc>
          <w:tcPr>
            <w:tcW w:w="959" w:type="dxa"/>
            <w:shd w:val="clear" w:color="auto" w:fill="auto"/>
          </w:tcPr>
          <w:p w14:paraId="7F39EE8B" w14:textId="77777777" w:rsidR="003F72BF" w:rsidRPr="003261E7" w:rsidRDefault="003F72BF" w:rsidP="00A260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813591" w14:textId="77777777" w:rsidR="003F72BF" w:rsidRPr="003261E7" w:rsidRDefault="003F72BF" w:rsidP="00A260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72B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72BF">
              <w:rPr>
                <w:b/>
                <w:bCs/>
                <w:sz w:val="22"/>
                <w:szCs w:val="22"/>
              </w:rPr>
              <w:t>Wykonanie przeglądów okresowych sprzętu medycznego na potrzeby Oddziałów Szpitalnych (76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72BF">
              <w:rPr>
                <w:b/>
                <w:sz w:val="22"/>
                <w:szCs w:val="22"/>
              </w:rPr>
              <w:t>SZP-271-26-2023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C7D953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8D179A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735CBD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F72BF" w:rsidRPr="003F72BF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F72BF" w:rsidRPr="003F72BF">
        <w:rPr>
          <w:sz w:val="22"/>
          <w:szCs w:val="22"/>
        </w:rPr>
        <w:t>(</w:t>
      </w:r>
      <w:proofErr w:type="spellStart"/>
      <w:r w:rsidR="003F72BF" w:rsidRPr="003F72BF">
        <w:rPr>
          <w:sz w:val="22"/>
          <w:szCs w:val="22"/>
        </w:rPr>
        <w:t>t.j</w:t>
      </w:r>
      <w:proofErr w:type="spellEnd"/>
      <w:r w:rsidR="003F72BF" w:rsidRPr="003F72BF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76C111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04A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327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F4F11D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F72BF" w:rsidRPr="00EB1359" w14:paraId="250B0A5C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6ABB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7DCB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Centrala monitorowania</w:t>
            </w:r>
          </w:p>
          <w:p w14:paraId="737DCA3B" w14:textId="058442AE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23305">
              <w:rPr>
                <w:sz w:val="22"/>
                <w:szCs w:val="22"/>
              </w:rPr>
              <w:t xml:space="preserve"> Art. 2</w:t>
            </w:r>
            <w:r w:rsidR="00DC7733">
              <w:rPr>
                <w:sz w:val="22"/>
                <w:szCs w:val="22"/>
              </w:rPr>
              <w:t>55</w:t>
            </w:r>
            <w:r w:rsidR="00923305">
              <w:rPr>
                <w:sz w:val="22"/>
                <w:szCs w:val="22"/>
              </w:rPr>
              <w:t xml:space="preserve">, pkt 2 </w:t>
            </w:r>
          </w:p>
          <w:p w14:paraId="3BC43272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0D00060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6AB4F38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626B2D94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3E5E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78EA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Źródło światła</w:t>
            </w:r>
          </w:p>
          <w:p w14:paraId="5BFD5789" w14:textId="2182043E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21141B42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B666974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E83CA4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08472E56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63FA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62A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mikroskop laryngologiczny LEICA</w:t>
            </w:r>
          </w:p>
          <w:p w14:paraId="553872A7" w14:textId="6FE033DC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71934FC0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B6765D9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BAFB4B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25009697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4A9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lastRenderedPageBreak/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B2CF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Unit okulistyczny</w:t>
            </w:r>
          </w:p>
          <w:p w14:paraId="64F579C0" w14:textId="59D16FF1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384CB0B0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1232607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C76CF6E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370BB33B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DA6D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4A96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 xml:space="preserve">Unit okulistyczny(zestaw: </w:t>
            </w:r>
            <w:proofErr w:type="spellStart"/>
            <w:r w:rsidRPr="003F72BF">
              <w:rPr>
                <w:b/>
                <w:sz w:val="22"/>
                <w:szCs w:val="22"/>
              </w:rPr>
              <w:t>autorefraktometr</w:t>
            </w:r>
            <w:proofErr w:type="spellEnd"/>
            <w:r w:rsidRPr="003F72BF">
              <w:rPr>
                <w:b/>
                <w:sz w:val="22"/>
                <w:szCs w:val="22"/>
              </w:rPr>
              <w:t xml:space="preserve">, mikroskop </w:t>
            </w:r>
            <w:proofErr w:type="spellStart"/>
            <w:r w:rsidRPr="003F72BF">
              <w:rPr>
                <w:b/>
                <w:sz w:val="22"/>
                <w:szCs w:val="22"/>
              </w:rPr>
              <w:t>spekularny</w:t>
            </w:r>
            <w:proofErr w:type="spellEnd"/>
            <w:r w:rsidRPr="003F72BF">
              <w:rPr>
                <w:b/>
                <w:sz w:val="22"/>
                <w:szCs w:val="22"/>
              </w:rPr>
              <w:t>, tonometr indukcyjny, rzutnik optotypów)</w:t>
            </w:r>
          </w:p>
          <w:p w14:paraId="24271ECE" w14:textId="40C990E0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0BD5952A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BC814F2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5D85397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6C1E6F03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9D13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B60D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echokardiograf</w:t>
            </w:r>
          </w:p>
          <w:p w14:paraId="2131C387" w14:textId="032829E8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0D26CB5E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45486E7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9C816C5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3F72BF" w:rsidRPr="00EB1359" w14:paraId="230AEEC6" w14:textId="77777777" w:rsidTr="00A260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B20F" w14:textId="77777777" w:rsidR="003F72BF" w:rsidRPr="00710915" w:rsidRDefault="003F72BF" w:rsidP="00A260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72BF">
              <w:rPr>
                <w:b/>
                <w:bCs/>
                <w:sz w:val="22"/>
                <w:szCs w:val="22"/>
              </w:rPr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DFEA" w14:textId="77777777" w:rsidR="003F72BF" w:rsidRPr="00EB1359" w:rsidRDefault="003F72BF" w:rsidP="00A260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72BF">
              <w:rPr>
                <w:b/>
                <w:sz w:val="22"/>
                <w:szCs w:val="22"/>
              </w:rPr>
              <w:t>Aparat USG</w:t>
            </w:r>
          </w:p>
          <w:p w14:paraId="0F86CE28" w14:textId="79062775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C7733">
              <w:rPr>
                <w:sz w:val="22"/>
                <w:szCs w:val="22"/>
              </w:rPr>
              <w:t xml:space="preserve"> </w:t>
            </w:r>
            <w:r w:rsidR="00DC7733" w:rsidRPr="00DC7733">
              <w:rPr>
                <w:sz w:val="22"/>
                <w:szCs w:val="22"/>
              </w:rPr>
              <w:t>Art. 255, pkt 2</w:t>
            </w:r>
          </w:p>
          <w:p w14:paraId="419F8635" w14:textId="77777777" w:rsidR="003F72BF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FEC8981" w14:textId="77777777" w:rsidR="003F72BF" w:rsidRDefault="003F72BF" w:rsidP="00A260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63E311" w14:textId="77777777" w:rsidR="003F72BF" w:rsidRPr="00EB1359" w:rsidRDefault="003F72BF" w:rsidP="00A260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72BF">
              <w:rPr>
                <w:sz w:val="22"/>
                <w:szCs w:val="22"/>
              </w:rPr>
              <w:t>Wszystkie złożone oferty podlegały odrzuceniu.</w:t>
            </w:r>
          </w:p>
        </w:tc>
      </w:tr>
    </w:tbl>
    <w:p w14:paraId="7576F579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FB41119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A00ECE2" w14:textId="7C24B4AD" w:rsidR="00010B31" w:rsidRDefault="003F72BF" w:rsidP="00010B31">
      <w:pPr>
        <w:spacing w:line="360" w:lineRule="auto"/>
        <w:jc w:val="right"/>
        <w:rPr>
          <w:i/>
          <w:sz w:val="24"/>
        </w:rPr>
      </w:pPr>
      <w:r w:rsidRPr="003F72BF">
        <w:rPr>
          <w:sz w:val="24"/>
        </w:rPr>
        <w:t xml:space="preserve">  </w:t>
      </w:r>
    </w:p>
    <w:p w14:paraId="408C7D3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5C180" w14:textId="77777777" w:rsidR="003F72BF" w:rsidRDefault="003F72BF" w:rsidP="003F72BF">
      <w:r>
        <w:separator/>
      </w:r>
    </w:p>
  </w:endnote>
  <w:endnote w:type="continuationSeparator" w:id="0">
    <w:p w14:paraId="09A1D40A" w14:textId="77777777" w:rsidR="003F72BF" w:rsidRDefault="003F72BF" w:rsidP="003F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8F29" w14:textId="77777777" w:rsidR="003F72BF" w:rsidRDefault="003F7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4BA1" w14:textId="77777777" w:rsidR="003F72BF" w:rsidRDefault="003F72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422D5" w14:textId="77777777" w:rsidR="003F72BF" w:rsidRDefault="003F7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7B2E9" w14:textId="77777777" w:rsidR="003F72BF" w:rsidRDefault="003F72BF" w:rsidP="003F72BF">
      <w:r>
        <w:separator/>
      </w:r>
    </w:p>
  </w:footnote>
  <w:footnote w:type="continuationSeparator" w:id="0">
    <w:p w14:paraId="648FC393" w14:textId="77777777" w:rsidR="003F72BF" w:rsidRDefault="003F72BF" w:rsidP="003F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D2222" w14:textId="77777777" w:rsidR="003F72BF" w:rsidRDefault="003F7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DBC29" w14:textId="77777777" w:rsidR="003F72BF" w:rsidRDefault="003F7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12EE4" w14:textId="77777777" w:rsidR="003F72BF" w:rsidRDefault="003F72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3B8"/>
    <w:rsid w:val="00010B31"/>
    <w:rsid w:val="00104963"/>
    <w:rsid w:val="00150F65"/>
    <w:rsid w:val="003F72BF"/>
    <w:rsid w:val="005123B8"/>
    <w:rsid w:val="00823326"/>
    <w:rsid w:val="00856A3E"/>
    <w:rsid w:val="00894412"/>
    <w:rsid w:val="00923305"/>
    <w:rsid w:val="009462DF"/>
    <w:rsid w:val="009500EB"/>
    <w:rsid w:val="00993EFC"/>
    <w:rsid w:val="00AB3E72"/>
    <w:rsid w:val="00AC1A4B"/>
    <w:rsid w:val="00D41670"/>
    <w:rsid w:val="00D44D12"/>
    <w:rsid w:val="00DC773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2402D"/>
  <w15:chartTrackingRefBased/>
  <w15:docId w15:val="{32180C9B-158E-4C20-9F12-AF3073BCC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F7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7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329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2023-10-03T10:26:00Z</dcterms:created>
  <dcterms:modified xsi:type="dcterms:W3CDTF">2023-10-03T10:28:00Z</dcterms:modified>
</cp:coreProperties>
</file>