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C1805" w14:textId="77777777" w:rsidR="006A5DF1" w:rsidRPr="00032118" w:rsidRDefault="00AA2C82" w:rsidP="006A5DF1">
      <w:pPr>
        <w:spacing w:after="240"/>
        <w:jc w:val="right"/>
      </w:pPr>
      <w:r w:rsidRPr="00032118">
        <w:t>Kraków</w:t>
      </w:r>
      <w:r w:rsidR="006A5DF1" w:rsidRPr="00032118">
        <w:t xml:space="preserve"> dnia: </w:t>
      </w:r>
      <w:r w:rsidRPr="00032118">
        <w:t>2023-10-02</w:t>
      </w:r>
    </w:p>
    <w:p w14:paraId="47423CFA" w14:textId="77777777" w:rsidR="00AA2C82" w:rsidRPr="00032118" w:rsidRDefault="00AA2C82" w:rsidP="006A5DF1">
      <w:pPr>
        <w:rPr>
          <w:b/>
          <w:bCs/>
        </w:rPr>
      </w:pPr>
      <w:r w:rsidRPr="00032118">
        <w:rPr>
          <w:b/>
          <w:bCs/>
        </w:rPr>
        <w:t>Akademia Górniczo - Hutnicza</w:t>
      </w:r>
    </w:p>
    <w:p w14:paraId="532A0F65" w14:textId="77777777" w:rsidR="00AA2C82" w:rsidRPr="00032118" w:rsidRDefault="00AA2C82" w:rsidP="006A5DF1">
      <w:pPr>
        <w:rPr>
          <w:b/>
          <w:bCs/>
        </w:rPr>
      </w:pPr>
      <w:r w:rsidRPr="00032118">
        <w:rPr>
          <w:b/>
          <w:bCs/>
        </w:rPr>
        <w:t>im. Stanisława Staszica w Krakowie</w:t>
      </w:r>
    </w:p>
    <w:p w14:paraId="0F9D87F6" w14:textId="77777777" w:rsidR="006A5DF1" w:rsidRPr="00032118" w:rsidRDefault="00AA2C82" w:rsidP="006A5DF1">
      <w:pPr>
        <w:rPr>
          <w:b/>
          <w:bCs/>
        </w:rPr>
      </w:pPr>
      <w:r w:rsidRPr="00032118">
        <w:rPr>
          <w:b/>
          <w:bCs/>
        </w:rPr>
        <w:t>Dział Zamówień Publicznych</w:t>
      </w:r>
    </w:p>
    <w:p w14:paraId="29759BEB" w14:textId="77777777" w:rsidR="006A5DF1" w:rsidRPr="00032118" w:rsidRDefault="00AA2C82" w:rsidP="006A5DF1">
      <w:r w:rsidRPr="00032118">
        <w:t>Al. Mickiewicza</w:t>
      </w:r>
      <w:r w:rsidR="006A5DF1" w:rsidRPr="00032118">
        <w:t xml:space="preserve"> </w:t>
      </w:r>
      <w:r w:rsidRPr="00032118">
        <w:t>30</w:t>
      </w:r>
    </w:p>
    <w:p w14:paraId="1FEB5F03" w14:textId="77777777" w:rsidR="006A5DF1" w:rsidRPr="00032118" w:rsidRDefault="00AA2C82" w:rsidP="006A5DF1">
      <w:r w:rsidRPr="00032118">
        <w:t>30-059</w:t>
      </w:r>
      <w:r w:rsidR="006A5DF1" w:rsidRPr="00032118">
        <w:t xml:space="preserve"> </w:t>
      </w:r>
      <w:r w:rsidRPr="00032118">
        <w:t>Kraków</w:t>
      </w:r>
    </w:p>
    <w:p w14:paraId="2AA84F46" w14:textId="77777777" w:rsidR="00E14A66" w:rsidRPr="00032118" w:rsidRDefault="00E14A66" w:rsidP="006A5DF1"/>
    <w:p w14:paraId="23A8CB5C" w14:textId="248D5980" w:rsidR="006A5DF1" w:rsidRPr="00032118" w:rsidRDefault="006A5DF1" w:rsidP="006A5DF1">
      <w:pPr>
        <w:pStyle w:val="Nagwek"/>
        <w:tabs>
          <w:tab w:val="clear" w:pos="4536"/>
        </w:tabs>
      </w:pPr>
      <w:r w:rsidRPr="00032118">
        <w:t>Pismo:</w:t>
      </w:r>
      <w:r w:rsidRPr="00032118">
        <w:rPr>
          <w:b/>
          <w:bCs/>
        </w:rPr>
        <w:t xml:space="preserve"> </w:t>
      </w:r>
      <w:r w:rsidR="00E14A66" w:rsidRPr="00032118">
        <w:rPr>
          <w:bCs/>
        </w:rPr>
        <w:t>KC-zp.272-555/23</w:t>
      </w:r>
      <w:r w:rsidRPr="00032118">
        <w:tab/>
        <w:t xml:space="preserve"> </w:t>
      </w:r>
    </w:p>
    <w:p w14:paraId="1D8E5706" w14:textId="77777777" w:rsidR="006A5DF1" w:rsidRPr="00032118" w:rsidRDefault="006A5DF1" w:rsidP="006A5DF1">
      <w:pPr>
        <w:pStyle w:val="Nagwek"/>
        <w:tabs>
          <w:tab w:val="clear" w:pos="4536"/>
          <w:tab w:val="clear" w:pos="9072"/>
        </w:tabs>
      </w:pPr>
    </w:p>
    <w:p w14:paraId="78AD4968" w14:textId="77777777" w:rsidR="006A5DF1" w:rsidRPr="0003211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032118">
        <w:rPr>
          <w:b/>
        </w:rPr>
        <w:t>WYKONAWCY</w:t>
      </w:r>
    </w:p>
    <w:p w14:paraId="2AE61EE2" w14:textId="77777777" w:rsidR="006A5DF1" w:rsidRPr="0003211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032118">
        <w:t>ubiegający się o zamówienie publiczne</w:t>
      </w:r>
    </w:p>
    <w:p w14:paraId="593B8091" w14:textId="77777777" w:rsidR="006D4AB3" w:rsidRPr="00032118" w:rsidRDefault="006D4AB3">
      <w:pPr>
        <w:pStyle w:val="Nagwek"/>
        <w:tabs>
          <w:tab w:val="clear" w:pos="4536"/>
        </w:tabs>
      </w:pPr>
    </w:p>
    <w:p w14:paraId="5AC02AEB" w14:textId="58A87ECD" w:rsidR="00632C3C" w:rsidRPr="000321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32118">
        <w:rPr>
          <w:rFonts w:ascii="Times New Roman" w:hAnsi="Times New Roman"/>
          <w:sz w:val="20"/>
        </w:rPr>
        <w:t>WYJAŚNIENI</w:t>
      </w:r>
      <w:r w:rsidR="00520165" w:rsidRPr="00032118">
        <w:rPr>
          <w:rFonts w:ascii="Times New Roman" w:hAnsi="Times New Roman"/>
          <w:sz w:val="20"/>
        </w:rPr>
        <w:t>A</w:t>
      </w:r>
      <w:r w:rsidR="00632C3C" w:rsidRPr="00032118">
        <w:rPr>
          <w:rFonts w:ascii="Times New Roman" w:hAnsi="Times New Roman"/>
          <w:sz w:val="20"/>
        </w:rPr>
        <w:t xml:space="preserve"> TREŚCI</w:t>
      </w:r>
      <w:r w:rsidR="0029606A" w:rsidRPr="00032118">
        <w:rPr>
          <w:rFonts w:ascii="Times New Roman" w:hAnsi="Times New Roman"/>
          <w:sz w:val="20"/>
        </w:rPr>
        <w:t xml:space="preserve"> SWZ</w:t>
      </w:r>
      <w:r w:rsidR="00E14A66" w:rsidRPr="00032118">
        <w:rPr>
          <w:rFonts w:ascii="Times New Roman" w:hAnsi="Times New Roman"/>
          <w:sz w:val="20"/>
        </w:rPr>
        <w:t xml:space="preserve"> 1 – ZMIANY SWZ 1</w:t>
      </w:r>
    </w:p>
    <w:p w14:paraId="193B56F6" w14:textId="4145A21F" w:rsidR="006D4AB3" w:rsidRPr="00032118" w:rsidRDefault="00632C3C" w:rsidP="00520165">
      <w:pPr>
        <w:spacing w:after="360" w:line="276" w:lineRule="auto"/>
        <w:jc w:val="both"/>
      </w:pPr>
      <w:r w:rsidRPr="00032118">
        <w:t xml:space="preserve">Dotyczy: </w:t>
      </w:r>
      <w:r w:rsidR="006A5DF1" w:rsidRPr="00032118">
        <w:t>p</w:t>
      </w:r>
      <w:r w:rsidRPr="00032118">
        <w:t>ostępowani</w:t>
      </w:r>
      <w:r w:rsidR="006A5DF1" w:rsidRPr="00032118">
        <w:t>a</w:t>
      </w:r>
      <w:r w:rsidRPr="00032118">
        <w:t xml:space="preserve"> o udzielenie zamówienia publicznego, prowadzone</w:t>
      </w:r>
      <w:r w:rsidR="006A5DF1" w:rsidRPr="00032118">
        <w:t>go</w:t>
      </w:r>
      <w:r w:rsidRPr="00032118">
        <w:t xml:space="preserve"> w trybie</w:t>
      </w:r>
      <w:r w:rsidR="001D75AC" w:rsidRPr="00032118">
        <w:t>:</w:t>
      </w:r>
      <w:r w:rsidRPr="00032118">
        <w:t xml:space="preserve"> </w:t>
      </w:r>
      <w:r w:rsidR="00AA2C82" w:rsidRPr="00032118">
        <w:t>przetarg nieograniczony</w:t>
      </w:r>
      <w:r w:rsidRPr="00032118">
        <w:rPr>
          <w:b/>
        </w:rPr>
        <w:t xml:space="preserve"> </w:t>
      </w:r>
      <w:r w:rsidRPr="00032118">
        <w:rPr>
          <w:bCs/>
        </w:rPr>
        <w:t>na</w:t>
      </w:r>
      <w:r w:rsidRPr="00032118">
        <w:rPr>
          <w:b/>
        </w:rPr>
        <w:t xml:space="preserve"> </w:t>
      </w:r>
      <w:r w:rsidR="00E72428" w:rsidRPr="00032118">
        <w:rPr>
          <w:bCs/>
        </w:rPr>
        <w:t>”</w:t>
      </w:r>
      <w:r w:rsidR="00AA2C82" w:rsidRPr="00032118">
        <w:rPr>
          <w:b/>
          <w:bCs/>
        </w:rPr>
        <w:t>dostaw</w:t>
      </w:r>
      <w:r w:rsidR="0065177A" w:rsidRPr="00032118">
        <w:rPr>
          <w:b/>
          <w:bCs/>
        </w:rPr>
        <w:t>ę</w:t>
      </w:r>
      <w:r w:rsidR="00AA2C82" w:rsidRPr="00032118">
        <w:rPr>
          <w:b/>
          <w:bCs/>
        </w:rPr>
        <w:t xml:space="preserve"> 3 szt. urządzeń do transmisji danych cyfrowych - zapór sieciowych dla jednostek AGH - KC-zp.272-555/23</w:t>
      </w:r>
      <w:r w:rsidR="00E72428" w:rsidRPr="00032118">
        <w:rPr>
          <w:bCs/>
        </w:rPr>
        <w:t>”</w:t>
      </w:r>
      <w:r w:rsidRPr="00032118">
        <w:rPr>
          <w:b/>
        </w:rPr>
        <w:t xml:space="preserve"> </w:t>
      </w:r>
      <w:r w:rsidRPr="00032118">
        <w:rPr>
          <w:bCs/>
        </w:rPr>
        <w:t>– znak sprawy</w:t>
      </w:r>
      <w:r w:rsidRPr="00032118">
        <w:rPr>
          <w:b/>
        </w:rPr>
        <w:t xml:space="preserve"> </w:t>
      </w:r>
      <w:r w:rsidR="00AA2C82" w:rsidRPr="00032118">
        <w:rPr>
          <w:b/>
        </w:rPr>
        <w:t>KC-zp.272-555/23</w:t>
      </w:r>
      <w:r w:rsidRPr="00032118">
        <w:rPr>
          <w:b/>
        </w:rPr>
        <w:t>.</w:t>
      </w:r>
    </w:p>
    <w:p w14:paraId="1483C9D3" w14:textId="77777777" w:rsidR="0012774F" w:rsidRPr="00032118" w:rsidRDefault="00520165" w:rsidP="00D8461B">
      <w:pPr>
        <w:spacing w:after="240" w:line="276" w:lineRule="auto"/>
        <w:jc w:val="both"/>
      </w:pPr>
      <w:r w:rsidRPr="00032118">
        <w:t xml:space="preserve">Zamawiający, </w:t>
      </w:r>
      <w:r w:rsidR="001D75AC" w:rsidRPr="00032118">
        <w:rPr>
          <w:b/>
          <w:bCs/>
        </w:rPr>
        <w:t xml:space="preserve">Akademia Górniczo-Hutnicza im. Stanisława Staszica w Krakowie, </w:t>
      </w:r>
      <w:r w:rsidRPr="00032118">
        <w:t xml:space="preserve">działając na podstawie art. </w:t>
      </w:r>
      <w:r w:rsidR="0029606A" w:rsidRPr="00032118">
        <w:t>1</w:t>
      </w:r>
      <w:r w:rsidRPr="00032118">
        <w:t>3</w:t>
      </w:r>
      <w:r w:rsidR="0029606A" w:rsidRPr="00032118">
        <w:t>5</w:t>
      </w:r>
      <w:r w:rsidRPr="00032118">
        <w:t xml:space="preserve"> ust</w:t>
      </w:r>
      <w:r w:rsidR="00D9049C" w:rsidRPr="00032118">
        <w:t xml:space="preserve">. </w:t>
      </w:r>
      <w:r w:rsidR="0029606A" w:rsidRPr="00032118">
        <w:t>6</w:t>
      </w:r>
      <w:r w:rsidRPr="00032118">
        <w:t xml:space="preserve"> ustawy z dnia </w:t>
      </w:r>
      <w:r w:rsidR="0029606A" w:rsidRPr="00032118">
        <w:t>11</w:t>
      </w:r>
      <w:r w:rsidRPr="00032118">
        <w:t xml:space="preserve"> </w:t>
      </w:r>
      <w:r w:rsidR="0029606A" w:rsidRPr="00032118">
        <w:t xml:space="preserve">września </w:t>
      </w:r>
      <w:r w:rsidRPr="00032118">
        <w:t>20</w:t>
      </w:r>
      <w:r w:rsidR="0029606A" w:rsidRPr="00032118">
        <w:t>19</w:t>
      </w:r>
      <w:r w:rsidRPr="00032118">
        <w:t xml:space="preserve"> r</w:t>
      </w:r>
      <w:r w:rsidR="0029606A" w:rsidRPr="00032118">
        <w:t>.</w:t>
      </w:r>
      <w:r w:rsidRPr="00032118">
        <w:t xml:space="preserve"> Prawo </w:t>
      </w:r>
      <w:r w:rsidR="0029606A" w:rsidRPr="00032118">
        <w:t>z</w:t>
      </w:r>
      <w:r w:rsidRPr="00032118">
        <w:t xml:space="preserve">amówień </w:t>
      </w:r>
      <w:r w:rsidR="0029606A" w:rsidRPr="00032118">
        <w:t>p</w:t>
      </w:r>
      <w:r w:rsidRPr="00032118">
        <w:t>ublicznych</w:t>
      </w:r>
      <w:r w:rsidR="00CF0649" w:rsidRPr="00032118">
        <w:t xml:space="preserve"> (Dz.U. z 2022 r. poz. 1710)</w:t>
      </w:r>
      <w:r w:rsidR="00BE7BFD" w:rsidRPr="00032118">
        <w:t xml:space="preserve">, </w:t>
      </w:r>
      <w:r w:rsidR="00D9049C" w:rsidRPr="00032118">
        <w:t>udostępnia</w:t>
      </w:r>
      <w:r w:rsidR="00BE7BFD" w:rsidRPr="00032118">
        <w:t xml:space="preserve"> poniżej treść zapytań do S</w:t>
      </w:r>
      <w:r w:rsidR="0012774F" w:rsidRPr="00032118">
        <w:t>pecyfikacji Warunków Zamówienia (</w:t>
      </w:r>
      <w:r w:rsidR="0012774F" w:rsidRPr="00032118">
        <w:rPr>
          <w:lang w:eastAsia="ar-SA"/>
        </w:rPr>
        <w:t>zwanej dalej</w:t>
      </w:r>
      <w:r w:rsidR="0012774F" w:rsidRPr="00032118">
        <w:rPr>
          <w:b/>
          <w:lang w:eastAsia="ar-SA"/>
        </w:rPr>
        <w:t xml:space="preserve"> </w:t>
      </w:r>
      <w:r w:rsidR="0012774F" w:rsidRPr="00032118">
        <w:rPr>
          <w:bCs/>
          <w:lang w:eastAsia="ar-SA"/>
        </w:rPr>
        <w:t>”SWZ”)</w:t>
      </w:r>
      <w:r w:rsidR="00D9049C" w:rsidRPr="00032118">
        <w:rPr>
          <w:bCs/>
          <w:lang w:eastAsia="ar-SA"/>
        </w:rPr>
        <w:t xml:space="preserve"> </w:t>
      </w:r>
      <w:r w:rsidR="00D9049C" w:rsidRPr="00032118">
        <w:t>wraz z wyjaśnieniami</w:t>
      </w:r>
      <w:r w:rsidR="0012774F" w:rsidRPr="0003211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2C82" w:rsidRPr="00032118" w14:paraId="1D54E115" w14:textId="77777777" w:rsidTr="00726FDD">
        <w:tc>
          <w:tcPr>
            <w:tcW w:w="9356" w:type="dxa"/>
            <w:shd w:val="clear" w:color="auto" w:fill="auto"/>
          </w:tcPr>
          <w:p w14:paraId="1EE26ECF" w14:textId="77777777" w:rsidR="00AA2C82" w:rsidRPr="00032118" w:rsidRDefault="00AA2C82" w:rsidP="00726FDD">
            <w:pPr>
              <w:spacing w:before="60" w:after="60"/>
              <w:ind w:left="30" w:right="-72"/>
              <w:rPr>
                <w:b/>
                <w:bCs/>
              </w:rPr>
            </w:pPr>
            <w:r w:rsidRPr="00032118">
              <w:rPr>
                <w:b/>
                <w:bCs/>
              </w:rPr>
              <w:t>Treść zapytań brzmi następująco: 1</w:t>
            </w:r>
          </w:p>
          <w:p w14:paraId="5CAA2B1E" w14:textId="77777777" w:rsidR="00D27072" w:rsidRPr="00032118" w:rsidRDefault="00E45F3A" w:rsidP="00E45F3A">
            <w:pPr>
              <w:spacing w:after="240" w:line="276" w:lineRule="auto"/>
              <w:jc w:val="both"/>
            </w:pPr>
            <w:r w:rsidRPr="00032118">
              <w:t>1.</w:t>
            </w:r>
            <w:r w:rsidR="00D27072" w:rsidRPr="00032118">
              <w:t xml:space="preserve"> </w:t>
            </w:r>
            <w:r w:rsidRPr="00032118">
              <w:t xml:space="preserve">Pytanie dotyczy opisu przedmiotu zamówienia – parametry wydajnościowe – punkt 3: „Przepustowość Firewall z włączoną funkcją Kontroli Aplikacji: nie mniej niż 2600 Mbps.” Czy Zamawiający wyrazi zgodę na obniżenie parametru przepustowości firewall’a z włączoną funkcją Kontroli Aplikacji do wartości nie mniej niż 2,2 Gbps, przy założeniu spełnienia pozostałych parametrów wydajnościowych? </w:t>
            </w:r>
          </w:p>
          <w:p w14:paraId="7F132A90" w14:textId="4DF21F5E" w:rsidR="00E45F3A" w:rsidRPr="00032118" w:rsidRDefault="00E45F3A" w:rsidP="00E45F3A">
            <w:pPr>
              <w:spacing w:after="240" w:line="276" w:lineRule="auto"/>
              <w:jc w:val="both"/>
            </w:pPr>
            <w:r w:rsidRPr="00032118">
              <w:t>2. Pytanie dotyczy opisu przedmiotu zamówienia - Redundancja, monitoring i wykrywanie awarii – pkt 2: „W ramach postępowania system musi zostać dostarczony w postaci tzw. „klastra HA”. Jeżeli wymaga to dodatkowej licencji to musi być ona zawarta w ofercie.” Czy Zamawiający oczekuje dostawy 3 szt. pojedynczych urządzeń? Czy 3 kompletów urządzeń w postaci klastra HA czyli 6 szt. Urządzeń</w:t>
            </w:r>
            <w:r w:rsidR="00E40B7E" w:rsidRPr="00032118">
              <w:t>?</w:t>
            </w:r>
          </w:p>
        </w:tc>
      </w:tr>
    </w:tbl>
    <w:p w14:paraId="0D060AA4" w14:textId="77777777" w:rsidR="00E45F3A" w:rsidRPr="00032118" w:rsidRDefault="00E45F3A" w:rsidP="00D27072">
      <w:pPr>
        <w:spacing w:after="40"/>
        <w:ind w:right="-72"/>
        <w:rPr>
          <w:b/>
          <w:bCs/>
        </w:rPr>
      </w:pPr>
      <w:r w:rsidRPr="00032118">
        <w:rPr>
          <w:b/>
          <w:bCs/>
        </w:rPr>
        <w:t>Odpowiedź Zamawiającego:</w:t>
      </w:r>
    </w:p>
    <w:p w14:paraId="0D5A2DAD" w14:textId="5E6513A5" w:rsidR="00E45F3A" w:rsidRPr="00032118" w:rsidRDefault="00D27072" w:rsidP="00032118">
      <w:pPr>
        <w:spacing w:after="40"/>
        <w:ind w:left="30" w:right="-72"/>
        <w:rPr>
          <w:b/>
          <w:bCs/>
        </w:rPr>
      </w:pPr>
      <w:r w:rsidRPr="00032118">
        <w:t xml:space="preserve">1. </w:t>
      </w:r>
      <w:r w:rsidR="00E14A66" w:rsidRPr="00032118">
        <w:t>Tak</w:t>
      </w:r>
      <w:r w:rsidRPr="00032118">
        <w:t xml:space="preserve">, Zamawiający wyraża zgodę </w:t>
      </w:r>
      <w:r w:rsidR="00E14A66" w:rsidRPr="00032118">
        <w:t>na obniżenie parametru przepustowości firewall’a</w:t>
      </w:r>
      <w:r w:rsidR="00160108">
        <w:t xml:space="preserve"> </w:t>
      </w:r>
      <w:r w:rsidR="00E14A66" w:rsidRPr="00032118">
        <w:t>do wartości nie mniej niż 2,2 Gbps,.</w:t>
      </w:r>
      <w:r w:rsidR="00E14A66" w:rsidRPr="00032118">
        <w:br/>
      </w:r>
      <w:r w:rsidRPr="00032118">
        <w:t xml:space="preserve">W związku z powyższym </w:t>
      </w:r>
      <w:r w:rsidR="00E14A66" w:rsidRPr="00032118">
        <w:t>zapis</w:t>
      </w:r>
      <w:r w:rsidRPr="00032118">
        <w:t>:</w:t>
      </w:r>
      <w:r w:rsidR="00E14A66" w:rsidRPr="00032118">
        <w:br/>
        <w:t>„Przepustowość Firewall z włączoną funkcją Kontroli Aplikacji: nie mniej</w:t>
      </w:r>
      <w:r w:rsidR="00160108">
        <w:t xml:space="preserve"> </w:t>
      </w:r>
      <w:r w:rsidR="00E14A66" w:rsidRPr="00032118">
        <w:t>niż 2600 Mbps"</w:t>
      </w:r>
      <w:r w:rsidR="00E14A66" w:rsidRPr="00032118">
        <w:br/>
      </w:r>
      <w:r w:rsidRPr="00032118">
        <w:t>otrzymuje nowe brzmienie:</w:t>
      </w:r>
      <w:r w:rsidR="00E14A66" w:rsidRPr="00032118">
        <w:br/>
        <w:t>„Przepustowość Firewall z włączoną funkcją Kontroli Aplikacji: nie mniej</w:t>
      </w:r>
      <w:r w:rsidR="00160108">
        <w:t xml:space="preserve"> </w:t>
      </w:r>
      <w:r w:rsidR="00E14A66" w:rsidRPr="00032118">
        <w:t>niż 2,2 Gbps"</w:t>
      </w:r>
      <w:r w:rsidR="00E14A66" w:rsidRPr="00032118">
        <w:br/>
      </w:r>
      <w:r w:rsidR="00E14A66" w:rsidRPr="00032118">
        <w:br/>
      </w:r>
      <w:r w:rsidR="00694133" w:rsidRPr="00032118">
        <w:t xml:space="preserve">2. </w:t>
      </w:r>
      <w:r w:rsidR="00E14A66" w:rsidRPr="00032118">
        <w:t>Zakup 3 szt. Firewall'a jest dla dwóch różnych j.o. (jednostek</w:t>
      </w:r>
      <w:r w:rsidR="0056079D" w:rsidRPr="00032118">
        <w:t xml:space="preserve"> </w:t>
      </w:r>
      <w:r w:rsidR="00E14A66" w:rsidRPr="00032118">
        <w:t>organizacyjnych) AGH.</w:t>
      </w:r>
      <w:r w:rsidR="00160108">
        <w:t xml:space="preserve"> </w:t>
      </w:r>
      <w:r w:rsidR="00E14A66" w:rsidRPr="00032118">
        <w:t>Dwie sztuki FireWall'a będą stanowiły klaster HA (Active/Standby) w</w:t>
      </w:r>
      <w:r w:rsidR="0056079D" w:rsidRPr="00032118">
        <w:t xml:space="preserve"> </w:t>
      </w:r>
      <w:r w:rsidR="00E14A66" w:rsidRPr="00032118">
        <w:t>jednej z j.</w:t>
      </w:r>
      <w:r w:rsidR="00160108">
        <w:t xml:space="preserve"> </w:t>
      </w:r>
      <w:r w:rsidR="00E14A66" w:rsidRPr="00032118">
        <w:t>o. AGH</w:t>
      </w:r>
      <w:r w:rsidR="0056079D" w:rsidRPr="00032118">
        <w:t xml:space="preserve"> </w:t>
      </w:r>
      <w:r w:rsidR="00E14A66" w:rsidRPr="00032118">
        <w:t>a trzecia sztuka będzie pracowała samodzielnie w innej j.</w:t>
      </w:r>
      <w:r w:rsidR="00160108">
        <w:t xml:space="preserve"> </w:t>
      </w:r>
      <w:r w:rsidR="00E14A66" w:rsidRPr="00032118">
        <w:t>o. AGH.</w:t>
      </w:r>
    </w:p>
    <w:p w14:paraId="40869D33" w14:textId="77777777" w:rsidR="00E45F3A" w:rsidRPr="00032118" w:rsidRDefault="00E45F3A" w:rsidP="00E45F3A"/>
    <w:p w14:paraId="279F1811" w14:textId="1D58C87F" w:rsidR="00E45F3A" w:rsidRPr="00032118" w:rsidRDefault="00E45F3A" w:rsidP="00E45F3A">
      <w:pPr>
        <w:tabs>
          <w:tab w:val="left" w:pos="6150"/>
        </w:tabs>
      </w:pPr>
      <w:r w:rsidRPr="00032118">
        <w:tab/>
        <w:t>KANCLERZ</w:t>
      </w:r>
    </w:p>
    <w:p w14:paraId="041E4E6A" w14:textId="77777777" w:rsidR="00E45F3A" w:rsidRPr="00032118" w:rsidRDefault="00E45F3A" w:rsidP="00E45F3A">
      <w:pPr>
        <w:tabs>
          <w:tab w:val="left" w:pos="6150"/>
        </w:tabs>
      </w:pPr>
    </w:p>
    <w:p w14:paraId="48165122" w14:textId="77777777" w:rsidR="00E45F3A" w:rsidRPr="00032118" w:rsidRDefault="00E45F3A" w:rsidP="00E45F3A">
      <w:pPr>
        <w:tabs>
          <w:tab w:val="left" w:pos="6150"/>
        </w:tabs>
      </w:pPr>
    </w:p>
    <w:p w14:paraId="0039528B" w14:textId="77777777" w:rsidR="00E45F3A" w:rsidRPr="00032118" w:rsidRDefault="00E45F3A" w:rsidP="00E45F3A">
      <w:pPr>
        <w:tabs>
          <w:tab w:val="left" w:pos="6150"/>
        </w:tabs>
      </w:pPr>
    </w:p>
    <w:p w14:paraId="7B1D8071" w14:textId="32204250" w:rsidR="00E45F3A" w:rsidRPr="00032118" w:rsidRDefault="00E45F3A" w:rsidP="00E45F3A">
      <w:pPr>
        <w:tabs>
          <w:tab w:val="left" w:pos="6150"/>
        </w:tabs>
      </w:pPr>
      <w:r w:rsidRPr="00032118">
        <w:tab/>
        <w:t>mgr inż. Henryk Zioło</w:t>
      </w:r>
    </w:p>
    <w:sectPr w:rsidR="00E45F3A" w:rsidRPr="00032118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F5E48" w14:textId="77777777" w:rsidR="006D24AD" w:rsidRDefault="006D24AD">
      <w:r>
        <w:separator/>
      </w:r>
    </w:p>
  </w:endnote>
  <w:endnote w:type="continuationSeparator" w:id="0">
    <w:p w14:paraId="220E17D4" w14:textId="77777777" w:rsidR="006D24AD" w:rsidRDefault="006D2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EE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D4E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0027D" w14:textId="77777777" w:rsidR="006D4AB3" w:rsidRDefault="00160108">
    <w:pPr>
      <w:pStyle w:val="Stopka"/>
      <w:tabs>
        <w:tab w:val="clear" w:pos="4536"/>
      </w:tabs>
      <w:jc w:val="center"/>
    </w:pPr>
    <w:r>
      <w:rPr>
        <w:noProof/>
      </w:rPr>
      <w:pict w14:anchorId="4343F042">
        <v:line id="_x0000_s1025" style="position:absolute;left:0;text-align:left;z-index:251657728" from="-3.85pt,8.75pt" to="455.15pt,8.75pt"/>
      </w:pict>
    </w:r>
  </w:p>
  <w:p w14:paraId="312C38E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90D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0A71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A31777" w14:textId="77777777" w:rsidR="006D4AB3" w:rsidRDefault="006D4AB3">
    <w:pPr>
      <w:pStyle w:val="Stopka"/>
      <w:tabs>
        <w:tab w:val="clear" w:pos="4536"/>
        <w:tab w:val="left" w:pos="6237"/>
      </w:tabs>
    </w:pPr>
  </w:p>
  <w:p w14:paraId="0EC822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79BAD" w14:textId="77777777" w:rsidR="006D24AD" w:rsidRDefault="006D24AD">
      <w:r>
        <w:separator/>
      </w:r>
    </w:p>
  </w:footnote>
  <w:footnote w:type="continuationSeparator" w:id="0">
    <w:p w14:paraId="30EBC309" w14:textId="77777777" w:rsidR="006D24AD" w:rsidRDefault="006D2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FB3D" w14:textId="031CD7A1" w:rsidR="00AA2C82" w:rsidRDefault="00292DC3" w:rsidP="00292DC3">
    <w:pPr>
      <w:pStyle w:val="Nagwek"/>
      <w:jc w:val="center"/>
    </w:pPr>
    <w:r>
      <w:rPr>
        <w:noProof/>
      </w:rPr>
      <w:pict w14:anchorId="4DDF1B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0pt;height:41.25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0064708">
    <w:abstractNumId w:val="3"/>
  </w:num>
  <w:num w:numId="2" w16cid:durableId="1947152316">
    <w:abstractNumId w:val="6"/>
  </w:num>
  <w:num w:numId="3" w16cid:durableId="2085177382">
    <w:abstractNumId w:val="2"/>
  </w:num>
  <w:num w:numId="4" w16cid:durableId="765420267">
    <w:abstractNumId w:val="5"/>
  </w:num>
  <w:num w:numId="5" w16cid:durableId="462694526">
    <w:abstractNumId w:val="0"/>
  </w:num>
  <w:num w:numId="6" w16cid:durableId="336469911">
    <w:abstractNumId w:val="1"/>
  </w:num>
  <w:num w:numId="7" w16cid:durableId="420569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4AD"/>
    <w:rsid w:val="00031374"/>
    <w:rsid w:val="00032118"/>
    <w:rsid w:val="000A1097"/>
    <w:rsid w:val="000E2A8F"/>
    <w:rsid w:val="0012774F"/>
    <w:rsid w:val="00144B7A"/>
    <w:rsid w:val="00160108"/>
    <w:rsid w:val="00180C6E"/>
    <w:rsid w:val="001D75AC"/>
    <w:rsid w:val="00292DC3"/>
    <w:rsid w:val="0029606A"/>
    <w:rsid w:val="004848F3"/>
    <w:rsid w:val="004A75F2"/>
    <w:rsid w:val="005144A9"/>
    <w:rsid w:val="00520165"/>
    <w:rsid w:val="0056079D"/>
    <w:rsid w:val="005B1B08"/>
    <w:rsid w:val="00632C3C"/>
    <w:rsid w:val="0065177A"/>
    <w:rsid w:val="00662BDB"/>
    <w:rsid w:val="00694133"/>
    <w:rsid w:val="006A5DF1"/>
    <w:rsid w:val="006B7198"/>
    <w:rsid w:val="006D24AD"/>
    <w:rsid w:val="006D4AB3"/>
    <w:rsid w:val="006F3B81"/>
    <w:rsid w:val="007D7198"/>
    <w:rsid w:val="00870F9F"/>
    <w:rsid w:val="008804B6"/>
    <w:rsid w:val="00897AB0"/>
    <w:rsid w:val="008A3553"/>
    <w:rsid w:val="00931BCD"/>
    <w:rsid w:val="00947A50"/>
    <w:rsid w:val="009B3429"/>
    <w:rsid w:val="00A905AC"/>
    <w:rsid w:val="00AA2C82"/>
    <w:rsid w:val="00BA6584"/>
    <w:rsid w:val="00BB55D0"/>
    <w:rsid w:val="00BE7BFD"/>
    <w:rsid w:val="00C370F2"/>
    <w:rsid w:val="00C44EEC"/>
    <w:rsid w:val="00CF0649"/>
    <w:rsid w:val="00D22FFA"/>
    <w:rsid w:val="00D27072"/>
    <w:rsid w:val="00D8461B"/>
    <w:rsid w:val="00D9049C"/>
    <w:rsid w:val="00D915F2"/>
    <w:rsid w:val="00DF32E8"/>
    <w:rsid w:val="00E14A66"/>
    <w:rsid w:val="00E21B49"/>
    <w:rsid w:val="00E2789F"/>
    <w:rsid w:val="00E40B7E"/>
    <w:rsid w:val="00E45F3A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DF613"/>
  <w15:chartTrackingRefBased/>
  <w15:docId w15:val="{D14F9C94-8610-49BA-A872-013E5BDD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317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14</cp:revision>
  <cp:lastPrinted>2001-02-10T14:28:00Z</cp:lastPrinted>
  <dcterms:created xsi:type="dcterms:W3CDTF">2023-10-02T07:24:00Z</dcterms:created>
  <dcterms:modified xsi:type="dcterms:W3CDTF">2023-10-02T07:34:00Z</dcterms:modified>
</cp:coreProperties>
</file>