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E6792" w14:textId="092E1729" w:rsidR="006A5DF1" w:rsidRPr="005B06DE" w:rsidRDefault="00733C66" w:rsidP="006A5DF1">
      <w:pPr>
        <w:spacing w:after="240"/>
        <w:jc w:val="right"/>
        <w:rPr>
          <w:sz w:val="24"/>
          <w:szCs w:val="24"/>
        </w:rPr>
      </w:pPr>
      <w:r w:rsidRPr="005B06DE">
        <w:rPr>
          <w:sz w:val="24"/>
          <w:szCs w:val="24"/>
        </w:rPr>
        <w:t>Kraków</w:t>
      </w:r>
      <w:r w:rsidR="006A5DF1" w:rsidRPr="005B06DE">
        <w:rPr>
          <w:sz w:val="24"/>
          <w:szCs w:val="24"/>
        </w:rPr>
        <w:t xml:space="preserve"> dnia:</w:t>
      </w:r>
      <w:r w:rsidR="004D710D">
        <w:rPr>
          <w:sz w:val="24"/>
          <w:szCs w:val="24"/>
        </w:rPr>
        <w:t xml:space="preserve"> 28.09.2023 r.</w:t>
      </w:r>
    </w:p>
    <w:p w14:paraId="2FA46CA2" w14:textId="77777777" w:rsidR="006A5DF1" w:rsidRPr="005B06DE" w:rsidRDefault="00BE62A3" w:rsidP="006A5DF1">
      <w:pPr>
        <w:rPr>
          <w:b/>
          <w:bCs/>
          <w:sz w:val="24"/>
          <w:szCs w:val="24"/>
        </w:rPr>
      </w:pPr>
      <w:r w:rsidRPr="005B06DE">
        <w:rPr>
          <w:b/>
          <w:bCs/>
          <w:sz w:val="24"/>
          <w:szCs w:val="24"/>
        </w:rPr>
        <w:t xml:space="preserve">Szpital Miejski Specjalistyczny </w:t>
      </w:r>
    </w:p>
    <w:p w14:paraId="51E84995" w14:textId="77777777" w:rsidR="00BE62A3" w:rsidRPr="005B06DE" w:rsidRDefault="00BE62A3" w:rsidP="006A5DF1">
      <w:pPr>
        <w:rPr>
          <w:sz w:val="24"/>
          <w:szCs w:val="24"/>
        </w:rPr>
      </w:pPr>
      <w:r w:rsidRPr="005B06DE">
        <w:rPr>
          <w:b/>
          <w:bCs/>
          <w:sz w:val="24"/>
          <w:szCs w:val="24"/>
        </w:rPr>
        <w:t>im. Gabriela Narutowicza w Krakowie</w:t>
      </w:r>
    </w:p>
    <w:p w14:paraId="575BC4F3" w14:textId="77777777" w:rsidR="006A5DF1" w:rsidRPr="005B06D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B06DE">
        <w:rPr>
          <w:sz w:val="24"/>
          <w:szCs w:val="24"/>
        </w:rPr>
        <w:t>ul. Prądnicka 35-37</w:t>
      </w:r>
    </w:p>
    <w:p w14:paraId="769F86B9" w14:textId="77777777" w:rsidR="00BE62A3" w:rsidRPr="005B06D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B06DE">
        <w:rPr>
          <w:sz w:val="24"/>
          <w:szCs w:val="24"/>
        </w:rPr>
        <w:t>31-202 Kraków</w:t>
      </w:r>
    </w:p>
    <w:p w14:paraId="61006F5A" w14:textId="77777777" w:rsidR="006A5DF1" w:rsidRPr="005B06D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B06DE">
        <w:rPr>
          <w:sz w:val="24"/>
          <w:szCs w:val="24"/>
        </w:rPr>
        <w:tab/>
        <w:t xml:space="preserve"> </w:t>
      </w:r>
    </w:p>
    <w:p w14:paraId="68BCAB2E" w14:textId="77777777" w:rsidR="006A5DF1" w:rsidRPr="005B06D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FFFB99" w14:textId="77777777" w:rsidR="006A5DF1" w:rsidRPr="005B06D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B06DE">
        <w:rPr>
          <w:b/>
          <w:sz w:val="24"/>
          <w:szCs w:val="24"/>
        </w:rPr>
        <w:t>WYKONAWCY</w:t>
      </w:r>
    </w:p>
    <w:p w14:paraId="7F63E808" w14:textId="77777777" w:rsidR="006A5DF1" w:rsidRPr="005B06D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B06DE">
        <w:rPr>
          <w:sz w:val="24"/>
          <w:szCs w:val="24"/>
        </w:rPr>
        <w:t>ubiegający się o zamówienie publiczne</w:t>
      </w:r>
    </w:p>
    <w:p w14:paraId="36C977BD" w14:textId="77777777" w:rsidR="006D4AB3" w:rsidRPr="005B06D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A0358D0" w14:textId="77777777" w:rsidR="006D4AB3" w:rsidRPr="005B06D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730486" w14:textId="77777777" w:rsidR="006D4AB3" w:rsidRPr="005B06D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0813DCD" w14:textId="1E01CF4E" w:rsidR="00632C3C" w:rsidRPr="00B3316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3316A">
        <w:rPr>
          <w:rFonts w:ascii="Times New Roman" w:hAnsi="Times New Roman"/>
          <w:szCs w:val="28"/>
        </w:rPr>
        <w:t>WYJAŚNIENI</w:t>
      </w:r>
      <w:r w:rsidR="00520165" w:rsidRPr="00B3316A">
        <w:rPr>
          <w:rFonts w:ascii="Times New Roman" w:hAnsi="Times New Roman"/>
          <w:szCs w:val="28"/>
        </w:rPr>
        <w:t>A</w:t>
      </w:r>
      <w:r w:rsidR="00632C3C" w:rsidRPr="00B3316A">
        <w:rPr>
          <w:rFonts w:ascii="Times New Roman" w:hAnsi="Times New Roman"/>
          <w:szCs w:val="28"/>
        </w:rPr>
        <w:t xml:space="preserve"> TREŚCI</w:t>
      </w:r>
      <w:r w:rsidR="0029606A" w:rsidRPr="00B3316A">
        <w:rPr>
          <w:rFonts w:ascii="Times New Roman" w:hAnsi="Times New Roman"/>
          <w:szCs w:val="28"/>
        </w:rPr>
        <w:t xml:space="preserve"> SWZ</w:t>
      </w:r>
      <w:r w:rsidR="005B06DE" w:rsidRPr="00B3316A">
        <w:rPr>
          <w:rFonts w:ascii="Times New Roman" w:hAnsi="Times New Roman"/>
          <w:szCs w:val="28"/>
        </w:rPr>
        <w:t xml:space="preserve"> -</w:t>
      </w:r>
      <w:r w:rsidR="00CD4541">
        <w:rPr>
          <w:rFonts w:ascii="Times New Roman" w:hAnsi="Times New Roman"/>
          <w:szCs w:val="28"/>
        </w:rPr>
        <w:t xml:space="preserve"> </w:t>
      </w:r>
      <w:r w:rsidR="005B06DE" w:rsidRPr="00B3316A">
        <w:rPr>
          <w:rFonts w:ascii="Times New Roman" w:hAnsi="Times New Roman"/>
          <w:szCs w:val="28"/>
        </w:rPr>
        <w:t>12</w:t>
      </w:r>
    </w:p>
    <w:p w14:paraId="592CD95B" w14:textId="3363F55B" w:rsidR="006D4AB3" w:rsidRPr="005B06DE" w:rsidRDefault="00632C3C" w:rsidP="00B3316A">
      <w:pPr>
        <w:spacing w:line="276" w:lineRule="auto"/>
        <w:jc w:val="both"/>
        <w:rPr>
          <w:sz w:val="24"/>
          <w:szCs w:val="24"/>
        </w:rPr>
      </w:pPr>
      <w:r w:rsidRPr="005B06DE">
        <w:rPr>
          <w:sz w:val="24"/>
          <w:szCs w:val="24"/>
        </w:rPr>
        <w:t xml:space="preserve">Dotyczy: </w:t>
      </w:r>
      <w:r w:rsidR="006A5DF1" w:rsidRPr="005B06DE">
        <w:rPr>
          <w:sz w:val="24"/>
          <w:szCs w:val="24"/>
        </w:rPr>
        <w:t>p</w:t>
      </w:r>
      <w:r w:rsidRPr="005B06DE">
        <w:rPr>
          <w:sz w:val="24"/>
          <w:szCs w:val="24"/>
        </w:rPr>
        <w:t>ostępowani</w:t>
      </w:r>
      <w:r w:rsidR="006A5DF1" w:rsidRPr="005B06DE">
        <w:rPr>
          <w:sz w:val="24"/>
          <w:szCs w:val="24"/>
        </w:rPr>
        <w:t>a</w:t>
      </w:r>
      <w:r w:rsidRPr="005B06DE">
        <w:rPr>
          <w:sz w:val="24"/>
          <w:szCs w:val="24"/>
        </w:rPr>
        <w:t xml:space="preserve"> o udzielenie zamówienia publicznego, prowadzone</w:t>
      </w:r>
      <w:r w:rsidR="006A5DF1" w:rsidRPr="005B06DE">
        <w:rPr>
          <w:sz w:val="24"/>
          <w:szCs w:val="24"/>
        </w:rPr>
        <w:t>go</w:t>
      </w:r>
      <w:r w:rsidRPr="005B06DE">
        <w:rPr>
          <w:sz w:val="24"/>
          <w:szCs w:val="24"/>
        </w:rPr>
        <w:t xml:space="preserve"> w</w:t>
      </w:r>
      <w:r w:rsidR="00BE62A3" w:rsidRPr="005B06DE">
        <w:rPr>
          <w:sz w:val="24"/>
          <w:szCs w:val="24"/>
        </w:rPr>
        <w:t> </w:t>
      </w:r>
      <w:r w:rsidRPr="005B06DE">
        <w:rPr>
          <w:sz w:val="24"/>
          <w:szCs w:val="24"/>
        </w:rPr>
        <w:t xml:space="preserve">trybie </w:t>
      </w:r>
      <w:r w:rsidR="00733C66" w:rsidRPr="005B06DE">
        <w:rPr>
          <w:sz w:val="24"/>
          <w:szCs w:val="24"/>
        </w:rPr>
        <w:t>przetarg</w:t>
      </w:r>
      <w:r w:rsidR="005B06DE" w:rsidRPr="005B06DE">
        <w:rPr>
          <w:sz w:val="24"/>
          <w:szCs w:val="24"/>
        </w:rPr>
        <w:t>u</w:t>
      </w:r>
      <w:r w:rsidR="00733C66" w:rsidRPr="005B06DE">
        <w:rPr>
          <w:sz w:val="24"/>
          <w:szCs w:val="24"/>
        </w:rPr>
        <w:t xml:space="preserve"> nieograniczon</w:t>
      </w:r>
      <w:r w:rsidR="005B06DE" w:rsidRPr="005B06DE">
        <w:rPr>
          <w:sz w:val="24"/>
          <w:szCs w:val="24"/>
        </w:rPr>
        <w:t>ego</w:t>
      </w:r>
      <w:r w:rsidRPr="005B06DE">
        <w:rPr>
          <w:b/>
          <w:sz w:val="24"/>
          <w:szCs w:val="24"/>
        </w:rPr>
        <w:t xml:space="preserve"> </w:t>
      </w:r>
      <w:r w:rsidRPr="005B06DE">
        <w:rPr>
          <w:bCs/>
          <w:sz w:val="24"/>
          <w:szCs w:val="24"/>
        </w:rPr>
        <w:t>na</w:t>
      </w:r>
      <w:r w:rsidRPr="005B06DE">
        <w:rPr>
          <w:b/>
          <w:sz w:val="24"/>
          <w:szCs w:val="24"/>
        </w:rPr>
        <w:t xml:space="preserve"> </w:t>
      </w:r>
      <w:r w:rsidR="00E72428" w:rsidRPr="005B06DE">
        <w:rPr>
          <w:bCs/>
          <w:sz w:val="24"/>
          <w:szCs w:val="24"/>
        </w:rPr>
        <w:t>”</w:t>
      </w:r>
      <w:r w:rsidR="00733C66" w:rsidRPr="005B06DE">
        <w:rPr>
          <w:b/>
          <w:bCs/>
          <w:sz w:val="24"/>
          <w:szCs w:val="24"/>
        </w:rPr>
        <w:t>Zakup i dostawa wyrobów medycznych III</w:t>
      </w:r>
      <w:r w:rsidR="00E72428" w:rsidRPr="005B06DE">
        <w:rPr>
          <w:bCs/>
          <w:sz w:val="24"/>
          <w:szCs w:val="24"/>
        </w:rPr>
        <w:t>”</w:t>
      </w:r>
      <w:r w:rsidRPr="005B06DE">
        <w:rPr>
          <w:b/>
          <w:sz w:val="24"/>
          <w:szCs w:val="24"/>
        </w:rPr>
        <w:t xml:space="preserve"> </w:t>
      </w:r>
      <w:r w:rsidRPr="005B06DE">
        <w:rPr>
          <w:bCs/>
          <w:sz w:val="24"/>
          <w:szCs w:val="24"/>
        </w:rPr>
        <w:t>– znak sprawy</w:t>
      </w:r>
      <w:r w:rsidRPr="005B06DE">
        <w:rPr>
          <w:b/>
          <w:sz w:val="24"/>
          <w:szCs w:val="24"/>
        </w:rPr>
        <w:t xml:space="preserve"> </w:t>
      </w:r>
      <w:r w:rsidR="00733C66" w:rsidRPr="005B06DE">
        <w:rPr>
          <w:b/>
          <w:sz w:val="24"/>
          <w:szCs w:val="24"/>
        </w:rPr>
        <w:t>ZP/30/2023</w:t>
      </w:r>
      <w:r w:rsidRPr="005B06DE">
        <w:rPr>
          <w:b/>
          <w:sz w:val="24"/>
          <w:szCs w:val="24"/>
        </w:rPr>
        <w:t>.</w:t>
      </w:r>
    </w:p>
    <w:p w14:paraId="289B69E0" w14:textId="2D92B210" w:rsidR="0012774F" w:rsidRDefault="00520165" w:rsidP="00B3316A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5B06DE">
        <w:rPr>
          <w:sz w:val="24"/>
          <w:szCs w:val="24"/>
        </w:rPr>
        <w:t xml:space="preserve">Zamawiający, działając na podstawie art. </w:t>
      </w:r>
      <w:r w:rsidR="0029606A" w:rsidRPr="005B06DE">
        <w:rPr>
          <w:sz w:val="24"/>
          <w:szCs w:val="24"/>
        </w:rPr>
        <w:t>1</w:t>
      </w:r>
      <w:r w:rsidRPr="005B06DE">
        <w:rPr>
          <w:sz w:val="24"/>
          <w:szCs w:val="24"/>
        </w:rPr>
        <w:t>3</w:t>
      </w:r>
      <w:r w:rsidR="0029606A" w:rsidRPr="005B06DE">
        <w:rPr>
          <w:sz w:val="24"/>
          <w:szCs w:val="24"/>
        </w:rPr>
        <w:t>5</w:t>
      </w:r>
      <w:r w:rsidRPr="005B06DE">
        <w:rPr>
          <w:sz w:val="24"/>
          <w:szCs w:val="24"/>
        </w:rPr>
        <w:t xml:space="preserve"> ust</w:t>
      </w:r>
      <w:r w:rsidR="00D9049C" w:rsidRPr="005B06DE">
        <w:rPr>
          <w:sz w:val="24"/>
          <w:szCs w:val="24"/>
        </w:rPr>
        <w:t xml:space="preserve">. </w:t>
      </w:r>
      <w:r w:rsidR="0029606A" w:rsidRPr="005B06DE">
        <w:rPr>
          <w:sz w:val="24"/>
          <w:szCs w:val="24"/>
        </w:rPr>
        <w:t>6</w:t>
      </w:r>
      <w:r w:rsidRPr="005B06DE">
        <w:rPr>
          <w:sz w:val="24"/>
          <w:szCs w:val="24"/>
        </w:rPr>
        <w:t xml:space="preserve"> ustawy z dnia </w:t>
      </w:r>
      <w:r w:rsidR="0029606A" w:rsidRPr="005B06DE">
        <w:rPr>
          <w:sz w:val="24"/>
          <w:szCs w:val="24"/>
        </w:rPr>
        <w:t>11</w:t>
      </w:r>
      <w:r w:rsidRPr="005B06DE">
        <w:rPr>
          <w:sz w:val="24"/>
          <w:szCs w:val="24"/>
        </w:rPr>
        <w:t xml:space="preserve"> </w:t>
      </w:r>
      <w:r w:rsidR="0029606A" w:rsidRPr="005B06DE">
        <w:rPr>
          <w:sz w:val="24"/>
          <w:szCs w:val="24"/>
        </w:rPr>
        <w:t xml:space="preserve">września </w:t>
      </w:r>
      <w:r w:rsidRPr="005B06DE">
        <w:rPr>
          <w:sz w:val="24"/>
          <w:szCs w:val="24"/>
        </w:rPr>
        <w:t>20</w:t>
      </w:r>
      <w:r w:rsidR="0029606A" w:rsidRPr="005B06DE">
        <w:rPr>
          <w:sz w:val="24"/>
          <w:szCs w:val="24"/>
        </w:rPr>
        <w:t>19</w:t>
      </w:r>
      <w:r w:rsidR="00BE62A3" w:rsidRPr="005B06DE">
        <w:rPr>
          <w:sz w:val="24"/>
          <w:szCs w:val="24"/>
        </w:rPr>
        <w:t> </w:t>
      </w:r>
      <w:r w:rsidRPr="005B06DE">
        <w:rPr>
          <w:sz w:val="24"/>
          <w:szCs w:val="24"/>
        </w:rPr>
        <w:t>r</w:t>
      </w:r>
      <w:r w:rsidR="0029606A" w:rsidRPr="005B06DE">
        <w:rPr>
          <w:sz w:val="24"/>
          <w:szCs w:val="24"/>
        </w:rPr>
        <w:t>.</w:t>
      </w:r>
      <w:r w:rsidRPr="005B06DE">
        <w:rPr>
          <w:sz w:val="24"/>
          <w:szCs w:val="24"/>
        </w:rPr>
        <w:t xml:space="preserve"> Prawo </w:t>
      </w:r>
      <w:r w:rsidR="0029606A" w:rsidRPr="005B06DE">
        <w:rPr>
          <w:sz w:val="24"/>
          <w:szCs w:val="24"/>
        </w:rPr>
        <w:t>z</w:t>
      </w:r>
      <w:r w:rsidRPr="005B06DE">
        <w:rPr>
          <w:sz w:val="24"/>
          <w:szCs w:val="24"/>
        </w:rPr>
        <w:t xml:space="preserve">amówień </w:t>
      </w:r>
      <w:r w:rsidR="0029606A" w:rsidRPr="005B06DE">
        <w:rPr>
          <w:sz w:val="24"/>
          <w:szCs w:val="24"/>
        </w:rPr>
        <w:t>p</w:t>
      </w:r>
      <w:r w:rsidRPr="005B06DE">
        <w:rPr>
          <w:sz w:val="24"/>
          <w:szCs w:val="24"/>
        </w:rPr>
        <w:t>ublicznych</w:t>
      </w:r>
      <w:r w:rsidR="00BE7BFD" w:rsidRPr="005B06DE">
        <w:rPr>
          <w:sz w:val="24"/>
          <w:szCs w:val="24"/>
        </w:rPr>
        <w:t xml:space="preserve"> </w:t>
      </w:r>
      <w:r w:rsidR="00D9049C" w:rsidRPr="005B06DE">
        <w:rPr>
          <w:sz w:val="24"/>
          <w:szCs w:val="24"/>
        </w:rPr>
        <w:t>udostępnia</w:t>
      </w:r>
      <w:r w:rsidR="00BE7BFD" w:rsidRPr="005B06DE">
        <w:rPr>
          <w:sz w:val="24"/>
          <w:szCs w:val="24"/>
        </w:rPr>
        <w:t xml:space="preserve"> poniżej treść zapytań do S</w:t>
      </w:r>
      <w:r w:rsidR="0012774F" w:rsidRPr="005B06DE">
        <w:rPr>
          <w:sz w:val="24"/>
          <w:szCs w:val="24"/>
        </w:rPr>
        <w:t>pecyfikacji Warunków Zamówienia (</w:t>
      </w:r>
      <w:r w:rsidR="0012774F" w:rsidRPr="005B06DE">
        <w:rPr>
          <w:sz w:val="24"/>
          <w:szCs w:val="24"/>
          <w:lang w:eastAsia="ar-SA"/>
        </w:rPr>
        <w:t>zwanej dalej</w:t>
      </w:r>
      <w:r w:rsidR="0012774F" w:rsidRPr="005B06DE">
        <w:rPr>
          <w:b/>
          <w:sz w:val="24"/>
          <w:szCs w:val="24"/>
          <w:lang w:eastAsia="ar-SA"/>
        </w:rPr>
        <w:t xml:space="preserve"> </w:t>
      </w:r>
      <w:r w:rsidR="0012774F" w:rsidRPr="005B06DE">
        <w:rPr>
          <w:bCs/>
          <w:sz w:val="24"/>
          <w:szCs w:val="24"/>
          <w:lang w:eastAsia="ar-SA"/>
        </w:rPr>
        <w:t>”SWZ”)</w:t>
      </w:r>
      <w:r w:rsidR="00D9049C" w:rsidRPr="005B06DE">
        <w:rPr>
          <w:bCs/>
          <w:sz w:val="24"/>
          <w:szCs w:val="24"/>
          <w:lang w:eastAsia="ar-SA"/>
        </w:rPr>
        <w:t xml:space="preserve"> </w:t>
      </w:r>
      <w:r w:rsidR="00D9049C" w:rsidRPr="005B06DE">
        <w:rPr>
          <w:sz w:val="24"/>
          <w:szCs w:val="24"/>
        </w:rPr>
        <w:t>wraz z wyjaśnieniami</w:t>
      </w:r>
      <w:r w:rsidR="0012774F" w:rsidRPr="005B06DE">
        <w:rPr>
          <w:bCs/>
          <w:sz w:val="24"/>
          <w:szCs w:val="24"/>
          <w:lang w:eastAsia="ar-SA"/>
        </w:rPr>
        <w:t>:</w:t>
      </w:r>
    </w:p>
    <w:p w14:paraId="6FC5EE25" w14:textId="77777777" w:rsidR="00B3316A" w:rsidRPr="005B06DE" w:rsidRDefault="00B3316A" w:rsidP="00B3316A">
      <w:pPr>
        <w:spacing w:line="276" w:lineRule="auto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33C66" w:rsidRPr="005B06DE" w14:paraId="1D4F1EBA" w14:textId="77777777" w:rsidTr="00537E06">
        <w:tc>
          <w:tcPr>
            <w:tcW w:w="9356" w:type="dxa"/>
            <w:shd w:val="clear" w:color="auto" w:fill="auto"/>
          </w:tcPr>
          <w:p w14:paraId="53DD0579" w14:textId="69E4E90C" w:rsidR="00733C66" w:rsidRPr="005B06DE" w:rsidRDefault="00B3316A" w:rsidP="00537E0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733C66" w:rsidRPr="005B06DE">
              <w:rPr>
                <w:sz w:val="24"/>
                <w:szCs w:val="24"/>
              </w:rPr>
              <w:t xml:space="preserve">przejmie prosimy o dopuszczenie: </w:t>
            </w:r>
          </w:p>
          <w:p w14:paraId="6127C60D" w14:textId="77777777" w:rsidR="00733C66" w:rsidRPr="005B06DE" w:rsidRDefault="00733C66" w:rsidP="00537E0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 </w:t>
            </w:r>
          </w:p>
          <w:p w14:paraId="4DE5CB6C" w14:textId="77777777" w:rsidR="00733C66" w:rsidRPr="005B06DE" w:rsidRDefault="00733C66" w:rsidP="00537E0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Pakiet 3, poz. 1: Zestawu do </w:t>
            </w:r>
            <w:proofErr w:type="spellStart"/>
            <w:r w:rsidRPr="005B06DE">
              <w:rPr>
                <w:sz w:val="24"/>
                <w:szCs w:val="24"/>
              </w:rPr>
              <w:t>nefrostomii</w:t>
            </w:r>
            <w:proofErr w:type="spellEnd"/>
            <w:r w:rsidRPr="005B06DE">
              <w:rPr>
                <w:sz w:val="24"/>
                <w:szCs w:val="24"/>
              </w:rPr>
              <w:t xml:space="preserve"> w składzie </w:t>
            </w:r>
          </w:p>
          <w:p w14:paraId="03B9BAE4" w14:textId="2255805F" w:rsidR="00733C66" w:rsidRPr="005B06DE" w:rsidRDefault="00733C66" w:rsidP="00B3316A">
            <w:pPr>
              <w:numPr>
                <w:ilvl w:val="0"/>
                <w:numId w:val="8"/>
              </w:numPr>
              <w:spacing w:after="120"/>
              <w:ind w:left="747" w:right="-72" w:hanging="425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Cewnik typu J wykonany z poliuretanu o wymiarach 12Ch/30cm (do wyboru przez </w:t>
            </w:r>
          </w:p>
          <w:p w14:paraId="07436957" w14:textId="535EBA85" w:rsidR="00733C66" w:rsidRPr="005B06DE" w:rsidRDefault="00733C66" w:rsidP="00B3316A">
            <w:pPr>
              <w:spacing w:after="120"/>
              <w:ind w:left="747" w:right="-72" w:hanging="425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ab/>
              <w:t xml:space="preserve">Zamawiającego) </w:t>
            </w:r>
          </w:p>
          <w:p w14:paraId="402CDE09" w14:textId="22849308" w:rsidR="00733C66" w:rsidRPr="005B06DE" w:rsidRDefault="00733C66" w:rsidP="00B3316A">
            <w:pPr>
              <w:numPr>
                <w:ilvl w:val="0"/>
                <w:numId w:val="8"/>
              </w:numPr>
              <w:spacing w:after="120"/>
              <w:ind w:left="747" w:right="-72" w:hanging="425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z kranikiem jednokierunkowym i zaworem </w:t>
            </w:r>
            <w:proofErr w:type="spellStart"/>
            <w:r w:rsidRPr="005B06DE">
              <w:rPr>
                <w:sz w:val="24"/>
                <w:szCs w:val="24"/>
              </w:rPr>
              <w:t>Luer</w:t>
            </w:r>
            <w:proofErr w:type="spellEnd"/>
            <w:r w:rsidRPr="005B06DE">
              <w:rPr>
                <w:sz w:val="24"/>
                <w:szCs w:val="24"/>
              </w:rPr>
              <w:t xml:space="preserve">-lock do podłączenia worka na mocz, </w:t>
            </w:r>
          </w:p>
          <w:p w14:paraId="144ED84A" w14:textId="13691DEC" w:rsidR="00733C66" w:rsidRPr="005B06DE" w:rsidRDefault="00733C66" w:rsidP="00B3316A">
            <w:pPr>
              <w:numPr>
                <w:ilvl w:val="0"/>
                <w:numId w:val="8"/>
              </w:numPr>
              <w:spacing w:after="120"/>
              <w:ind w:left="747" w:right="-72" w:hanging="425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uchwyt umożliwiający przyszycie cewnika, </w:t>
            </w:r>
          </w:p>
          <w:p w14:paraId="2FCC3A45" w14:textId="5F3D8009" w:rsidR="00733C66" w:rsidRPr="005B06DE" w:rsidRDefault="00733C66" w:rsidP="00B3316A">
            <w:pPr>
              <w:numPr>
                <w:ilvl w:val="0"/>
                <w:numId w:val="8"/>
              </w:numPr>
              <w:spacing w:after="120"/>
              <w:ind w:left="747" w:right="-72" w:hanging="425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igła 2-częściowa ze skrzydełkami wykonana ze stali medycznej, śr. 18G, dł. 20 cm, </w:t>
            </w:r>
          </w:p>
          <w:p w14:paraId="48E42310" w14:textId="63545573" w:rsidR="00733C66" w:rsidRPr="005B06DE" w:rsidRDefault="00733C66" w:rsidP="00B3316A">
            <w:pPr>
              <w:numPr>
                <w:ilvl w:val="0"/>
                <w:numId w:val="8"/>
              </w:numPr>
              <w:spacing w:after="120"/>
              <w:ind w:left="747" w:right="-72" w:hanging="425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widoczna w USG, </w:t>
            </w:r>
          </w:p>
          <w:p w14:paraId="7321E6EA" w14:textId="6107281F" w:rsidR="00733C66" w:rsidRPr="005B06DE" w:rsidRDefault="00733C66" w:rsidP="00B3316A">
            <w:pPr>
              <w:numPr>
                <w:ilvl w:val="0"/>
                <w:numId w:val="8"/>
              </w:numPr>
              <w:spacing w:after="120"/>
              <w:ind w:left="747" w:right="-72" w:hanging="425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atraumatyczne rozszerzadła o śr. 10 i 14 G, </w:t>
            </w:r>
          </w:p>
          <w:p w14:paraId="76A4917F" w14:textId="42CBA351" w:rsidR="00733C66" w:rsidRPr="005B06DE" w:rsidRDefault="00733C66" w:rsidP="00B3316A">
            <w:pPr>
              <w:numPr>
                <w:ilvl w:val="0"/>
                <w:numId w:val="8"/>
              </w:numPr>
              <w:spacing w:after="120"/>
              <w:ind w:left="747" w:right="-72" w:hanging="425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prowadnik </w:t>
            </w:r>
            <w:proofErr w:type="spellStart"/>
            <w:r w:rsidRPr="005B06DE">
              <w:rPr>
                <w:sz w:val="24"/>
                <w:szCs w:val="24"/>
              </w:rPr>
              <w:t>Lunderquista</w:t>
            </w:r>
            <w:proofErr w:type="spellEnd"/>
            <w:r w:rsidRPr="005B06DE">
              <w:rPr>
                <w:sz w:val="24"/>
                <w:szCs w:val="24"/>
              </w:rPr>
              <w:t xml:space="preserve"> z giętką końcówką na odcinku 1,5mm typu J o dł. 80 cm, śr. 0.035", </w:t>
            </w:r>
          </w:p>
          <w:p w14:paraId="226EA3F5" w14:textId="64EC239B" w:rsidR="00733C66" w:rsidRPr="005B06DE" w:rsidRDefault="00733C66" w:rsidP="00B3316A">
            <w:pPr>
              <w:numPr>
                <w:ilvl w:val="0"/>
                <w:numId w:val="8"/>
              </w:numPr>
              <w:spacing w:after="120"/>
              <w:ind w:left="747" w:right="-72" w:hanging="425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łącznik do worka na mocz z męskim </w:t>
            </w:r>
            <w:proofErr w:type="spellStart"/>
            <w:r w:rsidRPr="005B06DE">
              <w:rPr>
                <w:sz w:val="24"/>
                <w:szCs w:val="24"/>
              </w:rPr>
              <w:t>Luer</w:t>
            </w:r>
            <w:proofErr w:type="spellEnd"/>
            <w:r w:rsidRPr="005B06DE">
              <w:rPr>
                <w:sz w:val="24"/>
                <w:szCs w:val="24"/>
              </w:rPr>
              <w:t xml:space="preserve">-lock o dł. 23cm </w:t>
            </w:r>
          </w:p>
          <w:p w14:paraId="45566AE8" w14:textId="6E37AEAC" w:rsidR="005B06DE" w:rsidRPr="005B06DE" w:rsidRDefault="005B06DE" w:rsidP="005B06D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B06DE">
              <w:rPr>
                <w:b/>
                <w:bCs/>
                <w:sz w:val="24"/>
                <w:szCs w:val="24"/>
              </w:rPr>
              <w:t>Odpowiedź:</w:t>
            </w:r>
            <w:r w:rsidR="004D710D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994BA5C" w14:textId="77777777" w:rsidR="00733C66" w:rsidRPr="005B06DE" w:rsidRDefault="00733C66" w:rsidP="00537E0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 </w:t>
            </w:r>
          </w:p>
          <w:p w14:paraId="29BE126C" w14:textId="77777777" w:rsidR="00733C66" w:rsidRPr="005B06DE" w:rsidRDefault="00733C66" w:rsidP="00537E0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Pakiet 3 poz. 2 :  Zestaw do </w:t>
            </w:r>
            <w:proofErr w:type="spellStart"/>
            <w:r w:rsidRPr="005B06DE">
              <w:rPr>
                <w:sz w:val="24"/>
                <w:szCs w:val="24"/>
              </w:rPr>
              <w:t>do</w:t>
            </w:r>
            <w:proofErr w:type="spellEnd"/>
            <w:r w:rsidRPr="005B06DE">
              <w:rPr>
                <w:sz w:val="24"/>
                <w:szCs w:val="24"/>
              </w:rPr>
              <w:t xml:space="preserve"> nakłucia i wymiany </w:t>
            </w:r>
            <w:proofErr w:type="spellStart"/>
            <w:r w:rsidRPr="005B06DE">
              <w:rPr>
                <w:sz w:val="24"/>
                <w:szCs w:val="24"/>
              </w:rPr>
              <w:t>nefrostomii</w:t>
            </w:r>
            <w:proofErr w:type="spellEnd"/>
            <w:r w:rsidRPr="005B06DE">
              <w:rPr>
                <w:sz w:val="24"/>
                <w:szCs w:val="24"/>
              </w:rPr>
              <w:t xml:space="preserve">:  </w:t>
            </w:r>
          </w:p>
          <w:p w14:paraId="7BD57925" w14:textId="77777777" w:rsidR="00733C66" w:rsidRPr="005B06DE" w:rsidRDefault="00733C66" w:rsidP="00537E0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 </w:t>
            </w:r>
          </w:p>
          <w:p w14:paraId="47957E52" w14:textId="4AC8EAF3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Cewnik wykonany z poliuretanu, </w:t>
            </w:r>
          </w:p>
          <w:p w14:paraId="4D1BEF9F" w14:textId="0BEFE4E5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lastRenderedPageBreak/>
              <w:t xml:space="preserve">Śr. 9 </w:t>
            </w:r>
            <w:proofErr w:type="spellStart"/>
            <w:r w:rsidRPr="005B06DE">
              <w:rPr>
                <w:sz w:val="24"/>
                <w:szCs w:val="24"/>
              </w:rPr>
              <w:t>Ch</w:t>
            </w:r>
            <w:proofErr w:type="spellEnd"/>
            <w:r w:rsidRPr="005B06DE">
              <w:rPr>
                <w:sz w:val="24"/>
                <w:szCs w:val="24"/>
              </w:rPr>
              <w:t xml:space="preserve">, dł. 22-30 cm, </w:t>
            </w:r>
          </w:p>
          <w:p w14:paraId="43C48CD0" w14:textId="03640AEB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Metalowy obturator, </w:t>
            </w:r>
          </w:p>
          <w:p w14:paraId="665AF089" w14:textId="4BB71350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Skrzydełka do przyszycia cewnika, </w:t>
            </w:r>
          </w:p>
          <w:p w14:paraId="49CAA3F7" w14:textId="6BC7693E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Kranik jednokierunkowy, </w:t>
            </w:r>
          </w:p>
          <w:p w14:paraId="7E011FA8" w14:textId="57DFC818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proofErr w:type="spellStart"/>
            <w:r w:rsidRPr="005B06DE">
              <w:rPr>
                <w:sz w:val="24"/>
                <w:szCs w:val="24"/>
              </w:rPr>
              <w:t>Echogeniczna</w:t>
            </w:r>
            <w:proofErr w:type="spellEnd"/>
            <w:r w:rsidRPr="005B06DE">
              <w:rPr>
                <w:sz w:val="24"/>
                <w:szCs w:val="24"/>
              </w:rPr>
              <w:t xml:space="preserve"> Igła Chiba 18G/20cm, </w:t>
            </w:r>
          </w:p>
          <w:p w14:paraId="0C286393" w14:textId="710F3351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Igła punkcyjna 18G, dł. 20 cm, </w:t>
            </w:r>
          </w:p>
          <w:p w14:paraId="0480B57B" w14:textId="49C1344E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3-5 rozszerzadeł (zależnie od rozmiaru cewnika), </w:t>
            </w:r>
          </w:p>
          <w:p w14:paraId="58BED034" w14:textId="6056F429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Prowadnica pokryta teflonem, śr. 0.038", </w:t>
            </w:r>
          </w:p>
          <w:p w14:paraId="2B462E4A" w14:textId="5396F653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Łącznik z lejkiem, </w:t>
            </w:r>
          </w:p>
          <w:p w14:paraId="3E6A86BA" w14:textId="7937413E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Akcesoryjny łącznik </w:t>
            </w:r>
            <w:proofErr w:type="spellStart"/>
            <w:r w:rsidRPr="005B06DE">
              <w:rPr>
                <w:sz w:val="24"/>
                <w:szCs w:val="24"/>
              </w:rPr>
              <w:t>Luer</w:t>
            </w:r>
            <w:proofErr w:type="spellEnd"/>
            <w:r w:rsidRPr="005B06DE">
              <w:rPr>
                <w:sz w:val="24"/>
                <w:szCs w:val="24"/>
              </w:rPr>
              <w:t xml:space="preserve">-lock, </w:t>
            </w:r>
          </w:p>
          <w:p w14:paraId="17BF701B" w14:textId="49D7CF56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Worek na mocz, </w:t>
            </w:r>
          </w:p>
          <w:p w14:paraId="263C69D1" w14:textId="2C20B7D9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Kołnierz mocujący oraz opaska zaciskowa, </w:t>
            </w:r>
          </w:p>
          <w:p w14:paraId="76B43EA1" w14:textId="3561B995" w:rsidR="00733C66" w:rsidRPr="005B06DE" w:rsidRDefault="00733C66" w:rsidP="00B3316A">
            <w:pPr>
              <w:numPr>
                <w:ilvl w:val="0"/>
                <w:numId w:val="9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Skalpel. </w:t>
            </w:r>
          </w:p>
          <w:p w14:paraId="1F501B2D" w14:textId="1804970A" w:rsidR="005B06DE" w:rsidRPr="005B06DE" w:rsidRDefault="005B06DE" w:rsidP="005B06D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B06DE">
              <w:rPr>
                <w:b/>
                <w:bCs/>
                <w:sz w:val="24"/>
                <w:szCs w:val="24"/>
              </w:rPr>
              <w:t>Odpowiedź:</w:t>
            </w:r>
            <w:r w:rsidR="004D710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BD3A02B" w14:textId="77777777" w:rsidR="00733C66" w:rsidRPr="005B06DE" w:rsidRDefault="00733C66" w:rsidP="00537E0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 </w:t>
            </w:r>
          </w:p>
          <w:p w14:paraId="00B4913A" w14:textId="77777777" w:rsidR="00733C66" w:rsidRPr="005B06DE" w:rsidRDefault="00733C66" w:rsidP="00537E0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Pakiet 3, poz. 3: Zestawu do cystostomii typu </w:t>
            </w:r>
            <w:proofErr w:type="spellStart"/>
            <w:r w:rsidRPr="005B06DE">
              <w:rPr>
                <w:sz w:val="24"/>
                <w:szCs w:val="24"/>
              </w:rPr>
              <w:t>Cystofix</w:t>
            </w:r>
            <w:proofErr w:type="spellEnd"/>
            <w:r w:rsidRPr="005B06DE">
              <w:rPr>
                <w:sz w:val="24"/>
                <w:szCs w:val="24"/>
              </w:rPr>
              <w:t xml:space="preserve"> z : </w:t>
            </w:r>
          </w:p>
          <w:p w14:paraId="2A341E6F" w14:textId="77777777" w:rsidR="00733C66" w:rsidRPr="005B06DE" w:rsidRDefault="00733C66" w:rsidP="00537E0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 </w:t>
            </w:r>
          </w:p>
          <w:p w14:paraId="2C80634A" w14:textId="5A681F2D" w:rsidR="00733C66" w:rsidRPr="005B06DE" w:rsidRDefault="00733C66" w:rsidP="00B3316A">
            <w:pPr>
              <w:numPr>
                <w:ilvl w:val="0"/>
                <w:numId w:val="10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proofErr w:type="spellStart"/>
            <w:r w:rsidRPr="005B06DE">
              <w:rPr>
                <w:sz w:val="24"/>
                <w:szCs w:val="24"/>
              </w:rPr>
              <w:t>rozdzieralnym</w:t>
            </w:r>
            <w:proofErr w:type="spellEnd"/>
            <w:r w:rsidRPr="005B06DE">
              <w:rPr>
                <w:sz w:val="24"/>
                <w:szCs w:val="24"/>
              </w:rPr>
              <w:t xml:space="preserve"> metalowym trokarem o dł.12 cm, </w:t>
            </w:r>
          </w:p>
          <w:p w14:paraId="546DE07E" w14:textId="3401A04A" w:rsidR="00733C66" w:rsidRPr="005B06DE" w:rsidRDefault="00733C66" w:rsidP="00B3316A">
            <w:pPr>
              <w:numPr>
                <w:ilvl w:val="0"/>
                <w:numId w:val="10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cewnikiem wykonanym z poliuretanu o długości 65 cm i śr. 10CH, 12CH  </w:t>
            </w:r>
          </w:p>
          <w:p w14:paraId="164A125D" w14:textId="6AEF8145" w:rsidR="00733C66" w:rsidRPr="005B06DE" w:rsidRDefault="00733C66" w:rsidP="00B3316A">
            <w:pPr>
              <w:numPr>
                <w:ilvl w:val="0"/>
                <w:numId w:val="10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zaciskiem regulującym przepływ moczu  </w:t>
            </w:r>
          </w:p>
          <w:p w14:paraId="32AF27A4" w14:textId="1646DF58" w:rsidR="00733C66" w:rsidRPr="005B06DE" w:rsidRDefault="00733C66" w:rsidP="00B3316A">
            <w:pPr>
              <w:numPr>
                <w:ilvl w:val="0"/>
                <w:numId w:val="10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 xml:space="preserve">skalpelem z trzonkiem plastikowym </w:t>
            </w:r>
          </w:p>
          <w:p w14:paraId="04909EB7" w14:textId="5E6437B3" w:rsidR="00733C66" w:rsidRPr="005B06DE" w:rsidRDefault="00733C66" w:rsidP="00B3316A">
            <w:pPr>
              <w:numPr>
                <w:ilvl w:val="0"/>
                <w:numId w:val="10"/>
              </w:numPr>
              <w:spacing w:after="120"/>
              <w:ind w:left="747" w:right="-72"/>
              <w:jc w:val="both"/>
              <w:rPr>
                <w:sz w:val="24"/>
                <w:szCs w:val="24"/>
              </w:rPr>
            </w:pPr>
            <w:r w:rsidRPr="005B06DE">
              <w:rPr>
                <w:sz w:val="24"/>
                <w:szCs w:val="24"/>
              </w:rPr>
              <w:t>workiem na mocz o pojemności 2000 ml w osobnym opakowaniu</w:t>
            </w:r>
          </w:p>
          <w:p w14:paraId="3B2587AE" w14:textId="0F1CA85C" w:rsidR="00733C66" w:rsidRPr="005B06DE" w:rsidRDefault="00733C66" w:rsidP="00537E0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B06DE">
              <w:rPr>
                <w:b/>
                <w:bCs/>
                <w:sz w:val="24"/>
                <w:szCs w:val="24"/>
              </w:rPr>
              <w:t>Odpowiedź:</w:t>
            </w:r>
            <w:r w:rsidR="004D710D">
              <w:rPr>
                <w:b/>
                <w:bCs/>
                <w:sz w:val="24"/>
                <w:szCs w:val="24"/>
              </w:rPr>
              <w:t xml:space="preserve"> </w:t>
            </w:r>
            <w:r w:rsidR="004D710D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29D2F6B4" w14:textId="2C7D7FE3" w:rsidR="00733C66" w:rsidRPr="005B06DE" w:rsidRDefault="00733C66" w:rsidP="00537E0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F5A760C" w14:textId="77777777" w:rsidR="00BE7BFD" w:rsidRPr="005B06DE" w:rsidRDefault="00BE7BFD" w:rsidP="00520165">
      <w:pPr>
        <w:jc w:val="both"/>
        <w:rPr>
          <w:sz w:val="24"/>
          <w:szCs w:val="24"/>
        </w:rPr>
      </w:pPr>
    </w:p>
    <w:p w14:paraId="4C6F9834" w14:textId="77777777" w:rsidR="006D4AB3" w:rsidRPr="005B06DE" w:rsidRDefault="00BE62A3" w:rsidP="00B3316A">
      <w:pPr>
        <w:pStyle w:val="Tekstpodstawowy"/>
        <w:spacing w:before="120" w:after="480"/>
        <w:jc w:val="right"/>
        <w:rPr>
          <w:sz w:val="24"/>
          <w:szCs w:val="24"/>
        </w:rPr>
      </w:pPr>
      <w:r w:rsidRPr="005B06DE">
        <w:rPr>
          <w:sz w:val="24"/>
          <w:szCs w:val="24"/>
        </w:rPr>
        <w:t>Przewodniczący Komisji Przetargowej</w:t>
      </w:r>
    </w:p>
    <w:p w14:paraId="702EE7D1" w14:textId="15007DD3" w:rsidR="006D4AB3" w:rsidRPr="005B06DE" w:rsidRDefault="00733C66" w:rsidP="00B3316A">
      <w:pPr>
        <w:spacing w:before="120" w:after="120" w:line="360" w:lineRule="auto"/>
        <w:ind w:left="6521"/>
        <w:rPr>
          <w:sz w:val="24"/>
          <w:szCs w:val="24"/>
        </w:rPr>
      </w:pPr>
      <w:r w:rsidRPr="005B06DE">
        <w:rPr>
          <w:sz w:val="24"/>
          <w:szCs w:val="24"/>
        </w:rPr>
        <w:t>Agnieszka</w:t>
      </w:r>
      <w:r w:rsidR="006D4AB3" w:rsidRPr="005B06DE">
        <w:rPr>
          <w:sz w:val="24"/>
          <w:szCs w:val="24"/>
        </w:rPr>
        <w:t xml:space="preserve"> </w:t>
      </w:r>
      <w:r w:rsidRPr="005B06DE">
        <w:rPr>
          <w:sz w:val="24"/>
          <w:szCs w:val="24"/>
        </w:rPr>
        <w:t>Biel</w:t>
      </w:r>
    </w:p>
    <w:sectPr w:rsidR="006D4AB3" w:rsidRPr="005B06DE" w:rsidSect="00B331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E28B9" w14:textId="77777777" w:rsidR="00B066AF" w:rsidRDefault="00B066AF">
      <w:r>
        <w:separator/>
      </w:r>
    </w:p>
  </w:endnote>
  <w:endnote w:type="continuationSeparator" w:id="0">
    <w:p w14:paraId="00487456" w14:textId="77777777" w:rsidR="00B066AF" w:rsidRDefault="00B06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CFEB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B508D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0B98B" w14:textId="77777777" w:rsidR="006D4AB3" w:rsidRDefault="004D710D">
    <w:pPr>
      <w:pStyle w:val="Stopka"/>
      <w:tabs>
        <w:tab w:val="clear" w:pos="4536"/>
      </w:tabs>
      <w:jc w:val="center"/>
    </w:pPr>
    <w:r>
      <w:rPr>
        <w:noProof/>
      </w:rPr>
      <w:pict w14:anchorId="5E922F7A">
        <v:line id="_x0000_s1025" style="position:absolute;left:0;text-align:left;z-index:251657728" from="-3.85pt,8.75pt" to="455.15pt,8.75pt"/>
      </w:pict>
    </w:r>
  </w:p>
  <w:p w14:paraId="7A5ABA3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80E3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E668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37DE5E" w14:textId="77777777" w:rsidR="006D4AB3" w:rsidRDefault="006D4AB3">
    <w:pPr>
      <w:pStyle w:val="Stopka"/>
      <w:tabs>
        <w:tab w:val="clear" w:pos="4536"/>
        <w:tab w:val="left" w:pos="6237"/>
      </w:tabs>
    </w:pPr>
  </w:p>
  <w:p w14:paraId="305A896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F10C6" w14:textId="77777777" w:rsidR="00B066AF" w:rsidRDefault="00B066AF">
      <w:r>
        <w:separator/>
      </w:r>
    </w:p>
  </w:footnote>
  <w:footnote w:type="continuationSeparator" w:id="0">
    <w:p w14:paraId="3D5DE75F" w14:textId="77777777" w:rsidR="00B066AF" w:rsidRDefault="00B06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3F990" w14:textId="77777777" w:rsidR="00733C66" w:rsidRDefault="00733C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9815D" w14:textId="77777777" w:rsidR="00733C66" w:rsidRDefault="00733C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0737F" w14:textId="77777777" w:rsidR="00733C66" w:rsidRDefault="00733C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8D3852"/>
    <w:multiLevelType w:val="hybridMultilevel"/>
    <w:tmpl w:val="DDD61CA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37262E5"/>
    <w:multiLevelType w:val="hybridMultilevel"/>
    <w:tmpl w:val="749C0FBA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3E547E0"/>
    <w:multiLevelType w:val="hybridMultilevel"/>
    <w:tmpl w:val="476C76B4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2790725">
    <w:abstractNumId w:val="5"/>
  </w:num>
  <w:num w:numId="2" w16cid:durableId="1696224632">
    <w:abstractNumId w:val="9"/>
  </w:num>
  <w:num w:numId="3" w16cid:durableId="573587139">
    <w:abstractNumId w:val="4"/>
  </w:num>
  <w:num w:numId="4" w16cid:durableId="297489249">
    <w:abstractNumId w:val="8"/>
  </w:num>
  <w:num w:numId="5" w16cid:durableId="1756711017">
    <w:abstractNumId w:val="0"/>
  </w:num>
  <w:num w:numId="6" w16cid:durableId="797647184">
    <w:abstractNumId w:val="2"/>
  </w:num>
  <w:num w:numId="7" w16cid:durableId="730428236">
    <w:abstractNumId w:val="7"/>
  </w:num>
  <w:num w:numId="8" w16cid:durableId="1938319524">
    <w:abstractNumId w:val="1"/>
  </w:num>
  <w:num w:numId="9" w16cid:durableId="1009453131">
    <w:abstractNumId w:val="6"/>
  </w:num>
  <w:num w:numId="10" w16cid:durableId="14162412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66A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D710D"/>
    <w:rsid w:val="005144A9"/>
    <w:rsid w:val="00520165"/>
    <w:rsid w:val="005B06DE"/>
    <w:rsid w:val="005B1B08"/>
    <w:rsid w:val="00632C3C"/>
    <w:rsid w:val="00662BDB"/>
    <w:rsid w:val="006A5DF1"/>
    <w:rsid w:val="006B7198"/>
    <w:rsid w:val="006D4AB3"/>
    <w:rsid w:val="006F3B81"/>
    <w:rsid w:val="00733C66"/>
    <w:rsid w:val="007D7198"/>
    <w:rsid w:val="00870F9F"/>
    <w:rsid w:val="008804B6"/>
    <w:rsid w:val="00897AB0"/>
    <w:rsid w:val="008A3553"/>
    <w:rsid w:val="009003D1"/>
    <w:rsid w:val="00947A50"/>
    <w:rsid w:val="00A905AC"/>
    <w:rsid w:val="00B066AF"/>
    <w:rsid w:val="00B1255C"/>
    <w:rsid w:val="00B153F9"/>
    <w:rsid w:val="00B3316A"/>
    <w:rsid w:val="00BA6584"/>
    <w:rsid w:val="00BE62A3"/>
    <w:rsid w:val="00BE7BFD"/>
    <w:rsid w:val="00C370F2"/>
    <w:rsid w:val="00C44EEC"/>
    <w:rsid w:val="00CD454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20C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38B3F2"/>
  <w15:chartTrackingRefBased/>
  <w15:docId w15:val="{0FD65260-0D06-43D7-80BF-700D1988D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301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2023-09-28T10:44:00Z</cp:lastPrinted>
  <dcterms:created xsi:type="dcterms:W3CDTF">2023-09-14T10:38:00Z</dcterms:created>
  <dcterms:modified xsi:type="dcterms:W3CDTF">2023-09-28T10:44:00Z</dcterms:modified>
</cp:coreProperties>
</file>