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7359439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CD696B">
        <w:rPr>
          <w:b/>
        </w:rPr>
        <w:t>Implanty i wszczepy ortopedyczne (3 grupy) zgodnie z zestawieniem warunków i parametrów wymaganych w SWZ</w:t>
      </w:r>
      <w:r w:rsidR="00CD696B">
        <w:rPr>
          <w:b/>
        </w:rPr>
        <w:t xml:space="preserve"> </w:t>
      </w:r>
      <w:r w:rsidR="003076FF">
        <w:rPr>
          <w:rFonts w:ascii="Arial" w:hAnsi="Arial" w:cs="Arial"/>
          <w:b/>
          <w:bCs/>
          <w:sz w:val="21"/>
          <w:szCs w:val="21"/>
        </w:rPr>
        <w:t>nr sprawy SZP-271-</w:t>
      </w:r>
      <w:r w:rsidR="00CD696B">
        <w:rPr>
          <w:rFonts w:ascii="Arial" w:hAnsi="Arial" w:cs="Arial"/>
          <w:b/>
          <w:bCs/>
          <w:sz w:val="21"/>
          <w:szCs w:val="21"/>
        </w:rPr>
        <w:t>40</w:t>
      </w:r>
      <w:r w:rsidR="003076FF">
        <w:rPr>
          <w:rFonts w:ascii="Arial" w:hAnsi="Arial" w:cs="Arial"/>
          <w:b/>
          <w:bCs/>
          <w:sz w:val="21"/>
          <w:szCs w:val="21"/>
        </w:rPr>
        <w:t>-2023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FB6D" w14:textId="77777777" w:rsidR="00334287" w:rsidRDefault="00334287" w:rsidP="0038231F">
      <w:pPr>
        <w:spacing w:after="0" w:line="240" w:lineRule="auto"/>
      </w:pPr>
      <w:r>
        <w:separator/>
      </w:r>
    </w:p>
  </w:endnote>
  <w:endnote w:type="continuationSeparator" w:id="0">
    <w:p w14:paraId="0093F427" w14:textId="77777777" w:rsidR="00334287" w:rsidRDefault="00334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9E3" w14:textId="77777777" w:rsidR="00334287" w:rsidRDefault="00334287" w:rsidP="0038231F">
      <w:pPr>
        <w:spacing w:after="0" w:line="240" w:lineRule="auto"/>
      </w:pPr>
      <w:r>
        <w:separator/>
      </w:r>
    </w:p>
  </w:footnote>
  <w:footnote w:type="continuationSeparator" w:id="0">
    <w:p w14:paraId="53A95791" w14:textId="77777777" w:rsidR="00334287" w:rsidRDefault="0033428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47473"/>
    <w:rsid w:val="0025261D"/>
    <w:rsid w:val="00255142"/>
    <w:rsid w:val="00256CEC"/>
    <w:rsid w:val="00262D61"/>
    <w:rsid w:val="00272C31"/>
    <w:rsid w:val="00274B5A"/>
    <w:rsid w:val="00290B01"/>
    <w:rsid w:val="002A64C9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6FF"/>
    <w:rsid w:val="00313417"/>
    <w:rsid w:val="00313911"/>
    <w:rsid w:val="00333209"/>
    <w:rsid w:val="00334287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5785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9F05D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11B3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D696B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743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8</cp:revision>
  <cp:lastPrinted>2023-06-28T07:57:00Z</cp:lastPrinted>
  <dcterms:created xsi:type="dcterms:W3CDTF">2023-06-28T08:04:00Z</dcterms:created>
  <dcterms:modified xsi:type="dcterms:W3CDTF">2023-09-26T11:42:00Z</dcterms:modified>
</cp:coreProperties>
</file>