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AB5D68" w:rsidRDefault="001240F2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240F2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1240F2">
        <w:rPr>
          <w:rFonts w:ascii="Arial" w:hAnsi="Arial" w:cs="Arial"/>
          <w:sz w:val="24"/>
          <w:szCs w:val="24"/>
        </w:rPr>
        <w:t>2023-09-26</w:t>
      </w:r>
    </w:p>
    <w:p w:rsidR="005C0930" w:rsidRPr="00AB5D68" w:rsidRDefault="001240F2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240F2">
        <w:rPr>
          <w:rFonts w:ascii="Arial" w:hAnsi="Arial" w:cs="Arial"/>
          <w:b/>
          <w:bCs/>
          <w:sz w:val="24"/>
          <w:szCs w:val="24"/>
        </w:rPr>
        <w:t>Gmina Szerzyny</w:t>
      </w:r>
    </w:p>
    <w:p w:rsidR="005C0930" w:rsidRPr="00AB5D68" w:rsidRDefault="001240F2" w:rsidP="005C0930">
      <w:pPr>
        <w:rPr>
          <w:rFonts w:ascii="Arial" w:hAnsi="Arial" w:cs="Arial"/>
          <w:sz w:val="24"/>
          <w:szCs w:val="24"/>
        </w:rPr>
      </w:pPr>
      <w:r w:rsidRPr="001240F2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1240F2">
        <w:rPr>
          <w:rFonts w:ascii="Arial" w:hAnsi="Arial" w:cs="Arial"/>
          <w:sz w:val="24"/>
          <w:szCs w:val="24"/>
        </w:rPr>
        <w:t>521</w:t>
      </w:r>
    </w:p>
    <w:p w:rsidR="005C0930" w:rsidRPr="00AB5D68" w:rsidRDefault="001240F2" w:rsidP="005C0930">
      <w:pPr>
        <w:rPr>
          <w:rFonts w:ascii="Arial" w:hAnsi="Arial" w:cs="Arial"/>
          <w:sz w:val="24"/>
          <w:szCs w:val="24"/>
        </w:rPr>
      </w:pPr>
      <w:r w:rsidRPr="001240F2">
        <w:rPr>
          <w:rFonts w:ascii="Arial" w:hAnsi="Arial" w:cs="Arial"/>
          <w:sz w:val="24"/>
          <w:szCs w:val="24"/>
        </w:rPr>
        <w:t>38-246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1240F2">
        <w:rPr>
          <w:rFonts w:ascii="Arial" w:hAnsi="Arial" w:cs="Arial"/>
          <w:sz w:val="24"/>
          <w:szCs w:val="24"/>
        </w:rPr>
        <w:t>Szerzyny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AB5D68" w:rsidRDefault="005C0930" w:rsidP="00966D3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:rsidR="00EF1037" w:rsidRDefault="005C0930" w:rsidP="00966D3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p w:rsidR="00966D33" w:rsidRPr="00152970" w:rsidRDefault="00966D33" w:rsidP="00966D3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966D33">
      <w:pPr>
        <w:pStyle w:val="Nagwek1"/>
        <w:spacing w:before="0" w:after="0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137"/>
        <w:gridCol w:w="8149"/>
      </w:tblGrid>
      <w:tr w:rsidR="001240F2" w:rsidRPr="00A220FB" w:rsidTr="008E1B84">
        <w:trPr>
          <w:trHeight w:val="638"/>
        </w:trPr>
        <w:tc>
          <w:tcPr>
            <w:tcW w:w="959" w:type="dxa"/>
            <w:shd w:val="clear" w:color="auto" w:fill="auto"/>
          </w:tcPr>
          <w:p w:rsidR="001240F2" w:rsidRPr="00A220FB" w:rsidRDefault="001240F2" w:rsidP="00966D3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240F2" w:rsidRPr="00A220FB" w:rsidRDefault="001240F2" w:rsidP="00966D3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1240F2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1240F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240F2">
              <w:rPr>
                <w:rFonts w:ascii="Arial" w:hAnsi="Arial" w:cs="Arial"/>
                <w:b/>
                <w:bCs/>
                <w:sz w:val="24"/>
                <w:szCs w:val="24"/>
              </w:rPr>
              <w:t>Remont dróg gminnych miejscowości Szerzyny i Ołpiny, gmina Szerzyny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240F2">
              <w:rPr>
                <w:rFonts w:ascii="Arial" w:hAnsi="Arial" w:cs="Arial"/>
                <w:b/>
                <w:sz w:val="24"/>
                <w:szCs w:val="24"/>
              </w:rPr>
              <w:t>FER.271.13.2023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152970" w:rsidRDefault="00966D33" w:rsidP="00966D33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 xml:space="preserve">        </w:t>
      </w:r>
      <w:r w:rsidR="005C0930" w:rsidRPr="00152970">
        <w:rPr>
          <w:rFonts w:ascii="Arial" w:hAnsi="Arial" w:cs="Arial"/>
          <w:sz w:val="24"/>
          <w:szCs w:val="24"/>
        </w:rPr>
        <w:t xml:space="preserve">Zamawiający, </w:t>
      </w:r>
      <w:r w:rsidR="001240F2" w:rsidRPr="001240F2">
        <w:rPr>
          <w:rFonts w:ascii="Arial" w:hAnsi="Arial" w:cs="Arial"/>
          <w:b/>
          <w:sz w:val="24"/>
          <w:szCs w:val="24"/>
        </w:rPr>
        <w:t>Gmina Szerzyny</w:t>
      </w:r>
      <w:r w:rsidR="005C0930"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="005C0930"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="005C0930"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1240F2" w:rsidRPr="001240F2">
        <w:rPr>
          <w:rFonts w:ascii="Arial" w:hAnsi="Arial" w:cs="Arial"/>
          <w:sz w:val="24"/>
          <w:szCs w:val="24"/>
        </w:rPr>
        <w:t>(</w:t>
      </w:r>
      <w:proofErr w:type="spellStart"/>
      <w:r w:rsidR="001240F2" w:rsidRPr="001240F2">
        <w:rPr>
          <w:rFonts w:ascii="Arial" w:hAnsi="Arial" w:cs="Arial"/>
          <w:sz w:val="24"/>
          <w:szCs w:val="24"/>
        </w:rPr>
        <w:t>t.j</w:t>
      </w:r>
      <w:proofErr w:type="spellEnd"/>
      <w:r w:rsidR="001240F2" w:rsidRPr="001240F2">
        <w:rPr>
          <w:rFonts w:ascii="Arial" w:hAnsi="Arial" w:cs="Arial"/>
          <w:sz w:val="24"/>
          <w:szCs w:val="24"/>
        </w:rPr>
        <w:t>. Dz. U. z 2022r. poz. 1710)</w:t>
      </w:r>
      <w:r w:rsidR="005C0930"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="005C0930"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="005C0930"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="005C0930"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Default="00AD4B3B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  </w:t>
      </w:r>
      <w:r w:rsidR="001240F2" w:rsidRPr="001240F2">
        <w:rPr>
          <w:rFonts w:ascii="Arial" w:hAnsi="Arial" w:cs="Arial"/>
          <w:bCs/>
          <w:sz w:val="24"/>
          <w:szCs w:val="24"/>
        </w:rPr>
        <w:t>Zmienia sie punkty SWZ na następujące:</w:t>
      </w:r>
    </w:p>
    <w:p w:rsidR="00877DFE" w:rsidRPr="00AD4B3B" w:rsidRDefault="00AD4B3B" w:rsidP="00AD4B3B">
      <w:pPr>
        <w:pStyle w:val="Nagwek2"/>
        <w:spacing w:before="120" w:after="120" w:line="276" w:lineRule="auto"/>
        <w:ind w:left="851" w:hanging="425"/>
        <w:jc w:val="left"/>
        <w:rPr>
          <w:rFonts w:cs="Arial"/>
          <w:i w:val="0"/>
        </w:rPr>
      </w:pPr>
      <w:r w:rsidRPr="00AD4B3B">
        <w:rPr>
          <w:rFonts w:cs="Arial"/>
          <w:i w:val="0"/>
        </w:rPr>
        <w:t xml:space="preserve">15.1 </w:t>
      </w:r>
      <w:r w:rsidR="00877DFE" w:rsidRPr="00AD4B3B">
        <w:rPr>
          <w:rFonts w:cs="Arial"/>
          <w:i w:val="0"/>
        </w:rPr>
        <w:t xml:space="preserve">Wykonawca pozostaje związany ofertą do dnia </w:t>
      </w:r>
      <w:r w:rsidR="00877DFE" w:rsidRPr="00AD4B3B">
        <w:rPr>
          <w:rFonts w:cs="Arial"/>
          <w:b/>
          <w:i w:val="0"/>
        </w:rPr>
        <w:t>2023-10-31</w:t>
      </w:r>
      <w:r w:rsidR="00877DFE" w:rsidRPr="00AD4B3B">
        <w:rPr>
          <w:rFonts w:cs="Arial"/>
          <w:i w:val="0"/>
        </w:rPr>
        <w:t>.</w:t>
      </w:r>
    </w:p>
    <w:p w:rsidR="00AD4B3B" w:rsidRPr="00AD4B3B" w:rsidRDefault="00AD4B3B" w:rsidP="00AD4B3B">
      <w:pPr>
        <w:pStyle w:val="Nagwek2"/>
        <w:tabs>
          <w:tab w:val="left" w:pos="708"/>
        </w:tabs>
        <w:spacing w:before="120" w:after="120" w:line="276" w:lineRule="auto"/>
        <w:ind w:left="851" w:hanging="425"/>
        <w:jc w:val="left"/>
        <w:rPr>
          <w:rFonts w:cs="Arial"/>
          <w:i w:val="0"/>
        </w:rPr>
      </w:pPr>
      <w:r w:rsidRPr="00AD4B3B">
        <w:rPr>
          <w:i w:val="0"/>
        </w:rPr>
        <w:t xml:space="preserve">17.  </w:t>
      </w:r>
      <w:bookmarkStart w:id="0" w:name="_Hlk37940485"/>
      <w:bookmarkStart w:id="1" w:name="_Hlk37857777"/>
      <w:r w:rsidRPr="00AD4B3B">
        <w:rPr>
          <w:rFonts w:cs="Arial"/>
          <w:i w:val="0"/>
        </w:rPr>
        <w:t xml:space="preserve">Ofertę, wraz z załącznikami, należy złożyć za pośrednictwem Platformy w terminie do dnia </w:t>
      </w:r>
      <w:r w:rsidRPr="00AD4B3B">
        <w:rPr>
          <w:rFonts w:cs="Arial"/>
          <w:b/>
          <w:i w:val="0"/>
        </w:rPr>
        <w:t>2023-10-02</w:t>
      </w:r>
      <w:r w:rsidRPr="00AD4B3B">
        <w:rPr>
          <w:rFonts w:cs="Arial"/>
          <w:i w:val="0"/>
        </w:rPr>
        <w:t xml:space="preserve"> do godz. </w:t>
      </w:r>
      <w:bookmarkEnd w:id="0"/>
      <w:bookmarkEnd w:id="1"/>
      <w:r w:rsidRPr="00AD4B3B">
        <w:rPr>
          <w:rFonts w:cs="Arial"/>
          <w:b/>
          <w:i w:val="0"/>
        </w:rPr>
        <w:t>09:00</w:t>
      </w:r>
      <w:r w:rsidRPr="00AD4B3B">
        <w:rPr>
          <w:rFonts w:cs="Arial"/>
          <w:i w:val="0"/>
        </w:rPr>
        <w:t>.</w:t>
      </w:r>
    </w:p>
    <w:p w:rsidR="00AD4B3B" w:rsidRPr="00AD4B3B" w:rsidRDefault="00AD4B3B" w:rsidP="00AD4B3B">
      <w:pPr>
        <w:pStyle w:val="Nagwek2"/>
        <w:spacing w:before="120" w:after="120" w:line="276" w:lineRule="auto"/>
        <w:ind w:left="851" w:hanging="425"/>
        <w:jc w:val="left"/>
        <w:rPr>
          <w:rFonts w:cs="Arial"/>
          <w:i w:val="0"/>
        </w:rPr>
      </w:pPr>
      <w:r w:rsidRPr="00AD4B3B">
        <w:rPr>
          <w:rFonts w:cs="Arial"/>
          <w:i w:val="0"/>
        </w:rPr>
        <w:t xml:space="preserve">18.1 Otwarcie ofert nastąpi w dniu: </w:t>
      </w:r>
      <w:r w:rsidRPr="00AD4B3B">
        <w:rPr>
          <w:rFonts w:cs="Arial"/>
          <w:b/>
          <w:i w:val="0"/>
        </w:rPr>
        <w:t>2023-10-02</w:t>
      </w:r>
      <w:r w:rsidRPr="00AD4B3B">
        <w:rPr>
          <w:rFonts w:cs="Arial"/>
          <w:i w:val="0"/>
        </w:rPr>
        <w:t xml:space="preserve"> o godz. </w:t>
      </w:r>
      <w:r w:rsidRPr="00AD4B3B">
        <w:rPr>
          <w:rFonts w:cs="Arial"/>
          <w:b/>
          <w:i w:val="0"/>
        </w:rPr>
        <w:t>09:15</w:t>
      </w:r>
      <w:r w:rsidRPr="00AD4B3B">
        <w:rPr>
          <w:rFonts w:cs="Arial"/>
          <w:i w:val="0"/>
        </w:rPr>
        <w:t>, za pośrednictwem Platformy, na karcie ”Oferta/Załączniki”, poprzez ich odszyfrowanie, które jest jednoznaczne z ich upublicznieniem.</w:t>
      </w:r>
    </w:p>
    <w:p w:rsidR="00AD4B3B" w:rsidRDefault="00966D33" w:rsidP="00966D33">
      <w:pPr>
        <w:spacing w:before="120" w:after="120"/>
        <w:rPr>
          <w:rFonts w:ascii="Arial" w:hAnsi="Arial" w:cs="Arial"/>
          <w:sz w:val="24"/>
          <w:szCs w:val="24"/>
        </w:rPr>
      </w:pPr>
      <w:r w:rsidRPr="00966D33">
        <w:rPr>
          <w:rFonts w:ascii="Arial" w:hAnsi="Arial" w:cs="Arial"/>
          <w:sz w:val="24"/>
          <w:szCs w:val="24"/>
        </w:rPr>
        <w:t>2. Dodaje się załącznik nr 8 do SWZ: Proj</w:t>
      </w:r>
      <w:r>
        <w:rPr>
          <w:rFonts w:ascii="Arial" w:hAnsi="Arial" w:cs="Arial"/>
          <w:sz w:val="24"/>
          <w:szCs w:val="24"/>
        </w:rPr>
        <w:t>e</w:t>
      </w:r>
      <w:r w:rsidRPr="00966D33">
        <w:rPr>
          <w:rFonts w:ascii="Arial" w:hAnsi="Arial" w:cs="Arial"/>
          <w:sz w:val="24"/>
          <w:szCs w:val="24"/>
        </w:rPr>
        <w:t>kt stałej organizacji ruchu.</w:t>
      </w:r>
    </w:p>
    <w:p w:rsidR="00966D33" w:rsidRPr="00966D33" w:rsidRDefault="00966D33" w:rsidP="00966D3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Dodaje się załącznik nr 9 do SWZ: Dokumentacja techniczna balustrad</w:t>
      </w:r>
      <w:r>
        <w:rPr>
          <w:rFonts w:ascii="Arial" w:hAnsi="Arial" w:cs="Arial"/>
          <w:sz w:val="24"/>
          <w:szCs w:val="24"/>
        </w:rPr>
        <w:br/>
        <w:t xml:space="preserve">    mostowych. </w:t>
      </w:r>
    </w:p>
    <w:p w:rsidR="00AD4B3B" w:rsidRPr="00966D33" w:rsidRDefault="00AD4B3B" w:rsidP="00AD4B3B">
      <w:pPr>
        <w:rPr>
          <w:sz w:val="24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A81EA1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358" w:rsidRDefault="00250358">
      <w:r>
        <w:separator/>
      </w:r>
    </w:p>
  </w:endnote>
  <w:endnote w:type="continuationSeparator" w:id="1">
    <w:p w:rsidR="00250358" w:rsidRDefault="00250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81E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81EA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A81EA1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A81EA1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C54A1">
      <w:rPr>
        <w:rFonts w:ascii="Arial" w:hAnsi="Arial" w:cs="Arial"/>
        <w:b/>
        <w:bCs/>
        <w:noProof/>
        <w:sz w:val="18"/>
        <w:szCs w:val="18"/>
      </w:rPr>
      <w:t>1</w:t>
    </w:r>
    <w:r w:rsidR="00A81EA1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EC54A1" w:rsidRPr="00EC54A1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81EA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66D33" w:rsidRPr="00966D3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358" w:rsidRDefault="00250358">
      <w:r>
        <w:separator/>
      </w:r>
    </w:p>
  </w:footnote>
  <w:footnote w:type="continuationSeparator" w:id="1">
    <w:p w:rsidR="00250358" w:rsidRDefault="002503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240F2"/>
    <w:rsid w:val="00057D02"/>
    <w:rsid w:val="000613E0"/>
    <w:rsid w:val="000852B7"/>
    <w:rsid w:val="001240F2"/>
    <w:rsid w:val="00152970"/>
    <w:rsid w:val="001A571A"/>
    <w:rsid w:val="00250358"/>
    <w:rsid w:val="002B1C74"/>
    <w:rsid w:val="003334EB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77DFE"/>
    <w:rsid w:val="00881C07"/>
    <w:rsid w:val="009149C3"/>
    <w:rsid w:val="00953AA1"/>
    <w:rsid w:val="0095641D"/>
    <w:rsid w:val="00966D33"/>
    <w:rsid w:val="009D169F"/>
    <w:rsid w:val="00A220FB"/>
    <w:rsid w:val="00A81EA1"/>
    <w:rsid w:val="00AB5D68"/>
    <w:rsid w:val="00AD4B3B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C54A1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1EA1"/>
  </w:style>
  <w:style w:type="paragraph" w:styleId="Nagwek1">
    <w:name w:val="heading 1"/>
    <w:basedOn w:val="Normalny"/>
    <w:next w:val="Normalny"/>
    <w:qFormat/>
    <w:rsid w:val="00A81EA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81EA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1E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1E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1EA1"/>
  </w:style>
  <w:style w:type="paragraph" w:styleId="Tekstpodstawowy">
    <w:name w:val="Body Text"/>
    <w:basedOn w:val="Normalny"/>
    <w:rsid w:val="00A81EA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2023-09-26T06:05:00Z</cp:lastPrinted>
  <dcterms:created xsi:type="dcterms:W3CDTF">2023-09-26T06:05:00Z</dcterms:created>
  <dcterms:modified xsi:type="dcterms:W3CDTF">2023-09-26T06:05:00Z</dcterms:modified>
</cp:coreProperties>
</file>