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4D5A38" w14:textId="56AE06D9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178AE060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CE8809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F458DD9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6EB267A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NAZWA WYKONAWCY:……………………………………………………………………..</w:t>
      </w:r>
    </w:p>
    <w:p w14:paraId="462FE3DF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645BBC7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ADRES:………………………………………………………………………………………….</w:t>
      </w:r>
    </w:p>
    <w:p w14:paraId="2C418BFF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69A49325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TEL.………………………………………………………………………………………………</w:t>
      </w:r>
    </w:p>
    <w:p w14:paraId="69ADE6A7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FAX ……………………………………………………………………………………………..</w:t>
      </w:r>
    </w:p>
    <w:p w14:paraId="4F768A4E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E-MAIL…………………………………………………………………………………………..</w:t>
      </w:r>
    </w:p>
    <w:p w14:paraId="11A4B2EC" w14:textId="77777777" w:rsidR="00DF1F39" w:rsidRPr="00E40801" w:rsidRDefault="00DF1F39" w:rsidP="00DF1F39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40801">
        <w:rPr>
          <w:sz w:val="22"/>
          <w:szCs w:val="22"/>
        </w:rPr>
        <w:t>NIP…………………………………. REGON:……………………………………………….....</w:t>
      </w:r>
    </w:p>
    <w:p w14:paraId="376F5133" w14:textId="7670C061" w:rsidR="008D2AB8" w:rsidRPr="0022732C" w:rsidRDefault="00DF1F39" w:rsidP="00DF1F39">
      <w:pPr>
        <w:tabs>
          <w:tab w:val="right" w:pos="9000"/>
        </w:tabs>
        <w:spacing w:line="360" w:lineRule="auto"/>
        <w:rPr>
          <w:sz w:val="22"/>
        </w:rPr>
      </w:pPr>
      <w:r w:rsidRPr="00E40801">
        <w:rPr>
          <w:sz w:val="22"/>
          <w:szCs w:val="22"/>
        </w:rPr>
        <w:t>BANK/ NR KONTA …………………………………………………………………………….</w:t>
      </w:r>
    </w:p>
    <w:p w14:paraId="448AF33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21A2193E" w14:textId="77777777" w:rsidR="00507B43" w:rsidRPr="00507B43" w:rsidRDefault="00507B43" w:rsidP="008D2AB8">
      <w:pPr>
        <w:ind w:right="-110"/>
        <w:rPr>
          <w:b/>
        </w:rPr>
      </w:pPr>
      <w:r w:rsidRPr="00507B43">
        <w:rPr>
          <w:b/>
        </w:rPr>
        <w:t>Akademia Górniczo - Hutnicza</w:t>
      </w:r>
    </w:p>
    <w:p w14:paraId="62AF2E32" w14:textId="77777777" w:rsidR="00507B43" w:rsidRPr="00507B43" w:rsidRDefault="00507B43" w:rsidP="008D2AB8">
      <w:pPr>
        <w:ind w:right="-110"/>
        <w:rPr>
          <w:b/>
        </w:rPr>
      </w:pPr>
      <w:r w:rsidRPr="00507B43">
        <w:rPr>
          <w:b/>
        </w:rPr>
        <w:t>im. Stanisława Staszica w Krakowie</w:t>
      </w:r>
    </w:p>
    <w:p w14:paraId="758C29B9" w14:textId="77777777" w:rsidR="008D2AB8" w:rsidRDefault="00507B43" w:rsidP="008D2AB8">
      <w:pPr>
        <w:ind w:right="-110"/>
        <w:rPr>
          <w:b/>
        </w:rPr>
      </w:pPr>
      <w:r w:rsidRPr="00507B4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1D299E30" w14:textId="77777777" w:rsidR="008D2AB8" w:rsidRDefault="00507B43" w:rsidP="008D2AB8">
      <w:pPr>
        <w:ind w:right="-110"/>
        <w:rPr>
          <w:b/>
        </w:rPr>
      </w:pPr>
      <w:r w:rsidRPr="00507B43">
        <w:rPr>
          <w:b/>
        </w:rPr>
        <w:t>Al. Mickiewicza</w:t>
      </w:r>
      <w:r w:rsidR="008D2AB8">
        <w:rPr>
          <w:b/>
        </w:rPr>
        <w:t xml:space="preserve"> </w:t>
      </w:r>
      <w:r w:rsidRPr="00507B43">
        <w:rPr>
          <w:b/>
        </w:rPr>
        <w:t>30</w:t>
      </w:r>
      <w:r w:rsidR="008D2AB8">
        <w:rPr>
          <w:b/>
        </w:rPr>
        <w:t xml:space="preserve"> </w:t>
      </w:r>
    </w:p>
    <w:p w14:paraId="60A65434" w14:textId="77777777" w:rsidR="008D2AB8" w:rsidRDefault="00507B43" w:rsidP="008D2AB8">
      <w:pPr>
        <w:rPr>
          <w:b/>
        </w:rPr>
      </w:pPr>
      <w:r w:rsidRPr="00507B43">
        <w:rPr>
          <w:b/>
        </w:rPr>
        <w:t>30-059</w:t>
      </w:r>
      <w:r w:rsidR="008D2AB8">
        <w:rPr>
          <w:b/>
        </w:rPr>
        <w:t xml:space="preserve"> </w:t>
      </w:r>
      <w:r w:rsidRPr="00507B43">
        <w:rPr>
          <w:b/>
        </w:rPr>
        <w:t>Kraków</w:t>
      </w:r>
      <w:r w:rsidR="008D2AB8">
        <w:rPr>
          <w:b/>
        </w:rPr>
        <w:t xml:space="preserve">,  </w:t>
      </w:r>
    </w:p>
    <w:p w14:paraId="67F934A4" w14:textId="77777777" w:rsidR="008D2AB8" w:rsidRDefault="008D2AB8" w:rsidP="008D2AB8">
      <w:pPr>
        <w:ind w:firstLine="3969"/>
        <w:rPr>
          <w:b/>
        </w:rPr>
      </w:pPr>
    </w:p>
    <w:p w14:paraId="5E656B0B" w14:textId="58DB8054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07B43" w:rsidRPr="00507B43">
        <w:rPr>
          <w:b/>
        </w:rPr>
        <w:t>dostawa 3 szt. urządzeń do transmisji danych cyfrowych - zapór sieciowych dla jednostek AGH - KC-zp.272-555/23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3D6729" w:rsidRPr="00E40801" w14:paraId="25619C2D" w14:textId="77777777" w:rsidTr="00A44F50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5DF0F1" w14:textId="77777777" w:rsidR="003D6729" w:rsidRPr="00E40801" w:rsidRDefault="003D6729" w:rsidP="00A44F50">
            <w:pPr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F13434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Nazwa elementu</w:t>
            </w:r>
          </w:p>
          <w:p w14:paraId="0A6C830A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EBC96E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 xml:space="preserve">Nazwa producenta, 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9B8703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Ilość</w:t>
            </w:r>
          </w:p>
          <w:p w14:paraId="50972FEB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161C31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E40801">
              <w:rPr>
                <w:sz w:val="22"/>
                <w:szCs w:val="22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446B21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Wartość netto</w:t>
            </w:r>
          </w:p>
          <w:p w14:paraId="65CE96F8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1829AF6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VAT</w:t>
            </w:r>
          </w:p>
          <w:p w14:paraId="4A7F944D" w14:textId="77777777" w:rsidR="003D6729" w:rsidRPr="00E40801" w:rsidRDefault="003D6729" w:rsidP="00A44F50">
            <w:pPr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[%]</w:t>
            </w:r>
          </w:p>
          <w:p w14:paraId="1B692C03" w14:textId="77777777" w:rsidR="003D6729" w:rsidRPr="00E40801" w:rsidRDefault="003D6729" w:rsidP="00A44F5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CCA20FE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1608910" w14:textId="77777777" w:rsidR="003D6729" w:rsidRPr="00E40801" w:rsidRDefault="003D6729" w:rsidP="00A44F50">
            <w:pPr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[PLN]</w:t>
            </w:r>
          </w:p>
          <w:p w14:paraId="4F770E04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 (z doliczonym </w:t>
            </w:r>
            <w:r w:rsidRPr="00E40801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D6729" w:rsidRPr="00E40801" w14:paraId="36192E1A" w14:textId="77777777" w:rsidTr="00A44F50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B13354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50AF436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047752A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6692EA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1EFFDD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24A877E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03CCE2F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7BE99A6" w14:textId="77777777" w:rsidR="003D6729" w:rsidRPr="00E40801" w:rsidRDefault="003D6729" w:rsidP="00A44F50">
            <w:pPr>
              <w:jc w:val="center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D6729" w:rsidRPr="00E40801" w14:paraId="6B72EF2C" w14:textId="77777777" w:rsidTr="00A44F50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0A6924" w14:textId="77777777" w:rsidR="003D6729" w:rsidRPr="00E40801" w:rsidRDefault="003D6729" w:rsidP="00A44F50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09824" w14:textId="3C1CD635" w:rsidR="003D6729" w:rsidRPr="00E40801" w:rsidRDefault="003D6729" w:rsidP="00A44F50">
            <w:pPr>
              <w:suppressAutoHyphens/>
              <w:spacing w:after="120"/>
              <w:rPr>
                <w:b/>
                <w:bCs/>
                <w:sz w:val="22"/>
                <w:szCs w:val="22"/>
                <w:lang w:eastAsia="zh-CN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Zapory sieciowe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985E6" w14:textId="77777777" w:rsidR="003D6729" w:rsidRPr="00E40801" w:rsidRDefault="003D6729" w:rsidP="00A44F50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2CD2D" w14:textId="2C9923F4" w:rsidR="003D6729" w:rsidRPr="00E40801" w:rsidRDefault="003D6729" w:rsidP="00A44F50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  <w:r w:rsidRPr="00E40801">
              <w:rPr>
                <w:b/>
                <w:bCs/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24AC" w14:textId="77777777" w:rsidR="003D6729" w:rsidRPr="00E40801" w:rsidRDefault="003D6729" w:rsidP="00A44F50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E90" w14:textId="77777777" w:rsidR="003D6729" w:rsidRPr="00E40801" w:rsidRDefault="003D6729" w:rsidP="00A44F5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7EE702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A70FBA6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</w:tr>
      <w:tr w:rsidR="003D6729" w:rsidRPr="00E40801" w14:paraId="3CB338AD" w14:textId="77777777" w:rsidTr="00A44F5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4E67AB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  <w:p w14:paraId="61EBC830" w14:textId="77777777" w:rsidR="003D6729" w:rsidRPr="00E40801" w:rsidRDefault="003D6729" w:rsidP="00A44F50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E40801">
              <w:rPr>
                <w:b/>
                <w:bCs/>
                <w:sz w:val="22"/>
                <w:szCs w:val="22"/>
              </w:rPr>
              <w:t>RAZEM:</w:t>
            </w:r>
          </w:p>
          <w:p w14:paraId="2D6BB4B4" w14:textId="77777777" w:rsidR="003D6729" w:rsidRPr="00E40801" w:rsidRDefault="003D6729" w:rsidP="00A44F50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1A03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6F2968B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38627D7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</w:tr>
      <w:tr w:rsidR="003D6729" w:rsidRPr="00E40801" w14:paraId="433A3CF7" w14:textId="77777777" w:rsidTr="00A44F50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9208F5" w14:textId="77777777" w:rsidR="003D6729" w:rsidRPr="00E40801" w:rsidRDefault="003D6729" w:rsidP="00A44F50">
            <w:pPr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776E7D1C" w14:textId="77777777" w:rsidR="003D6729" w:rsidRPr="00E40801" w:rsidRDefault="003D6729" w:rsidP="00A44F50">
            <w:pPr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2A0C4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9E7A50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FC7133F" w14:textId="77777777" w:rsidR="003D6729" w:rsidRPr="00E40801" w:rsidRDefault="003D6729" w:rsidP="00A44F50">
            <w:pPr>
              <w:ind w:right="425"/>
              <w:rPr>
                <w:sz w:val="22"/>
                <w:szCs w:val="22"/>
              </w:rPr>
            </w:pPr>
          </w:p>
        </w:tc>
      </w:tr>
    </w:tbl>
    <w:p w14:paraId="73C85B50" w14:textId="77777777" w:rsidR="008D2AB8" w:rsidRDefault="008D2AB8" w:rsidP="008D2AB8">
      <w:pPr>
        <w:tabs>
          <w:tab w:val="right" w:pos="9000"/>
        </w:tabs>
      </w:pPr>
    </w:p>
    <w:p w14:paraId="3EAAECC0" w14:textId="76968DD2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6847AF">
        <w:t xml:space="preserve">do 21 dni od daty </w:t>
      </w:r>
      <w:r w:rsidR="009C463D">
        <w:t>otrzymania zamówienia potwierdzonego przez MEiN</w:t>
      </w:r>
      <w:r w:rsidR="006847AF">
        <w:t>, ale nie później niż do dnia 30.11.2023 r.</w:t>
      </w:r>
    </w:p>
    <w:p w14:paraId="3E49596B" w14:textId="7D74EEC7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lastRenderedPageBreak/>
        <w:t>Okres udzielonej gwarancji wynosi:</w:t>
      </w:r>
      <w:r w:rsidRPr="00FB1B4F">
        <w:t xml:space="preserve"> </w:t>
      </w:r>
      <w:r w:rsidRPr="006847AF">
        <w:t>………</w:t>
      </w:r>
      <w:r w:rsidR="006847AF" w:rsidRPr="006847AF">
        <w:rPr>
          <w:b/>
          <w:bCs/>
        </w:rPr>
        <w:t xml:space="preserve"> miesięcy</w:t>
      </w:r>
      <w:r w:rsidR="00BE16AA">
        <w:t xml:space="preserve"> </w:t>
      </w:r>
      <w:r w:rsidRPr="006847AF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5EED744B" w14:textId="77777777" w:rsidR="00B437B8" w:rsidRDefault="00B437B8" w:rsidP="00B437B8">
      <w:pPr>
        <w:widowControl w:val="0"/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342685">
        <w:rPr>
          <w:bCs/>
          <w:iCs/>
          <w:sz w:val="22"/>
          <w:szCs w:val="22"/>
        </w:rPr>
        <w:t>W przypadku nie podania okresu gwarancji, Zamawiający przyjmie minimalny okres gwarancji.</w:t>
      </w:r>
    </w:p>
    <w:p w14:paraId="61F33320" w14:textId="1163C647" w:rsidR="00937C3E" w:rsidRPr="00937C3E" w:rsidRDefault="00937C3E" w:rsidP="00B437B8">
      <w:pPr>
        <w:widowControl w:val="0"/>
        <w:spacing w:line="360" w:lineRule="auto"/>
        <w:ind w:right="1"/>
        <w:jc w:val="both"/>
        <w:rPr>
          <w:b/>
          <w:iCs/>
          <w:sz w:val="22"/>
          <w:szCs w:val="22"/>
          <w:u w:val="single"/>
        </w:rPr>
      </w:pPr>
      <w:r w:rsidRPr="00937C3E">
        <w:rPr>
          <w:b/>
          <w:iCs/>
          <w:sz w:val="22"/>
          <w:szCs w:val="22"/>
          <w:u w:val="single"/>
        </w:rPr>
        <w:t>Kryteria oceny ofert:</w:t>
      </w:r>
    </w:p>
    <w:p w14:paraId="7259ACBF" w14:textId="17C1497D" w:rsidR="00937C3E" w:rsidRPr="00C671AB" w:rsidRDefault="00937C3E" w:rsidP="00937C3E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Cs/>
          <w:iCs/>
          <w:color w:val="FF0000"/>
          <w:sz w:val="22"/>
          <w:szCs w:val="22"/>
        </w:rPr>
      </w:pPr>
      <w:r w:rsidRPr="00C671AB">
        <w:rPr>
          <w:sz w:val="22"/>
          <w:szCs w:val="22"/>
        </w:rPr>
        <w:t xml:space="preserve">Możliwość wykorzystania przez system protokołów dynamicznego routingu przy konfiguracji równoważenia obciążenia do łączy WAN – </w:t>
      </w:r>
      <w:r w:rsidRPr="00C671AB">
        <w:rPr>
          <w:b/>
          <w:bCs/>
          <w:sz w:val="22"/>
          <w:szCs w:val="22"/>
        </w:rPr>
        <w:t>TAK/NIE</w:t>
      </w:r>
      <w:r w:rsidRPr="00C671AB">
        <w:rPr>
          <w:sz w:val="22"/>
          <w:szCs w:val="22"/>
        </w:rPr>
        <w:t xml:space="preserve"> </w:t>
      </w:r>
      <w:r w:rsidRPr="00C671AB">
        <w:rPr>
          <w:color w:val="FF0000"/>
          <w:sz w:val="22"/>
          <w:szCs w:val="22"/>
        </w:rPr>
        <w:t>*</w:t>
      </w:r>
    </w:p>
    <w:p w14:paraId="7FECCCEF" w14:textId="317427BC" w:rsidR="00937C3E" w:rsidRPr="00C671AB" w:rsidRDefault="00937C3E" w:rsidP="00937C3E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C671AB">
        <w:rPr>
          <w:sz w:val="22"/>
          <w:szCs w:val="22"/>
        </w:rPr>
        <w:t xml:space="preserve">Wsparcie przez SD-WAN interfejsów fizycznych i wirtualnych (w tym VLAN, IPSec) - </w:t>
      </w:r>
      <w:r w:rsidRPr="00C671AB">
        <w:rPr>
          <w:b/>
          <w:bCs/>
          <w:sz w:val="22"/>
          <w:szCs w:val="22"/>
        </w:rPr>
        <w:t>TAK/NIE</w:t>
      </w:r>
      <w:r w:rsidRPr="00C671AB">
        <w:rPr>
          <w:sz w:val="22"/>
          <w:szCs w:val="22"/>
        </w:rPr>
        <w:t xml:space="preserve"> </w:t>
      </w:r>
      <w:r w:rsidRPr="00C671AB">
        <w:rPr>
          <w:color w:val="FF0000"/>
          <w:sz w:val="22"/>
          <w:szCs w:val="22"/>
        </w:rPr>
        <w:t>*</w:t>
      </w:r>
    </w:p>
    <w:p w14:paraId="4EE11C05" w14:textId="3E15C476" w:rsidR="00937C3E" w:rsidRPr="00C671AB" w:rsidRDefault="00937C3E" w:rsidP="00937C3E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Cs/>
          <w:iCs/>
          <w:sz w:val="22"/>
          <w:szCs w:val="22"/>
        </w:rPr>
      </w:pPr>
      <w:r w:rsidRPr="00C671AB">
        <w:rPr>
          <w:sz w:val="22"/>
          <w:szCs w:val="22"/>
        </w:rPr>
        <w:t xml:space="preserve">Możliwość wykorzystania silnika sztucznej inteligencji AI - </w:t>
      </w:r>
      <w:r w:rsidRPr="00C671AB">
        <w:rPr>
          <w:b/>
          <w:bCs/>
          <w:sz w:val="22"/>
          <w:szCs w:val="22"/>
        </w:rPr>
        <w:t>TAK/NIE</w:t>
      </w:r>
      <w:r w:rsidRPr="00C671AB">
        <w:rPr>
          <w:sz w:val="22"/>
          <w:szCs w:val="22"/>
        </w:rPr>
        <w:t xml:space="preserve"> </w:t>
      </w:r>
      <w:r w:rsidRPr="00C671AB">
        <w:rPr>
          <w:color w:val="FF0000"/>
          <w:sz w:val="22"/>
          <w:szCs w:val="22"/>
        </w:rPr>
        <w:t>*</w:t>
      </w:r>
    </w:p>
    <w:p w14:paraId="0805C05E" w14:textId="260061A4" w:rsidR="00937C3E" w:rsidRPr="00C671AB" w:rsidRDefault="00937C3E" w:rsidP="00937C3E">
      <w:pPr>
        <w:widowControl w:val="0"/>
        <w:spacing w:line="360" w:lineRule="auto"/>
        <w:ind w:left="720" w:right="1"/>
        <w:jc w:val="both"/>
        <w:rPr>
          <w:bCs/>
          <w:iCs/>
          <w:sz w:val="22"/>
          <w:szCs w:val="22"/>
        </w:rPr>
      </w:pPr>
      <w:r w:rsidRPr="00C671AB">
        <w:rPr>
          <w:color w:val="FF0000"/>
          <w:sz w:val="22"/>
          <w:szCs w:val="22"/>
        </w:rPr>
        <w:t>*</w:t>
      </w:r>
      <w:r w:rsidRPr="00C671AB">
        <w:rPr>
          <w:sz w:val="22"/>
          <w:szCs w:val="22"/>
        </w:rPr>
        <w:t xml:space="preserve"> należy zaznaczyć właściwą opcję</w:t>
      </w:r>
    </w:p>
    <w:p w14:paraId="56933A7C" w14:textId="726E0FCF" w:rsidR="00B437B8" w:rsidRPr="00E40801" w:rsidRDefault="00B437B8" w:rsidP="00B437B8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urządzenia do transmisji danych cyfrowych </w:t>
      </w:r>
      <w:r w:rsidR="002F3106" w:rsidRPr="00E40801">
        <w:rPr>
          <w:i/>
          <w:iCs/>
          <w:sz w:val="22"/>
          <w:szCs w:val="22"/>
        </w:rPr>
        <w:t>wchodzą</w:t>
      </w:r>
      <w:r w:rsidR="002F3106">
        <w:rPr>
          <w:i/>
          <w:iCs/>
          <w:sz w:val="22"/>
          <w:szCs w:val="22"/>
        </w:rPr>
        <w:t>cych</w:t>
      </w:r>
      <w:r w:rsidRPr="00E40801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3E9FE411" w14:textId="77777777" w:rsidR="00B437B8" w:rsidRPr="00B437B8" w:rsidRDefault="00B437B8" w:rsidP="008D2AB8">
      <w:pPr>
        <w:widowControl w:val="0"/>
        <w:spacing w:line="360" w:lineRule="auto"/>
        <w:ind w:right="1"/>
        <w:jc w:val="both"/>
        <w:rPr>
          <w:b/>
          <w:iCs/>
        </w:rPr>
      </w:pPr>
    </w:p>
    <w:p w14:paraId="1EF82548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7DDC3DFF" w14:textId="77777777" w:rsidR="00DB4EF6" w:rsidRPr="00E40801" w:rsidRDefault="008D2AB8" w:rsidP="00DB4EF6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="00DB4EF6"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D6DBE40" w14:textId="054354E7" w:rsidR="008D2AB8" w:rsidRDefault="008D2AB8" w:rsidP="006847AF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56288B9E" w14:textId="77777777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6C44FB75" w14:textId="77777777" w:rsidR="00BE16AA" w:rsidRPr="00E40801" w:rsidRDefault="00BE16AA" w:rsidP="00BE16A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2D6FACB1" w14:textId="77777777" w:rsidR="00BE16AA" w:rsidRDefault="00BE16AA" w:rsidP="00BE16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14:paraId="4EF44E53" w14:textId="5E427A98" w:rsidR="00B46644" w:rsidRPr="006D71AC" w:rsidRDefault="00B46644" w:rsidP="00B46644">
      <w:pPr>
        <w:numPr>
          <w:ilvl w:val="0"/>
          <w:numId w:val="1"/>
        </w:numPr>
        <w:suppressAutoHyphens/>
        <w:spacing w:after="160" w:line="256" w:lineRule="auto"/>
        <w:contextualSpacing/>
        <w:jc w:val="both"/>
        <w:rPr>
          <w:rFonts w:eastAsia="Calibri"/>
          <w:b/>
          <w:bCs/>
          <w:sz w:val="22"/>
          <w:szCs w:val="22"/>
          <w:lang w:eastAsia="en-US"/>
        </w:rPr>
      </w:pPr>
      <w:r w:rsidRPr="006D71AC">
        <w:rPr>
          <w:rFonts w:eastAsia="Calibri"/>
          <w:b/>
          <w:bCs/>
          <w:sz w:val="22"/>
          <w:szCs w:val="22"/>
          <w:lang w:eastAsia="en-US"/>
        </w:rPr>
        <w:t>Oświadczamy, że w przypadku istnienia takiego wymogu w stosunku do technologii objętej przedmiotem niniejszego postępowania (tzw. produkty podwójnego zastosowania),</w:t>
      </w:r>
      <w:r w:rsidR="00E65C2E" w:rsidRPr="006D71AC">
        <w:rPr>
          <w:rFonts w:eastAsia="Calibri"/>
          <w:b/>
          <w:bCs/>
          <w:sz w:val="22"/>
          <w:szCs w:val="22"/>
          <w:lang w:eastAsia="en-US"/>
        </w:rPr>
        <w:t xml:space="preserve"> </w:t>
      </w:r>
      <w:r w:rsidRPr="006D71AC">
        <w:rPr>
          <w:rFonts w:eastAsia="Calibri"/>
          <w:b/>
          <w:bCs/>
          <w:sz w:val="22"/>
          <w:szCs w:val="22"/>
          <w:lang w:eastAsia="en-US"/>
        </w:rPr>
        <w:t>przedłoży</w:t>
      </w:r>
      <w:r w:rsidR="00E65C2E" w:rsidRPr="006D71AC">
        <w:rPr>
          <w:rFonts w:eastAsia="Calibri"/>
          <w:b/>
          <w:bCs/>
          <w:sz w:val="22"/>
          <w:szCs w:val="22"/>
          <w:lang w:eastAsia="en-US"/>
        </w:rPr>
        <w:t>my</w:t>
      </w:r>
      <w:r w:rsidRPr="006D71AC">
        <w:rPr>
          <w:rFonts w:eastAsia="Calibri"/>
          <w:b/>
          <w:bCs/>
          <w:sz w:val="22"/>
          <w:szCs w:val="22"/>
          <w:lang w:eastAsia="en-US"/>
        </w:rPr>
        <w:t xml:space="preserve"> dokument pochodzący od importera tej technologii stwierdzający, iż przy jej wprowadzeniu na terytorium Polski, zostały dochowane wymogi właściwych przepisów prawa, w tym ustawy z dnia 29 listopada 2000 r. o obrocie z zagranicą towarami, technologiami i usługami o znaczeniu strategicznym dla bezpieczeństwa państwa, a także dla utrzymania międzynarodowego pokoju i bezpieczeństwa (Dz.U. z 2004, Nr 229, poz. 2315 z późn zm.) oraz dokument potwierdzający, że importer posiada certyfikowany przez właściwą jednostkę system zarządzania jakością tzw. wewnętrzny system kontroli wymagany dla wspólnotowego systemu kontroli wywozu, transferu, pośrednictwa i tranzytu w odniesieniu do produktów podwójnego zastosowania.</w:t>
      </w:r>
    </w:p>
    <w:p w14:paraId="0ACD57F3" w14:textId="4FE785CB" w:rsidR="00B46644" w:rsidRPr="006D71AC" w:rsidRDefault="00B46644" w:rsidP="00B4664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  <w:sz w:val="22"/>
          <w:szCs w:val="22"/>
        </w:rPr>
      </w:pPr>
      <w:r w:rsidRPr="006D71AC">
        <w:rPr>
          <w:b/>
          <w:bCs/>
          <w:sz w:val="22"/>
          <w:szCs w:val="22"/>
        </w:rPr>
        <w:t>Oświadczamy, że posiada</w:t>
      </w:r>
      <w:r w:rsidR="00206307" w:rsidRPr="006D71AC">
        <w:rPr>
          <w:b/>
          <w:bCs/>
          <w:sz w:val="22"/>
          <w:szCs w:val="22"/>
        </w:rPr>
        <w:t>my</w:t>
      </w:r>
      <w:r w:rsidRPr="006D71AC">
        <w:rPr>
          <w:b/>
          <w:bCs/>
          <w:sz w:val="22"/>
          <w:szCs w:val="22"/>
        </w:rPr>
        <w:t xml:space="preserve"> autoryzację producenta </w:t>
      </w:r>
      <w:r w:rsidR="00206307" w:rsidRPr="006D71AC">
        <w:rPr>
          <w:b/>
          <w:bCs/>
          <w:sz w:val="22"/>
          <w:szCs w:val="22"/>
        </w:rPr>
        <w:t xml:space="preserve">lub autoryzowanego dystrybutora producenta </w:t>
      </w:r>
      <w:r w:rsidRPr="006D71AC">
        <w:rPr>
          <w:b/>
          <w:bCs/>
          <w:sz w:val="22"/>
          <w:szCs w:val="22"/>
        </w:rPr>
        <w:t>w zakresie sprzedaży oferowanych rozwiązań.</w:t>
      </w:r>
    </w:p>
    <w:p w14:paraId="3040DF70" w14:textId="1B93A6D2" w:rsidR="00BE16AA" w:rsidRPr="00E40801" w:rsidRDefault="00BE16AA" w:rsidP="00BE16A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urządzenia do transmisji danych cyfrowych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urządzenia do transmisji danych cyfrowych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E40801">
        <w:rPr>
          <w:bCs/>
          <w:i/>
          <w:iCs/>
          <w:color w:val="000000"/>
          <w:sz w:val="22"/>
          <w:szCs w:val="22"/>
          <w:lang w:eastAsia="ar-SA"/>
        </w:rPr>
        <w:t>zgodnie z u</w:t>
      </w:r>
      <w:r w:rsidRPr="00E40801">
        <w:rPr>
          <w:bCs/>
          <w:i/>
          <w:iCs/>
          <w:sz w:val="22"/>
          <w:szCs w:val="22"/>
        </w:rPr>
        <w:t>stawą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>o podatku od towarów i usług (t. j. Dz. U. 2011 Nr 177 poz. 1054 z późn. zm.)</w:t>
      </w:r>
    </w:p>
    <w:p w14:paraId="43C89D0F" w14:textId="77777777" w:rsidR="00BE16AA" w:rsidRPr="00E40801" w:rsidRDefault="00BE16AA" w:rsidP="00BE16AA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23E2C55" w14:textId="77777777" w:rsidR="00BE16AA" w:rsidRPr="00E40801" w:rsidRDefault="00BE16AA" w:rsidP="00BE16AA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637713A" w14:textId="77777777" w:rsidR="00BE16AA" w:rsidRPr="00E40801" w:rsidRDefault="00BE16AA" w:rsidP="00BE16AA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FF8854" w14:textId="77777777" w:rsidR="00BE16AA" w:rsidRPr="00E40801" w:rsidRDefault="00BE16AA" w:rsidP="00BE16A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BE16AA" w:rsidRPr="00E40801" w14:paraId="71B49D73" w14:textId="77777777" w:rsidTr="00A44F5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11DC938" w14:textId="77777777" w:rsidR="00BE16AA" w:rsidRPr="00E40801" w:rsidRDefault="00BE16AA" w:rsidP="00A44F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BD46DB" w14:textId="77777777" w:rsidR="00BE16AA" w:rsidRPr="00E40801" w:rsidRDefault="00BE16AA" w:rsidP="00A44F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14:paraId="4E540D69" w14:textId="77777777" w:rsidR="00BE16AA" w:rsidRPr="00E40801" w:rsidRDefault="00BE16AA" w:rsidP="00A44F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93446C" w14:textId="77777777" w:rsidR="00BE16AA" w:rsidRPr="00E40801" w:rsidRDefault="00BE16AA" w:rsidP="00A44F5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BE16AA" w:rsidRPr="00E40801" w14:paraId="33B24A7F" w14:textId="77777777" w:rsidTr="00A44F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094A27" w14:textId="77777777" w:rsidR="00BE16AA" w:rsidRPr="00E40801" w:rsidRDefault="00BE16AA" w:rsidP="00A44F5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E79EF" w14:textId="77777777" w:rsidR="00BE16AA" w:rsidRPr="00E40801" w:rsidRDefault="00BE16AA" w:rsidP="00A44F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88F68" w14:textId="77777777" w:rsidR="00BE16AA" w:rsidRPr="00E40801" w:rsidRDefault="00BE16AA" w:rsidP="00A44F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E16AA" w:rsidRPr="00E40801" w14:paraId="4FB5E6B0" w14:textId="77777777" w:rsidTr="00A44F5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E0A913" w14:textId="77777777" w:rsidR="00BE16AA" w:rsidRPr="00E40801" w:rsidRDefault="00BE16AA" w:rsidP="00A44F5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C32DEC" w14:textId="77777777" w:rsidR="00BE16AA" w:rsidRPr="00E40801" w:rsidRDefault="00BE16AA" w:rsidP="00A44F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C57F6A" w14:textId="77777777" w:rsidR="00BE16AA" w:rsidRPr="00E40801" w:rsidRDefault="00BE16AA" w:rsidP="00A44F5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05FDE55" w14:textId="77777777" w:rsidR="00BE16AA" w:rsidRPr="00E40801" w:rsidRDefault="00BE16AA" w:rsidP="00BE16AA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14:paraId="48E1280A" w14:textId="77777777" w:rsidR="00BE16AA" w:rsidRPr="00E40801" w:rsidRDefault="00BE16AA" w:rsidP="00BE16AA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14:paraId="59DEE785" w14:textId="11F17BE9" w:rsidR="00BE16AA" w:rsidRPr="00E40801" w:rsidRDefault="00BE16AA" w:rsidP="00BE16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14:paraId="5764B33B" w14:textId="77777777" w:rsidR="00BE16AA" w:rsidRPr="00E40801" w:rsidRDefault="00BE16AA" w:rsidP="00BE16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14:paraId="4D3CC28A" w14:textId="77777777" w:rsidR="00BE16AA" w:rsidRPr="00E40801" w:rsidRDefault="00BE16AA" w:rsidP="00BE16AA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2EFFF563" w14:textId="77777777" w:rsidR="00BE16AA" w:rsidRPr="00E40801" w:rsidRDefault="00BE16AA" w:rsidP="00BE16AA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(ych) dokumentu(ów)</w:t>
      </w:r>
    </w:p>
    <w:p w14:paraId="2C7594DB" w14:textId="77777777" w:rsidR="00BE16AA" w:rsidRPr="00E40801" w:rsidRDefault="00BE16AA" w:rsidP="00BE16AA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35DC70BF" w14:textId="77777777" w:rsidR="00BE16AA" w:rsidRPr="00E40801" w:rsidRDefault="00BE16AA" w:rsidP="00BE16AA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14:paraId="64DE2B66" w14:textId="77777777" w:rsidR="00BE16AA" w:rsidRPr="00E40801" w:rsidRDefault="00BE16AA" w:rsidP="00BE16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3A33C3FE" w14:textId="77777777" w:rsidR="00BE16AA" w:rsidRPr="00E40801" w:rsidRDefault="00BE16AA" w:rsidP="00BE16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14:paraId="6EF2BC3D" w14:textId="77777777" w:rsidR="00BE16AA" w:rsidRPr="00E40801" w:rsidRDefault="00BE16AA" w:rsidP="00BE16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12C6F9C" w14:textId="77777777" w:rsidR="00BE16AA" w:rsidRPr="00E40801" w:rsidRDefault="00BE16AA" w:rsidP="00BE16A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14:paraId="1143ACB3" w14:textId="0F674195" w:rsidR="00BE16AA" w:rsidRPr="00BE16AA" w:rsidRDefault="00BE16AA" w:rsidP="00BE16AA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sectPr w:rsidR="00BE16AA" w:rsidRPr="00BE16A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12841" w14:textId="77777777" w:rsidR="004E1225" w:rsidRDefault="004E1225">
      <w:r>
        <w:separator/>
      </w:r>
    </w:p>
  </w:endnote>
  <w:endnote w:type="continuationSeparator" w:id="0">
    <w:p w14:paraId="69058FA4" w14:textId="77777777" w:rsidR="004E1225" w:rsidRDefault="004E12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3FDCAF" w14:textId="77777777" w:rsidR="00507B43" w:rsidRDefault="00507B4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7350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18B46" w14:textId="77777777" w:rsidR="00507B43" w:rsidRDefault="00507B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120692" w14:textId="77777777" w:rsidR="004E1225" w:rsidRDefault="004E1225">
      <w:r>
        <w:separator/>
      </w:r>
    </w:p>
  </w:footnote>
  <w:footnote w:type="continuationSeparator" w:id="0">
    <w:p w14:paraId="31C96AC2" w14:textId="77777777" w:rsidR="004E1225" w:rsidRDefault="004E12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A51EF" w14:textId="77777777" w:rsidR="00507B43" w:rsidRDefault="00507B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2155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F03838C" w14:textId="1E7AFBEE" w:rsidR="006E2A01" w:rsidRDefault="004D66AC" w:rsidP="006E2A01">
    <w:pPr>
      <w:pStyle w:val="Nagwek"/>
      <w:jc w:val="center"/>
      <w:rPr>
        <w:sz w:val="22"/>
      </w:rPr>
    </w:pPr>
    <w:r>
      <w:rPr>
        <w:noProof/>
      </w:rPr>
      <w:pict w14:anchorId="2A85F4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&#10;&#10;Opis wygenerowany automatycznie" style="width:450pt;height:41.25pt;visibility:visible;mso-wrap-style:square">
          <v:imagedata r:id="rId1" o:title="Obraz zawierający tekst&#10;&#10;Opis wygenerowany automatyczni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2BE46" w14:textId="77777777" w:rsidR="00507B43" w:rsidRDefault="00507B4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11047D"/>
    <w:multiLevelType w:val="hybridMultilevel"/>
    <w:tmpl w:val="FB6047EE"/>
    <w:lvl w:ilvl="0" w:tplc="D612EE0C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1A0927"/>
    <w:multiLevelType w:val="multilevel"/>
    <w:tmpl w:val="837E19B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442965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785293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05873480">
    <w:abstractNumId w:val="0"/>
  </w:num>
  <w:num w:numId="4" w16cid:durableId="1355375594">
    <w:abstractNumId w:val="3"/>
  </w:num>
  <w:num w:numId="5" w16cid:durableId="1333214988">
    <w:abstractNumId w:val="2"/>
  </w:num>
  <w:num w:numId="6" w16cid:durableId="38105646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1225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40B10"/>
    <w:rsid w:val="001801DD"/>
    <w:rsid w:val="001D4612"/>
    <w:rsid w:val="00206307"/>
    <w:rsid w:val="00207E98"/>
    <w:rsid w:val="002723B0"/>
    <w:rsid w:val="002F3106"/>
    <w:rsid w:val="00315A4A"/>
    <w:rsid w:val="003D6729"/>
    <w:rsid w:val="004B7300"/>
    <w:rsid w:val="004C6753"/>
    <w:rsid w:val="004D66AC"/>
    <w:rsid w:val="004E1225"/>
    <w:rsid w:val="00507B43"/>
    <w:rsid w:val="00595C87"/>
    <w:rsid w:val="005D2C65"/>
    <w:rsid w:val="005E6D94"/>
    <w:rsid w:val="0063384F"/>
    <w:rsid w:val="00643C6F"/>
    <w:rsid w:val="00646202"/>
    <w:rsid w:val="0065290F"/>
    <w:rsid w:val="006815F6"/>
    <w:rsid w:val="006830AB"/>
    <w:rsid w:val="006847AF"/>
    <w:rsid w:val="006D71AC"/>
    <w:rsid w:val="006E2A01"/>
    <w:rsid w:val="007748F0"/>
    <w:rsid w:val="007A4321"/>
    <w:rsid w:val="00833933"/>
    <w:rsid w:val="00853083"/>
    <w:rsid w:val="008B2F0C"/>
    <w:rsid w:val="008B4928"/>
    <w:rsid w:val="008D2AB8"/>
    <w:rsid w:val="008F1C66"/>
    <w:rsid w:val="00937C3E"/>
    <w:rsid w:val="00970FE4"/>
    <w:rsid w:val="009C463D"/>
    <w:rsid w:val="00A0022B"/>
    <w:rsid w:val="00A346FE"/>
    <w:rsid w:val="00A47B4D"/>
    <w:rsid w:val="00A83018"/>
    <w:rsid w:val="00B437B8"/>
    <w:rsid w:val="00B46644"/>
    <w:rsid w:val="00B774DC"/>
    <w:rsid w:val="00BE16AA"/>
    <w:rsid w:val="00C4614C"/>
    <w:rsid w:val="00C671AB"/>
    <w:rsid w:val="00C969A6"/>
    <w:rsid w:val="00CA7D36"/>
    <w:rsid w:val="00D24208"/>
    <w:rsid w:val="00D60C38"/>
    <w:rsid w:val="00D66893"/>
    <w:rsid w:val="00D90ACB"/>
    <w:rsid w:val="00DB4EF6"/>
    <w:rsid w:val="00DC1500"/>
    <w:rsid w:val="00DF1F39"/>
    <w:rsid w:val="00E44371"/>
    <w:rsid w:val="00E65C2E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  <w14:docId w14:val="45535172"/>
  <w15:chartTrackingRefBased/>
  <w15:docId w15:val="{CDC81B47-2192-4627-8E57-86B7B90A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928</Words>
  <Characters>6586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2023-09-25T11:01:00Z</dcterms:created>
  <dcterms:modified xsi:type="dcterms:W3CDTF">2023-09-25T11:08:00Z</dcterms:modified>
</cp:coreProperties>
</file>