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2A3BF" w14:textId="36D6EDAB" w:rsidR="00EB1359" w:rsidRPr="003261E7" w:rsidRDefault="00084639" w:rsidP="00EB1359">
      <w:pPr>
        <w:spacing w:after="240"/>
        <w:jc w:val="right"/>
        <w:rPr>
          <w:sz w:val="22"/>
          <w:szCs w:val="22"/>
        </w:rPr>
      </w:pPr>
      <w:r w:rsidRPr="00084639">
        <w:rPr>
          <w:sz w:val="22"/>
          <w:szCs w:val="22"/>
        </w:rPr>
        <w:t>Rawicz</w:t>
      </w:r>
      <w:r w:rsidR="00735879" w:rsidRPr="00660028">
        <w:rPr>
          <w:sz w:val="22"/>
          <w:szCs w:val="22"/>
        </w:rPr>
        <w:t>,</w:t>
      </w:r>
      <w:r w:rsidR="00EB1359" w:rsidRPr="00660028">
        <w:rPr>
          <w:sz w:val="22"/>
          <w:szCs w:val="22"/>
        </w:rPr>
        <w:t xml:space="preserve"> </w:t>
      </w:r>
      <w:r w:rsidR="00735879" w:rsidRPr="00660028">
        <w:rPr>
          <w:sz w:val="22"/>
          <w:szCs w:val="22"/>
        </w:rPr>
        <w:t>dn. 21.09.2023 r.</w:t>
      </w:r>
    </w:p>
    <w:p w14:paraId="6E00B59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C44696F" w14:textId="77777777" w:rsidR="00EB1359" w:rsidRPr="003261E7" w:rsidRDefault="00084639" w:rsidP="00EB1359">
      <w:pPr>
        <w:spacing w:after="40"/>
        <w:rPr>
          <w:b/>
          <w:bCs/>
          <w:sz w:val="22"/>
          <w:szCs w:val="22"/>
        </w:rPr>
      </w:pPr>
      <w:r w:rsidRPr="00084639">
        <w:rPr>
          <w:b/>
          <w:bCs/>
          <w:sz w:val="22"/>
          <w:szCs w:val="22"/>
        </w:rPr>
        <w:t>Powiatowe Centrum Usług Wspólnych w Rawiczu</w:t>
      </w:r>
    </w:p>
    <w:p w14:paraId="578D84B0" w14:textId="77777777" w:rsidR="00EB1359" w:rsidRPr="003261E7" w:rsidRDefault="00084639" w:rsidP="00EB1359">
      <w:pPr>
        <w:rPr>
          <w:sz w:val="22"/>
          <w:szCs w:val="22"/>
        </w:rPr>
      </w:pPr>
      <w:r w:rsidRPr="00084639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084639">
        <w:rPr>
          <w:sz w:val="22"/>
          <w:szCs w:val="22"/>
        </w:rPr>
        <w:t>4</w:t>
      </w:r>
    </w:p>
    <w:p w14:paraId="1A312472" w14:textId="73062AEF" w:rsidR="00EB1359" w:rsidRDefault="00084639" w:rsidP="00735879">
      <w:pPr>
        <w:rPr>
          <w:sz w:val="22"/>
          <w:szCs w:val="22"/>
        </w:rPr>
      </w:pPr>
      <w:r w:rsidRPr="00084639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084639">
        <w:rPr>
          <w:sz w:val="22"/>
          <w:szCs w:val="22"/>
        </w:rPr>
        <w:t>Rawicz</w:t>
      </w:r>
    </w:p>
    <w:p w14:paraId="7CFBA308" w14:textId="77777777" w:rsidR="00735879" w:rsidRDefault="00735879" w:rsidP="00735879">
      <w:pPr>
        <w:rPr>
          <w:sz w:val="22"/>
          <w:szCs w:val="22"/>
        </w:rPr>
      </w:pPr>
    </w:p>
    <w:p w14:paraId="0B10B332" w14:textId="2E9B4446" w:rsidR="00735879" w:rsidRPr="00735879" w:rsidRDefault="00735879" w:rsidP="00735879">
      <w:pPr>
        <w:rPr>
          <w:sz w:val="22"/>
          <w:szCs w:val="22"/>
        </w:rPr>
      </w:pPr>
      <w:r w:rsidRPr="00735879">
        <w:rPr>
          <w:sz w:val="22"/>
          <w:szCs w:val="22"/>
        </w:rPr>
        <w:t>Zn</w:t>
      </w:r>
      <w:r w:rsidRPr="003261E7">
        <w:rPr>
          <w:bCs/>
          <w:sz w:val="22"/>
          <w:szCs w:val="22"/>
        </w:rPr>
        <w:t>ak sprawy</w:t>
      </w:r>
      <w:r w:rsidRPr="003261E7">
        <w:rPr>
          <w:b/>
          <w:sz w:val="22"/>
          <w:szCs w:val="22"/>
        </w:rPr>
        <w:t xml:space="preserve"> </w:t>
      </w:r>
      <w:r w:rsidRPr="00084639">
        <w:rPr>
          <w:b/>
          <w:sz w:val="22"/>
          <w:szCs w:val="22"/>
        </w:rPr>
        <w:t>PCUW.261.2.12.2023</w:t>
      </w:r>
    </w:p>
    <w:p w14:paraId="6A4FF7A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8DC1A5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EEAFAD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7A68471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84639" w:rsidRPr="003261E7" w14:paraId="077CD1A8" w14:textId="77777777" w:rsidTr="00C55EF2">
        <w:trPr>
          <w:trHeight w:val="638"/>
        </w:trPr>
        <w:tc>
          <w:tcPr>
            <w:tcW w:w="959" w:type="dxa"/>
            <w:shd w:val="clear" w:color="auto" w:fill="auto"/>
          </w:tcPr>
          <w:p w14:paraId="3A33B792" w14:textId="77777777" w:rsidR="00084639" w:rsidRPr="003261E7" w:rsidRDefault="00084639" w:rsidP="00C55E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1631AE" w14:textId="5D677572" w:rsidR="00084639" w:rsidRPr="003261E7" w:rsidRDefault="00084639" w:rsidP="00C55E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084639">
              <w:rPr>
                <w:sz w:val="22"/>
                <w:szCs w:val="22"/>
              </w:rPr>
              <w:t xml:space="preserve"> podstawowy</w:t>
            </w:r>
            <w:r w:rsidR="00735879">
              <w:rPr>
                <w:sz w:val="22"/>
                <w:szCs w:val="22"/>
              </w:rPr>
              <w:t>m</w:t>
            </w:r>
            <w:r w:rsidRPr="00084639">
              <w:rPr>
                <w:sz w:val="22"/>
                <w:szCs w:val="22"/>
              </w:rPr>
              <w:t xml:space="preserve"> z możliwością negocjacji - art. 275 pkt 2 ustawy </w:t>
            </w:r>
            <w:proofErr w:type="spellStart"/>
            <w:r w:rsidRPr="00084639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735879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735879">
              <w:rPr>
                <w:b/>
                <w:sz w:val="22"/>
                <w:szCs w:val="22"/>
              </w:rPr>
              <w:t>„</w:t>
            </w:r>
            <w:r w:rsidRPr="00084639">
              <w:rPr>
                <w:b/>
                <w:bCs/>
                <w:sz w:val="22"/>
                <w:szCs w:val="22"/>
              </w:rPr>
              <w:t xml:space="preserve">Modernizacja mostu dojazdowego do budynków Domu Pomocy Społecznej </w:t>
            </w:r>
            <w:r w:rsidR="00735879">
              <w:rPr>
                <w:b/>
                <w:bCs/>
                <w:sz w:val="22"/>
                <w:szCs w:val="22"/>
              </w:rPr>
              <w:br/>
            </w:r>
            <w:r w:rsidRPr="00084639">
              <w:rPr>
                <w:b/>
                <w:bCs/>
                <w:sz w:val="22"/>
                <w:szCs w:val="22"/>
              </w:rPr>
              <w:t>w Osieku</w:t>
            </w:r>
            <w:r w:rsidR="00735879">
              <w:rPr>
                <w:b/>
                <w:bCs/>
                <w:sz w:val="22"/>
                <w:szCs w:val="22"/>
              </w:rPr>
              <w:t>”</w:t>
            </w:r>
            <w:r w:rsidRPr="00084639">
              <w:rPr>
                <w:b/>
                <w:bCs/>
                <w:sz w:val="22"/>
                <w:szCs w:val="22"/>
              </w:rPr>
              <w:t xml:space="preserve"> wraz z nadzorem inwestorskim</w:t>
            </w:r>
            <w:r w:rsidR="00735879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A83CDC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D7B456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D218982" w14:textId="010CB276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84639" w:rsidRPr="00084639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35879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084639" w:rsidRPr="00084639">
        <w:rPr>
          <w:sz w:val="22"/>
          <w:szCs w:val="22"/>
        </w:rPr>
        <w:t>(</w:t>
      </w:r>
      <w:proofErr w:type="spellStart"/>
      <w:r w:rsidR="00084639" w:rsidRPr="00084639">
        <w:rPr>
          <w:sz w:val="22"/>
          <w:szCs w:val="22"/>
        </w:rPr>
        <w:t>t.j</w:t>
      </w:r>
      <w:proofErr w:type="spellEnd"/>
      <w:r w:rsidR="00084639" w:rsidRPr="00084639">
        <w:rPr>
          <w:sz w:val="22"/>
          <w:szCs w:val="22"/>
        </w:rPr>
        <w:t>. Dz.U. z 202</w:t>
      </w:r>
      <w:r w:rsidR="00735879">
        <w:rPr>
          <w:sz w:val="22"/>
          <w:szCs w:val="22"/>
        </w:rPr>
        <w:t xml:space="preserve">3 </w:t>
      </w:r>
      <w:r w:rsidR="00084639" w:rsidRPr="00084639">
        <w:rPr>
          <w:sz w:val="22"/>
          <w:szCs w:val="22"/>
        </w:rPr>
        <w:t>r. poz. 1</w:t>
      </w:r>
      <w:r w:rsidR="00735879">
        <w:rPr>
          <w:sz w:val="22"/>
          <w:szCs w:val="22"/>
        </w:rPr>
        <w:t>605</w:t>
      </w:r>
      <w:r w:rsidR="00084639" w:rsidRPr="00084639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735879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195"/>
      </w:tblGrid>
      <w:tr w:rsidR="00D44D12" w:rsidRPr="00EB1359" w14:paraId="6288BA8F" w14:textId="77777777" w:rsidTr="0066002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50FF4" w14:textId="77777777" w:rsidR="00D44D12" w:rsidRPr="00EB1359" w:rsidRDefault="00D44D12" w:rsidP="00735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41B9F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84639" w:rsidRPr="00EB1359" w14:paraId="771D2EFA" w14:textId="77777777" w:rsidTr="00A91E3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DAC3" w14:textId="3394FB6E" w:rsidR="00084639" w:rsidRPr="00710915" w:rsidRDefault="00735879" w:rsidP="00A91E36">
            <w:pPr>
              <w:spacing w:before="60" w:after="4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Część I – </w:t>
            </w:r>
            <w:r w:rsidRPr="00A91E36">
              <w:rPr>
                <w:bCs/>
              </w:rPr>
              <w:t>„Modernizacja mostu dojazdowego do budynków Domu Pomocy Społecznej w Osieku”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5F2F" w14:textId="2E314482" w:rsidR="00084639" w:rsidRPr="00735879" w:rsidRDefault="00084639" w:rsidP="0073587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35879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  <w:r w:rsidR="00735879">
              <w:rPr>
                <w:sz w:val="22"/>
                <w:szCs w:val="22"/>
              </w:rPr>
              <w:t xml:space="preserve"> art. 255 pkt 3 </w:t>
            </w:r>
            <w:r w:rsidR="00A91E36">
              <w:rPr>
                <w:sz w:val="22"/>
                <w:szCs w:val="22"/>
              </w:rPr>
              <w:t>„</w:t>
            </w:r>
            <w:r w:rsidR="00735879">
              <w:rPr>
                <w:sz w:val="22"/>
                <w:szCs w:val="22"/>
              </w:rPr>
              <w:t xml:space="preserve">ustawy </w:t>
            </w:r>
            <w:proofErr w:type="spellStart"/>
            <w:r w:rsidR="00735879">
              <w:rPr>
                <w:sz w:val="22"/>
                <w:szCs w:val="22"/>
              </w:rPr>
              <w:t>Pzp</w:t>
            </w:r>
            <w:proofErr w:type="spellEnd"/>
            <w:r w:rsidR="00A91E36">
              <w:rPr>
                <w:sz w:val="22"/>
                <w:szCs w:val="22"/>
              </w:rPr>
              <w:t>”</w:t>
            </w:r>
          </w:p>
          <w:p w14:paraId="43C852CC" w14:textId="6871D61C" w:rsidR="00084639" w:rsidRPr="00EB1359" w:rsidRDefault="00084639" w:rsidP="0073587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35879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  <w:r w:rsidR="00735879">
              <w:rPr>
                <w:b/>
                <w:bCs/>
                <w:sz w:val="22"/>
                <w:szCs w:val="22"/>
              </w:rPr>
              <w:t xml:space="preserve"> </w:t>
            </w:r>
            <w:r w:rsidRPr="00084639">
              <w:rPr>
                <w:sz w:val="22"/>
                <w:szCs w:val="22"/>
              </w:rPr>
              <w:t xml:space="preserve">W przedmiotowym postępowaniu dla Części </w:t>
            </w:r>
            <w:r w:rsidR="00735879"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 xml:space="preserve">I zamówienia w terminie składania ofert dodatkowych, który minął dnia </w:t>
            </w:r>
            <w:r w:rsidR="00735879"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 xml:space="preserve">19 września 2023 r., o godz. 10:00 wpłynęły 2 oferty, które przewyższają kwotę, jaką Zamawiający zamierzał przeznaczyć na realizację zamówienia. </w:t>
            </w:r>
            <w:r w:rsidR="00735879"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 xml:space="preserve">W związku z powyższym Zamawiający działając na podstawie art. 255 pkt 3 ustawy </w:t>
            </w:r>
            <w:proofErr w:type="spellStart"/>
            <w:r w:rsidRPr="00084639">
              <w:rPr>
                <w:sz w:val="22"/>
                <w:szCs w:val="22"/>
              </w:rPr>
              <w:t>Pzp</w:t>
            </w:r>
            <w:proofErr w:type="spellEnd"/>
            <w:r w:rsidRPr="00084639">
              <w:rPr>
                <w:sz w:val="22"/>
                <w:szCs w:val="22"/>
              </w:rPr>
              <w:t xml:space="preserve"> podjął decyzję o unieważnieniu I części zamówienia</w:t>
            </w:r>
            <w:r w:rsidR="00735879">
              <w:rPr>
                <w:sz w:val="22"/>
                <w:szCs w:val="22"/>
              </w:rPr>
              <w:t xml:space="preserve">. </w:t>
            </w:r>
          </w:p>
        </w:tc>
      </w:tr>
      <w:tr w:rsidR="00084639" w:rsidRPr="00EB1359" w14:paraId="0B300867" w14:textId="77777777" w:rsidTr="00A91E3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52B9" w14:textId="77777777" w:rsidR="00A91E36" w:rsidRDefault="00A91E36" w:rsidP="00A91E36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67C5FFAB" w14:textId="16FC8AE6" w:rsidR="00735879" w:rsidRPr="00A91E36" w:rsidRDefault="00735879" w:rsidP="00A91E36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Część II – </w:t>
            </w:r>
            <w:r w:rsidR="00A91E36">
              <w:rPr>
                <w:b/>
                <w:bCs/>
                <w:sz w:val="22"/>
                <w:szCs w:val="22"/>
              </w:rPr>
              <w:br/>
            </w:r>
            <w:r w:rsidRPr="00A91E36">
              <w:t xml:space="preserve">Pełnienie funkcji inspektora nadzoru nad realizacją zadania pn.: „Modernizacja mostu dojazdowego do budynków Domu Pomocy Społecznej </w:t>
            </w:r>
            <w:r w:rsidR="00A91E36">
              <w:br/>
            </w:r>
            <w:r w:rsidRPr="00A91E36">
              <w:t>w Osieku”</w:t>
            </w:r>
          </w:p>
          <w:p w14:paraId="35A028FA" w14:textId="31EE2D72" w:rsidR="00084639" w:rsidRPr="00710915" w:rsidRDefault="00084639" w:rsidP="0073587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4BA9" w14:textId="7C5143C7" w:rsidR="00084639" w:rsidRDefault="00084639" w:rsidP="00A91E3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1E36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  <w:r w:rsidR="00A91E36">
              <w:rPr>
                <w:sz w:val="22"/>
                <w:szCs w:val="22"/>
              </w:rPr>
              <w:t xml:space="preserve"> art. 255 pkt 5 „ustawy </w:t>
            </w:r>
            <w:proofErr w:type="spellStart"/>
            <w:r w:rsidR="00A91E36">
              <w:rPr>
                <w:sz w:val="22"/>
                <w:szCs w:val="22"/>
              </w:rPr>
              <w:t>Pzp</w:t>
            </w:r>
            <w:proofErr w:type="spellEnd"/>
            <w:r w:rsidR="00A91E36">
              <w:rPr>
                <w:sz w:val="22"/>
                <w:szCs w:val="22"/>
              </w:rPr>
              <w:t>”</w:t>
            </w:r>
          </w:p>
          <w:p w14:paraId="04D8C5FC" w14:textId="5960FA82" w:rsidR="00084639" w:rsidRPr="00EB1359" w:rsidRDefault="00084639" w:rsidP="00A91E3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1E36">
              <w:rPr>
                <w:b/>
                <w:bCs/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A91E36">
              <w:rPr>
                <w:sz w:val="22"/>
                <w:szCs w:val="22"/>
              </w:rPr>
              <w:t xml:space="preserve"> </w:t>
            </w:r>
            <w:r w:rsidRPr="00084639">
              <w:rPr>
                <w:sz w:val="22"/>
                <w:szCs w:val="22"/>
              </w:rPr>
              <w:t xml:space="preserve">W związku z unieważnieniem Części I zamówienia dla zadania pn.: </w:t>
            </w:r>
            <w:r w:rsidR="00A91E36">
              <w:rPr>
                <w:sz w:val="22"/>
                <w:szCs w:val="22"/>
              </w:rPr>
              <w:t>„</w:t>
            </w:r>
            <w:r w:rsidRPr="00084639">
              <w:rPr>
                <w:sz w:val="22"/>
                <w:szCs w:val="22"/>
              </w:rPr>
              <w:t>Modernizacja mostu dojazdowego do budynków Domu Pomocy Społecznej w Osieku</w:t>
            </w:r>
            <w:r w:rsidR="00A91E36">
              <w:rPr>
                <w:sz w:val="22"/>
                <w:szCs w:val="22"/>
              </w:rPr>
              <w:t>”</w:t>
            </w:r>
            <w:r w:rsidRPr="00084639">
              <w:rPr>
                <w:sz w:val="22"/>
                <w:szCs w:val="22"/>
              </w:rPr>
              <w:t xml:space="preserve"> wraz z nadzorem inwestorskim, nastąpiła istotna zmiana okoliczności powodująca, że dalsze prowadzenie zamówienia dla Części II zamówienia tj. Pełnienie funkcji inspektora nadzoru nad realizacją zadania pn.: </w:t>
            </w:r>
            <w:r w:rsidR="00A91E36">
              <w:rPr>
                <w:sz w:val="22"/>
                <w:szCs w:val="22"/>
              </w:rPr>
              <w:t>„</w:t>
            </w:r>
            <w:r w:rsidRPr="00084639">
              <w:rPr>
                <w:sz w:val="22"/>
                <w:szCs w:val="22"/>
              </w:rPr>
              <w:t>Modernizacja mostu dojazdowego do budynków Domu Pomocy Społecznej w Osieku</w:t>
            </w:r>
            <w:r w:rsidR="00A91E36">
              <w:rPr>
                <w:sz w:val="22"/>
                <w:szCs w:val="22"/>
              </w:rPr>
              <w:t>”</w:t>
            </w:r>
            <w:r w:rsidRPr="00084639">
              <w:rPr>
                <w:sz w:val="22"/>
                <w:szCs w:val="22"/>
              </w:rPr>
              <w:t xml:space="preserve"> nie leży w interesie publicznym, czego nie można było wcześniej przewidzieć. Łączna szacunkowa wartość dla obu części zamówienia została ustalona w dni</w:t>
            </w:r>
            <w:r w:rsidR="00A91E36">
              <w:rPr>
                <w:sz w:val="22"/>
                <w:szCs w:val="22"/>
              </w:rPr>
              <w:t>u 09.08.2023 r.</w:t>
            </w:r>
            <w:r w:rsidRPr="00084639">
              <w:rPr>
                <w:sz w:val="22"/>
                <w:szCs w:val="22"/>
              </w:rPr>
              <w:t xml:space="preserve"> w kwocie </w:t>
            </w:r>
            <w:r w:rsidR="00A91E36">
              <w:rPr>
                <w:sz w:val="22"/>
                <w:szCs w:val="22"/>
              </w:rPr>
              <w:t xml:space="preserve">483 432,36 </w:t>
            </w:r>
            <w:r w:rsidRPr="00084639">
              <w:rPr>
                <w:sz w:val="22"/>
                <w:szCs w:val="22"/>
              </w:rPr>
              <w:t xml:space="preserve">zł netto. Otwarcie ofert dodatkowych nastąpiło w dniu 19.09.2023 r. gdzie najkorzystniejsza oferta dla </w:t>
            </w:r>
            <w:r w:rsidR="00AA5A77">
              <w:rPr>
                <w:sz w:val="22"/>
                <w:szCs w:val="22"/>
              </w:rPr>
              <w:t>C</w:t>
            </w:r>
            <w:r w:rsidRPr="00084639">
              <w:rPr>
                <w:sz w:val="22"/>
                <w:szCs w:val="22"/>
              </w:rPr>
              <w:t xml:space="preserve">zęści I wyniosła 1 057 800,00 zł brutto, znacznie </w:t>
            </w:r>
            <w:r w:rsidRPr="00084639">
              <w:rPr>
                <w:sz w:val="22"/>
                <w:szCs w:val="22"/>
              </w:rPr>
              <w:lastRenderedPageBreak/>
              <w:t xml:space="preserve">przekraczając kwotę przeznaczaną na realizacji zamówienia ustaloną przez Jednostkę realizującą. Z uwagi na to Zamawiający unieważnił I Część zamówienia obejmującą roboty budowlane. Dodatkowo fakt, iż zamówienie dofinansowywane jest z Programu Polski Ład, w którym wniosek </w:t>
            </w:r>
            <w:r w:rsidR="00AA5A77"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 xml:space="preserve">o dofinasowanie obejmował również koszty pełnienia funkcji inspektora nadzoru inwestorskiego, uniemożliwia wykorzystanie dofinasowania tylko dla jednej części zamówienia. W związku z powyższym realizacja II </w:t>
            </w:r>
            <w:r w:rsidR="00AA5A77">
              <w:rPr>
                <w:sz w:val="22"/>
                <w:szCs w:val="22"/>
              </w:rPr>
              <w:t>C</w:t>
            </w:r>
            <w:r w:rsidRPr="00084639">
              <w:rPr>
                <w:sz w:val="22"/>
                <w:szCs w:val="22"/>
              </w:rPr>
              <w:t xml:space="preserve">zęści zamówienia nie leży w interesie publicznym i Zamawiający unieważnia daną część zamówienia na podst. art. 255 pkt 5 ustawy </w:t>
            </w:r>
            <w:proofErr w:type="spellStart"/>
            <w:r w:rsidRPr="00084639">
              <w:rPr>
                <w:sz w:val="22"/>
                <w:szCs w:val="22"/>
              </w:rPr>
              <w:t>Pzp</w:t>
            </w:r>
            <w:proofErr w:type="spellEnd"/>
            <w:r w:rsidRPr="00084639">
              <w:rPr>
                <w:sz w:val="22"/>
                <w:szCs w:val="22"/>
              </w:rPr>
              <w:t>.</w:t>
            </w:r>
          </w:p>
        </w:tc>
      </w:tr>
    </w:tbl>
    <w:p w14:paraId="4AA97A71" w14:textId="77777777" w:rsidR="00010B31" w:rsidRDefault="00010B31"/>
    <w:p w14:paraId="03C814F6" w14:textId="77777777" w:rsidR="00735879" w:rsidRDefault="00735879"/>
    <w:p w14:paraId="74D43855" w14:textId="42D072E4" w:rsidR="00735879" w:rsidRPr="00735879" w:rsidRDefault="00735879" w:rsidP="00735879">
      <w:pPr>
        <w:spacing w:line="276" w:lineRule="auto"/>
        <w:ind w:left="4248"/>
        <w:jc w:val="center"/>
        <w:rPr>
          <w:sz w:val="18"/>
          <w:szCs w:val="18"/>
        </w:rPr>
      </w:pPr>
      <w:r w:rsidRPr="00735879">
        <w:rPr>
          <w:sz w:val="18"/>
          <w:szCs w:val="18"/>
        </w:rPr>
        <w:t>Dyrektor</w:t>
      </w:r>
      <w:r w:rsidRPr="00735879">
        <w:rPr>
          <w:sz w:val="18"/>
          <w:szCs w:val="18"/>
        </w:rPr>
        <w:br/>
        <w:t>Powiatowego Centrum Usług</w:t>
      </w:r>
    </w:p>
    <w:p w14:paraId="5C41F7D4" w14:textId="5A1F98FA" w:rsidR="00735879" w:rsidRPr="00735879" w:rsidRDefault="00735879" w:rsidP="00735879">
      <w:pPr>
        <w:spacing w:line="276" w:lineRule="auto"/>
        <w:ind w:left="4248"/>
        <w:jc w:val="center"/>
        <w:rPr>
          <w:sz w:val="18"/>
          <w:szCs w:val="18"/>
        </w:rPr>
      </w:pPr>
      <w:r w:rsidRPr="00735879">
        <w:rPr>
          <w:sz w:val="18"/>
          <w:szCs w:val="18"/>
        </w:rPr>
        <w:t>Wspólnych w Rawiczu</w:t>
      </w:r>
    </w:p>
    <w:p w14:paraId="74A3B26C" w14:textId="77777777" w:rsidR="00735879" w:rsidRPr="00735879" w:rsidRDefault="00735879" w:rsidP="00735879">
      <w:pPr>
        <w:spacing w:line="276" w:lineRule="auto"/>
        <w:ind w:left="4248"/>
        <w:jc w:val="center"/>
        <w:rPr>
          <w:sz w:val="18"/>
          <w:szCs w:val="18"/>
        </w:rPr>
      </w:pPr>
    </w:p>
    <w:p w14:paraId="05D378C0" w14:textId="58E858FD" w:rsidR="00735879" w:rsidRPr="00735879" w:rsidRDefault="00735879" w:rsidP="00735879">
      <w:pPr>
        <w:spacing w:line="276" w:lineRule="auto"/>
        <w:ind w:left="4248"/>
        <w:jc w:val="center"/>
        <w:rPr>
          <w:sz w:val="18"/>
          <w:szCs w:val="18"/>
        </w:rPr>
      </w:pPr>
      <w:r w:rsidRPr="00735879">
        <w:rPr>
          <w:sz w:val="18"/>
          <w:szCs w:val="18"/>
        </w:rPr>
        <w:t>(-) Urszula Stefaniak</w:t>
      </w:r>
    </w:p>
    <w:sectPr w:rsidR="00735879" w:rsidRPr="007358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26E0C" w14:textId="77777777" w:rsidR="00084639" w:rsidRDefault="00084639" w:rsidP="00084639">
      <w:r>
        <w:separator/>
      </w:r>
    </w:p>
  </w:endnote>
  <w:endnote w:type="continuationSeparator" w:id="0">
    <w:p w14:paraId="2C77D893" w14:textId="77777777" w:rsidR="00084639" w:rsidRDefault="00084639" w:rsidP="0008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CDEE4" w14:textId="77777777" w:rsidR="00084639" w:rsidRDefault="000846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4B37B" w14:textId="77777777" w:rsidR="00084639" w:rsidRDefault="000846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E21D8" w14:textId="77777777" w:rsidR="00084639" w:rsidRDefault="00084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03CEF" w14:textId="77777777" w:rsidR="00084639" w:rsidRDefault="00084639" w:rsidP="00084639">
      <w:r>
        <w:separator/>
      </w:r>
    </w:p>
  </w:footnote>
  <w:footnote w:type="continuationSeparator" w:id="0">
    <w:p w14:paraId="25FC0B7C" w14:textId="77777777" w:rsidR="00084639" w:rsidRDefault="00084639" w:rsidP="00084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2ED85" w14:textId="77777777" w:rsidR="00084639" w:rsidRDefault="00084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4CD67" w14:textId="17102742" w:rsidR="00084639" w:rsidRPr="00735879" w:rsidRDefault="00AA5A77">
    <w:pPr>
      <w:pStyle w:val="Nagwek"/>
      <w:rPr>
        <w:color w:val="2F5496"/>
      </w:rPr>
    </w:pPr>
    <w:r>
      <w:rPr>
        <w:noProof/>
        <w:sz w:val="18"/>
        <w:szCs w:val="18"/>
      </w:rPr>
      <w:pict w14:anchorId="369593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style="position:absolute;margin-left:346.85pt;margin-top:-12.15pt;width:10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</v:shape>
      </w:pict>
    </w:r>
    <w:r w:rsidR="00735879" w:rsidRPr="00735879">
      <w:rPr>
        <w:b/>
        <w:bCs/>
        <w:color w:val="2F5496"/>
      </w:rPr>
      <w:t>Zadanie dofinansowywane z Programu Rządowy Fundusz Polski Ład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47F7C" w14:textId="77777777" w:rsidR="00084639" w:rsidRDefault="000846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F08"/>
    <w:rsid w:val="00010B31"/>
    <w:rsid w:val="00084639"/>
    <w:rsid w:val="00104963"/>
    <w:rsid w:val="00150F65"/>
    <w:rsid w:val="00266F08"/>
    <w:rsid w:val="00660028"/>
    <w:rsid w:val="00735879"/>
    <w:rsid w:val="00823326"/>
    <w:rsid w:val="00856A3E"/>
    <w:rsid w:val="00894412"/>
    <w:rsid w:val="009462DF"/>
    <w:rsid w:val="009500EB"/>
    <w:rsid w:val="00993EFC"/>
    <w:rsid w:val="00A91E36"/>
    <w:rsid w:val="00AA5A77"/>
    <w:rsid w:val="00AB3E72"/>
    <w:rsid w:val="00AC1A4B"/>
    <w:rsid w:val="00D41670"/>
    <w:rsid w:val="00D44D12"/>
    <w:rsid w:val="00DC547C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3EFD63"/>
  <w15:chartTrackingRefBased/>
  <w15:docId w15:val="{A5ED1BC2-994E-4298-919E-C7F6B151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846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4639"/>
  </w:style>
  <w:style w:type="character" w:customStyle="1" w:styleId="NagwekZnak">
    <w:name w:val="Nagłówek Znak"/>
    <w:basedOn w:val="Domylnaczcionkaakapitu"/>
    <w:link w:val="Nagwek"/>
    <w:rsid w:val="00735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420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6</cp:revision>
  <dcterms:created xsi:type="dcterms:W3CDTF">2023-09-21T09:36:00Z</dcterms:created>
  <dcterms:modified xsi:type="dcterms:W3CDTF">2023-09-21T11:37:00Z</dcterms:modified>
</cp:coreProperties>
</file>