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A5DF1" w:rsidRPr="009003D1" w:rsidRDefault="00E54894" w:rsidP="006A5DF1">
      <w:pPr>
        <w:spacing w:after="240"/>
        <w:jc w:val="right"/>
        <w:rPr>
          <w:rFonts w:ascii="Arial" w:hAnsi="Arial" w:cs="Arial"/>
          <w:sz w:val="24"/>
          <w:szCs w:val="24"/>
        </w:rPr>
      </w:pPr>
      <w:r w:rsidRPr="00E54894">
        <w:rPr>
          <w:rFonts w:ascii="Arial" w:hAnsi="Arial" w:cs="Arial"/>
          <w:sz w:val="24"/>
          <w:szCs w:val="24"/>
        </w:rPr>
        <w:t>Bydgoszcz</w:t>
      </w:r>
      <w:r w:rsidR="006A5DF1" w:rsidRPr="009003D1">
        <w:rPr>
          <w:rFonts w:ascii="Arial" w:hAnsi="Arial" w:cs="Arial"/>
          <w:sz w:val="24"/>
          <w:szCs w:val="24"/>
        </w:rPr>
        <w:t xml:space="preserve"> dnia: </w:t>
      </w:r>
      <w:r w:rsidRPr="00E54894">
        <w:rPr>
          <w:rFonts w:ascii="Arial" w:hAnsi="Arial" w:cs="Arial"/>
          <w:sz w:val="24"/>
          <w:szCs w:val="24"/>
        </w:rPr>
        <w:t>2023-09-21</w:t>
      </w:r>
    </w:p>
    <w:p w:rsidR="0029606A" w:rsidRPr="009003D1" w:rsidRDefault="0029606A" w:rsidP="006A5DF1">
      <w:pPr>
        <w:spacing w:after="240"/>
        <w:jc w:val="right"/>
        <w:rPr>
          <w:rFonts w:ascii="Arial" w:hAnsi="Arial" w:cs="Arial"/>
          <w:sz w:val="24"/>
          <w:szCs w:val="24"/>
        </w:rPr>
      </w:pPr>
    </w:p>
    <w:p w:rsidR="006A5DF1" w:rsidRPr="009003D1" w:rsidRDefault="00E54894" w:rsidP="006A5DF1">
      <w:pPr>
        <w:rPr>
          <w:rFonts w:ascii="Arial" w:hAnsi="Arial" w:cs="Arial"/>
          <w:b/>
          <w:bCs/>
          <w:sz w:val="24"/>
          <w:szCs w:val="24"/>
        </w:rPr>
      </w:pPr>
      <w:r w:rsidRPr="00E54894">
        <w:rPr>
          <w:rFonts w:ascii="Arial" w:hAnsi="Arial" w:cs="Arial"/>
          <w:b/>
          <w:bCs/>
          <w:sz w:val="24"/>
          <w:szCs w:val="24"/>
        </w:rPr>
        <w:t>10WSzKzP SPZOZ</w:t>
      </w:r>
    </w:p>
    <w:p w:rsidR="006A5DF1" w:rsidRPr="009003D1" w:rsidRDefault="00E54894" w:rsidP="006A5DF1">
      <w:pPr>
        <w:rPr>
          <w:rFonts w:ascii="Arial" w:hAnsi="Arial" w:cs="Arial"/>
          <w:sz w:val="24"/>
          <w:szCs w:val="24"/>
        </w:rPr>
      </w:pPr>
      <w:r w:rsidRPr="00E54894">
        <w:rPr>
          <w:rFonts w:ascii="Arial" w:hAnsi="Arial" w:cs="Arial"/>
          <w:sz w:val="24"/>
          <w:szCs w:val="24"/>
        </w:rPr>
        <w:t>Powstańców Warszawy</w:t>
      </w:r>
      <w:r w:rsidR="006A5DF1" w:rsidRPr="009003D1">
        <w:rPr>
          <w:rFonts w:ascii="Arial" w:hAnsi="Arial" w:cs="Arial"/>
          <w:sz w:val="24"/>
          <w:szCs w:val="24"/>
        </w:rPr>
        <w:t xml:space="preserve"> </w:t>
      </w:r>
      <w:r w:rsidRPr="00E54894">
        <w:rPr>
          <w:rFonts w:ascii="Arial" w:hAnsi="Arial" w:cs="Arial"/>
          <w:sz w:val="24"/>
          <w:szCs w:val="24"/>
        </w:rPr>
        <w:t>5</w:t>
      </w:r>
    </w:p>
    <w:p w:rsidR="006A5DF1" w:rsidRPr="009003D1" w:rsidRDefault="00E54894" w:rsidP="006A5DF1">
      <w:pPr>
        <w:rPr>
          <w:rFonts w:ascii="Arial" w:hAnsi="Arial" w:cs="Arial"/>
          <w:sz w:val="24"/>
          <w:szCs w:val="24"/>
        </w:rPr>
      </w:pPr>
      <w:r w:rsidRPr="00E54894">
        <w:rPr>
          <w:rFonts w:ascii="Arial" w:hAnsi="Arial" w:cs="Arial"/>
          <w:sz w:val="24"/>
          <w:szCs w:val="24"/>
        </w:rPr>
        <w:t>85-681</w:t>
      </w:r>
      <w:r w:rsidR="006A5DF1" w:rsidRPr="009003D1">
        <w:rPr>
          <w:rFonts w:ascii="Arial" w:hAnsi="Arial" w:cs="Arial"/>
          <w:sz w:val="24"/>
          <w:szCs w:val="24"/>
        </w:rPr>
        <w:t xml:space="preserve"> </w:t>
      </w:r>
      <w:r w:rsidRPr="00E54894">
        <w:rPr>
          <w:rFonts w:ascii="Arial" w:hAnsi="Arial" w:cs="Arial"/>
          <w:sz w:val="24"/>
          <w:szCs w:val="24"/>
        </w:rPr>
        <w:t>Bydgoszcz</w:t>
      </w:r>
    </w:p>
    <w:p w:rsidR="006A5DF1" w:rsidRPr="00226715" w:rsidRDefault="006A5DF1" w:rsidP="006A5DF1">
      <w:pPr>
        <w:jc w:val="both"/>
        <w:rPr>
          <w:rFonts w:ascii="Arial" w:hAnsi="Arial" w:cs="Arial"/>
          <w:bCs/>
          <w:sz w:val="16"/>
          <w:szCs w:val="24"/>
        </w:rPr>
      </w:pPr>
      <w:r w:rsidRPr="00226715">
        <w:rPr>
          <w:rFonts w:ascii="Arial" w:hAnsi="Arial" w:cs="Arial"/>
          <w:bCs/>
          <w:sz w:val="16"/>
          <w:szCs w:val="24"/>
        </w:rPr>
        <w:t>……………………………………</w:t>
      </w:r>
    </w:p>
    <w:p w:rsidR="006A5DF1" w:rsidRPr="00226715" w:rsidRDefault="006A5DF1" w:rsidP="006A5DF1">
      <w:pPr>
        <w:jc w:val="both"/>
        <w:rPr>
          <w:rFonts w:ascii="Arial" w:hAnsi="Arial" w:cs="Arial"/>
          <w:bCs/>
          <w:sz w:val="16"/>
          <w:szCs w:val="24"/>
        </w:rPr>
      </w:pPr>
      <w:r w:rsidRPr="00226715">
        <w:rPr>
          <w:rFonts w:ascii="Arial" w:hAnsi="Arial" w:cs="Arial"/>
          <w:bCs/>
          <w:sz w:val="16"/>
          <w:szCs w:val="24"/>
        </w:rPr>
        <w:t>[nazwa zamawiającego, adres]</w:t>
      </w:r>
    </w:p>
    <w:p w:rsidR="006A5DF1" w:rsidRDefault="006A5DF1" w:rsidP="006A5DF1">
      <w:pPr>
        <w:pStyle w:val="Nagwek"/>
        <w:tabs>
          <w:tab w:val="clear" w:pos="4536"/>
          <w:tab w:val="clear" w:pos="9072"/>
        </w:tabs>
        <w:rPr>
          <w:rFonts w:ascii="Arial" w:hAnsi="Arial" w:cs="Arial"/>
          <w:sz w:val="24"/>
          <w:szCs w:val="24"/>
        </w:rPr>
      </w:pPr>
    </w:p>
    <w:p w:rsidR="00226715" w:rsidRPr="00226715" w:rsidRDefault="00226715" w:rsidP="006A5DF1">
      <w:pPr>
        <w:pStyle w:val="Nagwek"/>
        <w:tabs>
          <w:tab w:val="clear" w:pos="4536"/>
          <w:tab w:val="clear" w:pos="9072"/>
        </w:tabs>
        <w:rPr>
          <w:rFonts w:ascii="Arial" w:hAnsi="Arial" w:cs="Arial"/>
          <w:b/>
          <w:sz w:val="24"/>
          <w:szCs w:val="24"/>
        </w:rPr>
      </w:pPr>
      <w:r w:rsidRPr="00226715">
        <w:rPr>
          <w:rFonts w:ascii="Arial" w:hAnsi="Arial" w:cs="Arial"/>
          <w:b/>
          <w:sz w:val="24"/>
          <w:szCs w:val="24"/>
        </w:rPr>
        <w:t xml:space="preserve">Pismo nr 6951/ 23 </w:t>
      </w:r>
    </w:p>
    <w:p w:rsidR="006A5DF1" w:rsidRPr="009003D1" w:rsidRDefault="006A5DF1" w:rsidP="006A5DF1">
      <w:pPr>
        <w:pStyle w:val="Nagwek"/>
        <w:tabs>
          <w:tab w:val="clear" w:pos="4536"/>
        </w:tabs>
        <w:rPr>
          <w:rFonts w:ascii="Arial" w:hAnsi="Arial" w:cs="Arial"/>
          <w:sz w:val="24"/>
          <w:szCs w:val="24"/>
        </w:rPr>
      </w:pPr>
      <w:r w:rsidRPr="009003D1">
        <w:rPr>
          <w:rFonts w:ascii="Arial" w:hAnsi="Arial" w:cs="Arial"/>
          <w:sz w:val="24"/>
          <w:szCs w:val="24"/>
        </w:rPr>
        <w:tab/>
        <w:t xml:space="preserve"> </w:t>
      </w:r>
    </w:p>
    <w:p w:rsidR="006A5DF1" w:rsidRPr="009003D1" w:rsidRDefault="006A5DF1" w:rsidP="006A5DF1">
      <w:pPr>
        <w:pStyle w:val="Nagwek"/>
        <w:tabs>
          <w:tab w:val="clear" w:pos="4536"/>
          <w:tab w:val="clear" w:pos="9072"/>
        </w:tabs>
        <w:rPr>
          <w:rFonts w:ascii="Arial" w:hAnsi="Arial" w:cs="Arial"/>
          <w:sz w:val="24"/>
          <w:szCs w:val="24"/>
        </w:rPr>
      </w:pPr>
    </w:p>
    <w:p w:rsidR="006A5DF1" w:rsidRPr="009003D1" w:rsidRDefault="006A5DF1" w:rsidP="009003D1">
      <w:pPr>
        <w:tabs>
          <w:tab w:val="left" w:pos="708"/>
          <w:tab w:val="center" w:pos="4536"/>
          <w:tab w:val="right" w:pos="9072"/>
        </w:tabs>
        <w:spacing w:after="20"/>
        <w:ind w:left="4820"/>
        <w:rPr>
          <w:rFonts w:ascii="Arial" w:hAnsi="Arial" w:cs="Arial"/>
          <w:b/>
          <w:sz w:val="24"/>
          <w:szCs w:val="24"/>
        </w:rPr>
      </w:pPr>
      <w:r w:rsidRPr="009003D1">
        <w:rPr>
          <w:rFonts w:ascii="Arial" w:hAnsi="Arial" w:cs="Arial"/>
          <w:b/>
          <w:sz w:val="24"/>
          <w:szCs w:val="24"/>
        </w:rPr>
        <w:t>WYKONAWCY</w:t>
      </w:r>
    </w:p>
    <w:p w:rsidR="006A5DF1" w:rsidRPr="009003D1" w:rsidRDefault="006A5DF1" w:rsidP="009003D1">
      <w:pPr>
        <w:tabs>
          <w:tab w:val="left" w:pos="708"/>
          <w:tab w:val="center" w:pos="4536"/>
          <w:tab w:val="right" w:pos="9072"/>
        </w:tabs>
        <w:spacing w:after="20"/>
        <w:ind w:left="4820"/>
        <w:rPr>
          <w:rFonts w:ascii="Arial" w:hAnsi="Arial" w:cs="Arial"/>
          <w:sz w:val="24"/>
          <w:szCs w:val="24"/>
        </w:rPr>
      </w:pPr>
      <w:r w:rsidRPr="009003D1">
        <w:rPr>
          <w:rFonts w:ascii="Arial" w:hAnsi="Arial" w:cs="Arial"/>
          <w:sz w:val="24"/>
          <w:szCs w:val="24"/>
        </w:rPr>
        <w:t>ubiegający się o zamówienie publiczne</w:t>
      </w:r>
    </w:p>
    <w:p w:rsidR="006D4AB3" w:rsidRPr="009003D1" w:rsidRDefault="006D4AB3">
      <w:pPr>
        <w:pStyle w:val="Nagwek"/>
        <w:tabs>
          <w:tab w:val="clear" w:pos="4536"/>
        </w:tabs>
        <w:rPr>
          <w:rFonts w:ascii="Arial" w:hAnsi="Arial" w:cs="Arial"/>
          <w:sz w:val="22"/>
          <w:szCs w:val="22"/>
        </w:rPr>
      </w:pPr>
    </w:p>
    <w:p w:rsidR="006D4AB3" w:rsidRPr="009003D1" w:rsidRDefault="006D4AB3">
      <w:pPr>
        <w:pStyle w:val="Nagwek"/>
        <w:tabs>
          <w:tab w:val="clear" w:pos="4536"/>
          <w:tab w:val="clear" w:pos="9072"/>
        </w:tabs>
        <w:rPr>
          <w:rFonts w:ascii="Arial" w:hAnsi="Arial" w:cs="Arial"/>
          <w:sz w:val="22"/>
          <w:szCs w:val="22"/>
        </w:rPr>
      </w:pPr>
    </w:p>
    <w:p w:rsidR="006D4AB3" w:rsidRPr="009003D1" w:rsidRDefault="006D4AB3">
      <w:pPr>
        <w:pStyle w:val="Nagwek"/>
        <w:tabs>
          <w:tab w:val="clear" w:pos="4536"/>
          <w:tab w:val="clear" w:pos="9072"/>
        </w:tabs>
        <w:rPr>
          <w:rFonts w:ascii="Arial" w:hAnsi="Arial" w:cs="Arial"/>
          <w:sz w:val="22"/>
          <w:szCs w:val="22"/>
        </w:rPr>
      </w:pPr>
    </w:p>
    <w:p w:rsidR="00632C3C" w:rsidRPr="009003D1" w:rsidRDefault="00E21B49" w:rsidP="0029606A">
      <w:pPr>
        <w:pStyle w:val="Nagwek1"/>
        <w:spacing w:after="480" w:line="276" w:lineRule="auto"/>
        <w:jc w:val="center"/>
        <w:rPr>
          <w:rFonts w:cs="Arial"/>
          <w:szCs w:val="28"/>
        </w:rPr>
      </w:pPr>
      <w:r w:rsidRPr="009003D1">
        <w:rPr>
          <w:rFonts w:cs="Arial"/>
          <w:szCs w:val="28"/>
        </w:rPr>
        <w:t>WYJAŚNIENI</w:t>
      </w:r>
      <w:r w:rsidR="00520165" w:rsidRPr="009003D1">
        <w:rPr>
          <w:rFonts w:cs="Arial"/>
          <w:szCs w:val="28"/>
        </w:rPr>
        <w:t>A</w:t>
      </w:r>
      <w:r w:rsidR="00632C3C" w:rsidRPr="009003D1">
        <w:rPr>
          <w:rFonts w:cs="Arial"/>
          <w:szCs w:val="28"/>
        </w:rPr>
        <w:t xml:space="preserve"> TREŚCI</w:t>
      </w:r>
      <w:r w:rsidR="0029606A" w:rsidRPr="009003D1">
        <w:rPr>
          <w:rFonts w:cs="Arial"/>
          <w:szCs w:val="28"/>
        </w:rPr>
        <w:t xml:space="preserve"> SWZ</w:t>
      </w:r>
    </w:p>
    <w:p w:rsidR="006D4AB3" w:rsidRPr="009003D1" w:rsidRDefault="00632C3C" w:rsidP="00520165">
      <w:pPr>
        <w:spacing w:after="360" w:line="276" w:lineRule="auto"/>
        <w:jc w:val="both"/>
        <w:rPr>
          <w:rFonts w:ascii="Arial" w:hAnsi="Arial" w:cs="Arial"/>
          <w:sz w:val="24"/>
          <w:szCs w:val="24"/>
        </w:rPr>
      </w:pPr>
      <w:r w:rsidRPr="009003D1">
        <w:rPr>
          <w:rFonts w:ascii="Arial" w:hAnsi="Arial" w:cs="Arial"/>
          <w:sz w:val="24"/>
          <w:szCs w:val="24"/>
        </w:rPr>
        <w:t xml:space="preserve">Dotyczy: </w:t>
      </w:r>
      <w:r w:rsidR="006A5DF1" w:rsidRPr="009003D1">
        <w:rPr>
          <w:rFonts w:ascii="Arial" w:hAnsi="Arial" w:cs="Arial"/>
          <w:sz w:val="24"/>
          <w:szCs w:val="24"/>
        </w:rPr>
        <w:t>p</w:t>
      </w:r>
      <w:r w:rsidRPr="009003D1">
        <w:rPr>
          <w:rFonts w:ascii="Arial" w:hAnsi="Arial" w:cs="Arial"/>
          <w:sz w:val="24"/>
          <w:szCs w:val="24"/>
        </w:rPr>
        <w:t>ostępowani</w:t>
      </w:r>
      <w:r w:rsidR="006A5DF1" w:rsidRPr="009003D1">
        <w:rPr>
          <w:rFonts w:ascii="Arial" w:hAnsi="Arial" w:cs="Arial"/>
          <w:sz w:val="24"/>
          <w:szCs w:val="24"/>
        </w:rPr>
        <w:t>a</w:t>
      </w:r>
      <w:r w:rsidRPr="009003D1">
        <w:rPr>
          <w:rFonts w:ascii="Arial" w:hAnsi="Arial" w:cs="Arial"/>
          <w:sz w:val="24"/>
          <w:szCs w:val="24"/>
        </w:rPr>
        <w:t xml:space="preserve"> o udzielenie zamówienia publicznego, prowadzone</w:t>
      </w:r>
      <w:r w:rsidR="006A5DF1" w:rsidRPr="009003D1">
        <w:rPr>
          <w:rFonts w:ascii="Arial" w:hAnsi="Arial" w:cs="Arial"/>
          <w:sz w:val="24"/>
          <w:szCs w:val="24"/>
        </w:rPr>
        <w:t>go</w:t>
      </w:r>
      <w:r w:rsidRPr="009003D1">
        <w:rPr>
          <w:rFonts w:ascii="Arial" w:hAnsi="Arial" w:cs="Arial"/>
          <w:sz w:val="24"/>
          <w:szCs w:val="24"/>
        </w:rPr>
        <w:t xml:space="preserve"> w trybie </w:t>
      </w:r>
      <w:r w:rsidR="00E54894" w:rsidRPr="00E54894">
        <w:rPr>
          <w:rFonts w:ascii="Arial" w:hAnsi="Arial" w:cs="Arial"/>
          <w:sz w:val="24"/>
          <w:szCs w:val="24"/>
        </w:rPr>
        <w:t>przetarg nieograniczony</w:t>
      </w:r>
      <w:r w:rsidRPr="009003D1">
        <w:rPr>
          <w:rFonts w:ascii="Arial" w:hAnsi="Arial" w:cs="Arial"/>
          <w:b/>
          <w:sz w:val="24"/>
          <w:szCs w:val="24"/>
        </w:rPr>
        <w:t xml:space="preserve"> </w:t>
      </w:r>
      <w:r w:rsidRPr="009003D1">
        <w:rPr>
          <w:rFonts w:ascii="Arial" w:hAnsi="Arial" w:cs="Arial"/>
          <w:bCs/>
          <w:sz w:val="24"/>
          <w:szCs w:val="24"/>
        </w:rPr>
        <w:t>na</w:t>
      </w:r>
      <w:r w:rsidRPr="009003D1">
        <w:rPr>
          <w:rFonts w:ascii="Arial" w:hAnsi="Arial" w:cs="Arial"/>
          <w:b/>
          <w:sz w:val="24"/>
          <w:szCs w:val="24"/>
        </w:rPr>
        <w:t xml:space="preserve"> </w:t>
      </w:r>
      <w:r w:rsidR="00E72428" w:rsidRPr="009003D1">
        <w:rPr>
          <w:rFonts w:ascii="Arial" w:hAnsi="Arial" w:cs="Arial"/>
          <w:bCs/>
          <w:sz w:val="24"/>
          <w:szCs w:val="24"/>
        </w:rPr>
        <w:t>”</w:t>
      </w:r>
      <w:r w:rsidR="00E54894" w:rsidRPr="00E54894">
        <w:rPr>
          <w:rFonts w:ascii="Arial" w:hAnsi="Arial" w:cs="Arial"/>
          <w:b/>
          <w:bCs/>
          <w:sz w:val="24"/>
          <w:szCs w:val="24"/>
        </w:rPr>
        <w:t>Przeglądy i wzorcowania, testy sprzętu i aparatury medycznej</w:t>
      </w:r>
      <w:r w:rsidR="00E72428" w:rsidRPr="009003D1">
        <w:rPr>
          <w:rFonts w:ascii="Arial" w:hAnsi="Arial" w:cs="Arial"/>
          <w:bCs/>
          <w:sz w:val="24"/>
          <w:szCs w:val="24"/>
        </w:rPr>
        <w:t>”</w:t>
      </w:r>
      <w:r w:rsidRPr="009003D1">
        <w:rPr>
          <w:rFonts w:ascii="Arial" w:hAnsi="Arial" w:cs="Arial"/>
          <w:b/>
          <w:sz w:val="24"/>
          <w:szCs w:val="24"/>
        </w:rPr>
        <w:t xml:space="preserve"> </w:t>
      </w:r>
      <w:r w:rsidRPr="009003D1">
        <w:rPr>
          <w:rFonts w:ascii="Arial" w:hAnsi="Arial" w:cs="Arial"/>
          <w:bCs/>
          <w:sz w:val="24"/>
          <w:szCs w:val="24"/>
        </w:rPr>
        <w:t>– znak sprawy</w:t>
      </w:r>
      <w:r w:rsidRPr="009003D1">
        <w:rPr>
          <w:rFonts w:ascii="Arial" w:hAnsi="Arial" w:cs="Arial"/>
          <w:b/>
          <w:sz w:val="24"/>
          <w:szCs w:val="24"/>
        </w:rPr>
        <w:t xml:space="preserve"> </w:t>
      </w:r>
      <w:r w:rsidR="00E54894" w:rsidRPr="00E54894">
        <w:rPr>
          <w:rFonts w:ascii="Arial" w:hAnsi="Arial" w:cs="Arial"/>
          <w:b/>
          <w:sz w:val="24"/>
          <w:szCs w:val="24"/>
        </w:rPr>
        <w:t>93/2023</w:t>
      </w:r>
      <w:r w:rsidRPr="009003D1">
        <w:rPr>
          <w:rFonts w:ascii="Arial" w:hAnsi="Arial" w:cs="Arial"/>
          <w:b/>
          <w:sz w:val="24"/>
          <w:szCs w:val="24"/>
        </w:rPr>
        <w:t>.</w:t>
      </w:r>
    </w:p>
    <w:p w:rsidR="0012774F" w:rsidRDefault="00520165" w:rsidP="00D8461B">
      <w:pPr>
        <w:spacing w:after="240" w:line="276" w:lineRule="auto"/>
        <w:jc w:val="both"/>
        <w:rPr>
          <w:rFonts w:ascii="Arial" w:hAnsi="Arial" w:cs="Arial"/>
          <w:bCs/>
          <w:sz w:val="24"/>
          <w:szCs w:val="24"/>
          <w:lang w:eastAsia="ar-SA"/>
        </w:rPr>
      </w:pPr>
      <w:r w:rsidRPr="009003D1">
        <w:rPr>
          <w:rFonts w:ascii="Arial" w:hAnsi="Arial" w:cs="Arial"/>
          <w:sz w:val="24"/>
          <w:szCs w:val="24"/>
        </w:rPr>
        <w:t xml:space="preserve">Zamawiający, </w:t>
      </w:r>
      <w:r w:rsidR="00E54894" w:rsidRPr="00E54894">
        <w:rPr>
          <w:rFonts w:ascii="Arial" w:hAnsi="Arial" w:cs="Arial"/>
          <w:b/>
          <w:sz w:val="24"/>
          <w:szCs w:val="24"/>
        </w:rPr>
        <w:t>10WSzKzP SPZOZ</w:t>
      </w:r>
      <w:r w:rsidRPr="009003D1">
        <w:rPr>
          <w:rFonts w:ascii="Arial" w:hAnsi="Arial" w:cs="Arial"/>
          <w:sz w:val="24"/>
          <w:szCs w:val="24"/>
        </w:rPr>
        <w:t xml:space="preserve">, działając na podstawie art. </w:t>
      </w:r>
      <w:r w:rsidR="0029606A" w:rsidRPr="009003D1">
        <w:rPr>
          <w:rFonts w:ascii="Arial" w:hAnsi="Arial" w:cs="Arial"/>
          <w:sz w:val="24"/>
          <w:szCs w:val="24"/>
        </w:rPr>
        <w:t>1</w:t>
      </w:r>
      <w:r w:rsidRPr="009003D1">
        <w:rPr>
          <w:rFonts w:ascii="Arial" w:hAnsi="Arial" w:cs="Arial"/>
          <w:sz w:val="24"/>
          <w:szCs w:val="24"/>
        </w:rPr>
        <w:t>3</w:t>
      </w:r>
      <w:r w:rsidR="0029606A" w:rsidRPr="009003D1">
        <w:rPr>
          <w:rFonts w:ascii="Arial" w:hAnsi="Arial" w:cs="Arial"/>
          <w:sz w:val="24"/>
          <w:szCs w:val="24"/>
        </w:rPr>
        <w:t>5</w:t>
      </w:r>
      <w:r w:rsidRPr="009003D1">
        <w:rPr>
          <w:rFonts w:ascii="Arial" w:hAnsi="Arial" w:cs="Arial"/>
          <w:sz w:val="24"/>
          <w:szCs w:val="24"/>
        </w:rPr>
        <w:t xml:space="preserve"> ust</w:t>
      </w:r>
      <w:r w:rsidR="00D9049C" w:rsidRPr="009003D1">
        <w:rPr>
          <w:rFonts w:ascii="Arial" w:hAnsi="Arial" w:cs="Arial"/>
          <w:sz w:val="24"/>
          <w:szCs w:val="24"/>
        </w:rPr>
        <w:t xml:space="preserve">. </w:t>
      </w:r>
      <w:r w:rsidR="0029606A" w:rsidRPr="009003D1">
        <w:rPr>
          <w:rFonts w:ascii="Arial" w:hAnsi="Arial" w:cs="Arial"/>
          <w:sz w:val="24"/>
          <w:szCs w:val="24"/>
        </w:rPr>
        <w:t>6</w:t>
      </w:r>
      <w:r w:rsidRPr="009003D1">
        <w:rPr>
          <w:rFonts w:ascii="Arial" w:hAnsi="Arial" w:cs="Arial"/>
          <w:sz w:val="24"/>
          <w:szCs w:val="24"/>
        </w:rPr>
        <w:t xml:space="preserve"> ustawy z dnia </w:t>
      </w:r>
      <w:r w:rsidR="0029606A" w:rsidRPr="009003D1">
        <w:rPr>
          <w:rFonts w:ascii="Arial" w:hAnsi="Arial" w:cs="Arial"/>
          <w:sz w:val="24"/>
          <w:szCs w:val="24"/>
        </w:rPr>
        <w:t>11</w:t>
      </w:r>
      <w:r w:rsidRPr="009003D1">
        <w:rPr>
          <w:rFonts w:ascii="Arial" w:hAnsi="Arial" w:cs="Arial"/>
          <w:sz w:val="24"/>
          <w:szCs w:val="24"/>
        </w:rPr>
        <w:t xml:space="preserve"> </w:t>
      </w:r>
      <w:r w:rsidR="0029606A" w:rsidRPr="009003D1">
        <w:rPr>
          <w:rFonts w:ascii="Arial" w:hAnsi="Arial" w:cs="Arial"/>
          <w:sz w:val="24"/>
          <w:szCs w:val="24"/>
        </w:rPr>
        <w:t xml:space="preserve">września </w:t>
      </w:r>
      <w:r w:rsidRPr="009003D1">
        <w:rPr>
          <w:rFonts w:ascii="Arial" w:hAnsi="Arial" w:cs="Arial"/>
          <w:sz w:val="24"/>
          <w:szCs w:val="24"/>
        </w:rPr>
        <w:t>20</w:t>
      </w:r>
      <w:r w:rsidR="0029606A" w:rsidRPr="009003D1">
        <w:rPr>
          <w:rFonts w:ascii="Arial" w:hAnsi="Arial" w:cs="Arial"/>
          <w:sz w:val="24"/>
          <w:szCs w:val="24"/>
        </w:rPr>
        <w:t>19</w:t>
      </w:r>
      <w:r w:rsidRPr="009003D1">
        <w:rPr>
          <w:rFonts w:ascii="Arial" w:hAnsi="Arial" w:cs="Arial"/>
          <w:sz w:val="24"/>
          <w:szCs w:val="24"/>
        </w:rPr>
        <w:t xml:space="preserve"> r</w:t>
      </w:r>
      <w:r w:rsidR="0029606A" w:rsidRPr="009003D1">
        <w:rPr>
          <w:rFonts w:ascii="Arial" w:hAnsi="Arial" w:cs="Arial"/>
          <w:sz w:val="24"/>
          <w:szCs w:val="24"/>
        </w:rPr>
        <w:t>.</w:t>
      </w:r>
      <w:r w:rsidRPr="009003D1">
        <w:rPr>
          <w:rFonts w:ascii="Arial" w:hAnsi="Arial" w:cs="Arial"/>
          <w:sz w:val="24"/>
          <w:szCs w:val="24"/>
        </w:rPr>
        <w:t xml:space="preserve"> Prawo </w:t>
      </w:r>
      <w:r w:rsidR="0029606A" w:rsidRPr="009003D1">
        <w:rPr>
          <w:rFonts w:ascii="Arial" w:hAnsi="Arial" w:cs="Arial"/>
          <w:sz w:val="24"/>
          <w:szCs w:val="24"/>
        </w:rPr>
        <w:t>z</w:t>
      </w:r>
      <w:r w:rsidRPr="009003D1">
        <w:rPr>
          <w:rFonts w:ascii="Arial" w:hAnsi="Arial" w:cs="Arial"/>
          <w:sz w:val="24"/>
          <w:szCs w:val="24"/>
        </w:rPr>
        <w:t xml:space="preserve">amówień </w:t>
      </w:r>
      <w:r w:rsidR="0029606A" w:rsidRPr="009003D1">
        <w:rPr>
          <w:rFonts w:ascii="Arial" w:hAnsi="Arial" w:cs="Arial"/>
          <w:sz w:val="24"/>
          <w:szCs w:val="24"/>
        </w:rPr>
        <w:t>p</w:t>
      </w:r>
      <w:r w:rsidRPr="009003D1">
        <w:rPr>
          <w:rFonts w:ascii="Arial" w:hAnsi="Arial" w:cs="Arial"/>
          <w:sz w:val="24"/>
          <w:szCs w:val="24"/>
        </w:rPr>
        <w:t xml:space="preserve">ublicznych </w:t>
      </w:r>
      <w:r w:rsidR="00E54894" w:rsidRPr="00E54894">
        <w:rPr>
          <w:rFonts w:ascii="Arial" w:hAnsi="Arial" w:cs="Arial"/>
          <w:sz w:val="24"/>
          <w:szCs w:val="24"/>
        </w:rPr>
        <w:t>(</w:t>
      </w:r>
      <w:proofErr w:type="spellStart"/>
      <w:r w:rsidR="00E54894" w:rsidRPr="00E54894">
        <w:rPr>
          <w:rFonts w:ascii="Arial" w:hAnsi="Arial" w:cs="Arial"/>
          <w:sz w:val="24"/>
          <w:szCs w:val="24"/>
        </w:rPr>
        <w:t>t.j</w:t>
      </w:r>
      <w:proofErr w:type="spellEnd"/>
      <w:r w:rsidR="00E54894" w:rsidRPr="00E54894">
        <w:rPr>
          <w:rFonts w:ascii="Arial" w:hAnsi="Arial" w:cs="Arial"/>
          <w:sz w:val="24"/>
          <w:szCs w:val="24"/>
        </w:rPr>
        <w:t>. Dz. U. z 2022r. poz. 1710)</w:t>
      </w:r>
      <w:r w:rsidR="00BE7BFD" w:rsidRPr="009003D1">
        <w:rPr>
          <w:rFonts w:ascii="Arial" w:hAnsi="Arial" w:cs="Arial"/>
          <w:sz w:val="24"/>
          <w:szCs w:val="24"/>
        </w:rPr>
        <w:t xml:space="preserve">, </w:t>
      </w:r>
      <w:r w:rsidR="00D9049C" w:rsidRPr="009003D1">
        <w:rPr>
          <w:rFonts w:ascii="Arial" w:hAnsi="Arial" w:cs="Arial"/>
          <w:sz w:val="24"/>
          <w:szCs w:val="24"/>
        </w:rPr>
        <w:t>udostępnia</w:t>
      </w:r>
      <w:r w:rsidR="00BE7BFD" w:rsidRPr="009003D1">
        <w:rPr>
          <w:rFonts w:ascii="Arial" w:hAnsi="Arial" w:cs="Arial"/>
          <w:sz w:val="24"/>
          <w:szCs w:val="24"/>
        </w:rPr>
        <w:t xml:space="preserve"> poniżej treść zapytań do S</w:t>
      </w:r>
      <w:r w:rsidR="0012774F" w:rsidRPr="009003D1">
        <w:rPr>
          <w:rFonts w:ascii="Arial" w:hAnsi="Arial" w:cs="Arial"/>
          <w:sz w:val="24"/>
          <w:szCs w:val="24"/>
        </w:rPr>
        <w:t>pecyfikacji Warunków Zamówienia (</w:t>
      </w:r>
      <w:r w:rsidR="0012774F" w:rsidRPr="009003D1">
        <w:rPr>
          <w:rFonts w:ascii="Arial" w:hAnsi="Arial" w:cs="Arial"/>
          <w:sz w:val="24"/>
          <w:szCs w:val="24"/>
          <w:lang w:eastAsia="ar-SA"/>
        </w:rPr>
        <w:t>zwanej dalej</w:t>
      </w:r>
      <w:r w:rsidR="0012774F" w:rsidRPr="009003D1">
        <w:rPr>
          <w:rFonts w:ascii="Arial" w:hAnsi="Arial" w:cs="Arial"/>
          <w:b/>
          <w:sz w:val="24"/>
          <w:szCs w:val="24"/>
          <w:lang w:eastAsia="ar-SA"/>
        </w:rPr>
        <w:t xml:space="preserve"> </w:t>
      </w:r>
      <w:r w:rsidR="0012774F" w:rsidRPr="009003D1">
        <w:rPr>
          <w:rFonts w:ascii="Arial" w:hAnsi="Arial" w:cs="Arial"/>
          <w:bCs/>
          <w:sz w:val="24"/>
          <w:szCs w:val="24"/>
          <w:lang w:eastAsia="ar-SA"/>
        </w:rPr>
        <w:t>”SWZ”)</w:t>
      </w:r>
      <w:r w:rsidR="00D9049C" w:rsidRPr="009003D1">
        <w:rPr>
          <w:rFonts w:ascii="Arial" w:hAnsi="Arial" w:cs="Arial"/>
          <w:bCs/>
          <w:sz w:val="24"/>
          <w:szCs w:val="24"/>
          <w:lang w:eastAsia="ar-SA"/>
        </w:rPr>
        <w:t xml:space="preserve"> </w:t>
      </w:r>
      <w:r w:rsidR="00D9049C" w:rsidRPr="009003D1">
        <w:rPr>
          <w:rFonts w:ascii="Arial" w:hAnsi="Arial" w:cs="Arial"/>
          <w:sz w:val="24"/>
          <w:szCs w:val="24"/>
        </w:rPr>
        <w:t>wraz z wyjaśnieniami</w:t>
      </w:r>
      <w:r w:rsidR="0012774F" w:rsidRPr="009003D1">
        <w:rPr>
          <w:rFonts w:ascii="Arial" w:hAnsi="Arial" w:cs="Arial"/>
          <w:bCs/>
          <w:sz w:val="24"/>
          <w:szCs w:val="24"/>
          <w:lang w:eastAsia="ar-SA"/>
        </w:rPr>
        <w:t>:</w:t>
      </w:r>
    </w:p>
    <w:p w:rsidR="00226715" w:rsidRPr="00226715" w:rsidRDefault="00226715" w:rsidP="00226715">
      <w:pPr>
        <w:spacing w:line="276" w:lineRule="auto"/>
        <w:rPr>
          <w:rFonts w:ascii="Arial Narrow" w:hAnsi="Arial Narrow"/>
          <w:sz w:val="22"/>
          <w:szCs w:val="22"/>
          <w:u w:val="single"/>
        </w:rPr>
      </w:pPr>
      <w:r w:rsidRPr="00226715">
        <w:rPr>
          <w:rFonts w:ascii="Arial Narrow" w:hAnsi="Arial Narrow"/>
          <w:b/>
          <w:sz w:val="22"/>
          <w:szCs w:val="22"/>
          <w:u w:val="single"/>
        </w:rPr>
        <w:t>PYTANIE</w:t>
      </w:r>
      <w:r w:rsidRPr="00226715">
        <w:rPr>
          <w:rFonts w:ascii="Arial Narrow" w:hAnsi="Arial Narrow"/>
          <w:b/>
          <w:sz w:val="22"/>
          <w:szCs w:val="22"/>
          <w:u w:val="single"/>
        </w:rPr>
        <w:t xml:space="preserve"> </w:t>
      </w:r>
      <w:r w:rsidRPr="00226715">
        <w:rPr>
          <w:rFonts w:ascii="Arial Narrow" w:hAnsi="Arial Narrow"/>
          <w:b/>
          <w:sz w:val="22"/>
          <w:szCs w:val="22"/>
          <w:u w:val="single"/>
        </w:rPr>
        <w:t>1</w:t>
      </w:r>
    </w:p>
    <w:p w:rsidR="00226715" w:rsidRPr="00226715" w:rsidRDefault="00226715" w:rsidP="00226715">
      <w:pPr>
        <w:pStyle w:val="NormalnyWeb"/>
        <w:spacing w:before="0" w:beforeAutospacing="0" w:after="0" w:line="276" w:lineRule="auto"/>
        <w:rPr>
          <w:rFonts w:ascii="Arial Narrow" w:hAnsi="Arial Narrow"/>
          <w:sz w:val="22"/>
          <w:szCs w:val="22"/>
        </w:rPr>
      </w:pPr>
      <w:r w:rsidRPr="00226715">
        <w:rPr>
          <w:rFonts w:ascii="Arial Narrow" w:hAnsi="Arial Narrow" w:cs="Calibri"/>
          <w:bCs/>
          <w:sz w:val="22"/>
          <w:szCs w:val="22"/>
        </w:rPr>
        <w:t>Dotyczy Umowa powierzenia przetwarzania danych osobowych w zakresie w zakresie Zadania 13</w:t>
      </w:r>
    </w:p>
    <w:p w:rsidR="00226715" w:rsidRPr="00226715" w:rsidRDefault="00226715" w:rsidP="00226715">
      <w:pPr>
        <w:pStyle w:val="NormalnyWeb"/>
        <w:spacing w:before="0" w:beforeAutospacing="0" w:after="0" w:line="276" w:lineRule="auto"/>
        <w:rPr>
          <w:rFonts w:ascii="Arial Narrow" w:hAnsi="Arial Narrow"/>
          <w:sz w:val="22"/>
          <w:szCs w:val="22"/>
        </w:rPr>
      </w:pPr>
      <w:r w:rsidRPr="00226715">
        <w:rPr>
          <w:rFonts w:ascii="Arial Narrow" w:hAnsi="Arial Narrow" w:cs="Calibri"/>
          <w:bCs/>
          <w:sz w:val="22"/>
          <w:szCs w:val="22"/>
        </w:rPr>
        <w:t xml:space="preserve">Wnosimy o odstąpienie od obowiązku zawarcia umowy powierzenia przetwarzania danych osobowych, albowiem podczas wykonywania przeglądów oraz napraw aparatów serii EEG </w:t>
      </w:r>
      <w:proofErr w:type="spellStart"/>
      <w:r w:rsidRPr="00226715">
        <w:rPr>
          <w:rFonts w:ascii="Arial Narrow" w:hAnsi="Arial Narrow" w:cs="Calibri"/>
          <w:bCs/>
          <w:sz w:val="22"/>
          <w:szCs w:val="22"/>
        </w:rPr>
        <w:t>DigiTrack</w:t>
      </w:r>
      <w:proofErr w:type="spellEnd"/>
      <w:r w:rsidRPr="00226715">
        <w:rPr>
          <w:rFonts w:ascii="Arial Narrow" w:hAnsi="Arial Narrow" w:cs="Calibri"/>
          <w:bCs/>
          <w:sz w:val="22"/>
          <w:szCs w:val="22"/>
        </w:rPr>
        <w:t xml:space="preserve">, przetwarzanie takich danych nie ma miejsca. </w:t>
      </w:r>
    </w:p>
    <w:p w:rsidR="00226715" w:rsidRPr="00226715" w:rsidRDefault="00226715" w:rsidP="00226715">
      <w:pPr>
        <w:pStyle w:val="NormalnyWeb"/>
        <w:spacing w:before="0" w:beforeAutospacing="0" w:after="0" w:line="276" w:lineRule="auto"/>
        <w:rPr>
          <w:rFonts w:ascii="Arial Narrow" w:hAnsi="Arial Narrow"/>
          <w:sz w:val="22"/>
          <w:szCs w:val="22"/>
        </w:rPr>
      </w:pPr>
      <w:r w:rsidRPr="00226715">
        <w:rPr>
          <w:rFonts w:ascii="Arial Narrow" w:hAnsi="Arial Narrow" w:cs="Calibri"/>
          <w:sz w:val="22"/>
          <w:szCs w:val="22"/>
        </w:rPr>
        <w:t xml:space="preserve">Wykonawca  </w:t>
      </w:r>
      <w:r w:rsidRPr="00226715">
        <w:rPr>
          <w:rFonts w:ascii="Arial Narrow" w:hAnsi="Arial Narrow" w:cs="Calibri"/>
          <w:sz w:val="22"/>
          <w:szCs w:val="22"/>
        </w:rPr>
        <w:t xml:space="preserve"> z o.o. z siedzibą w </w:t>
      </w:r>
      <w:proofErr w:type="spellStart"/>
      <w:r w:rsidRPr="00226715">
        <w:rPr>
          <w:rFonts w:ascii="Arial Narrow" w:hAnsi="Arial Narrow" w:cs="Calibri"/>
          <w:sz w:val="22"/>
          <w:szCs w:val="22"/>
        </w:rPr>
        <w:t>xxxx</w:t>
      </w:r>
      <w:proofErr w:type="spellEnd"/>
      <w:r w:rsidRPr="00226715">
        <w:rPr>
          <w:rFonts w:ascii="Arial Narrow" w:hAnsi="Arial Narrow" w:cs="Calibri"/>
          <w:sz w:val="22"/>
          <w:szCs w:val="22"/>
        </w:rPr>
        <w:t xml:space="preserve">  (dalej również: wykonawca  </w:t>
      </w:r>
      <w:r w:rsidRPr="00226715">
        <w:rPr>
          <w:rFonts w:ascii="Arial Narrow" w:hAnsi="Arial Narrow" w:cs="Calibri"/>
          <w:sz w:val="22"/>
          <w:szCs w:val="22"/>
        </w:rPr>
        <w:t xml:space="preserve">) wyjaśnia, że w trakcie czynności serwisowych, w tym napraw oraz przeglądów okresowych nie dochodzi do przetwarzania danych osobowych przez </w:t>
      </w:r>
      <w:r w:rsidRPr="00226715">
        <w:rPr>
          <w:rFonts w:ascii="Arial Narrow" w:hAnsi="Arial Narrow" w:cs="Calibri"/>
          <w:sz w:val="22"/>
          <w:szCs w:val="22"/>
        </w:rPr>
        <w:t xml:space="preserve">Wykonawcę  </w:t>
      </w:r>
      <w:r w:rsidRPr="00226715">
        <w:rPr>
          <w:rFonts w:ascii="Arial Narrow" w:hAnsi="Arial Narrow" w:cs="Calibri"/>
          <w:sz w:val="22"/>
          <w:szCs w:val="22"/>
        </w:rPr>
        <w:t xml:space="preserve"> oraz osoby wykonujące czynności serwisowe.</w:t>
      </w:r>
    </w:p>
    <w:p w:rsidR="00226715" w:rsidRPr="00226715" w:rsidRDefault="00226715" w:rsidP="00226715">
      <w:pPr>
        <w:pStyle w:val="NormalnyWeb"/>
        <w:spacing w:before="0" w:beforeAutospacing="0" w:after="0" w:line="276" w:lineRule="auto"/>
        <w:rPr>
          <w:rFonts w:ascii="Arial Narrow" w:hAnsi="Arial Narrow"/>
          <w:sz w:val="22"/>
          <w:szCs w:val="22"/>
        </w:rPr>
      </w:pPr>
      <w:r w:rsidRPr="00226715">
        <w:rPr>
          <w:rFonts w:ascii="Arial Narrow" w:hAnsi="Arial Narrow" w:cs="Calibri"/>
          <w:sz w:val="22"/>
          <w:szCs w:val="22"/>
        </w:rPr>
        <w:t xml:space="preserve">Aparaty EEG </w:t>
      </w:r>
      <w:proofErr w:type="spellStart"/>
      <w:r w:rsidRPr="00226715">
        <w:rPr>
          <w:rFonts w:ascii="Arial Narrow" w:hAnsi="Arial Narrow" w:cs="Calibri"/>
          <w:sz w:val="22"/>
          <w:szCs w:val="22"/>
        </w:rPr>
        <w:t>DigiTrack</w:t>
      </w:r>
      <w:proofErr w:type="spellEnd"/>
      <w:r w:rsidRPr="00226715">
        <w:rPr>
          <w:rFonts w:ascii="Arial Narrow" w:hAnsi="Arial Narrow" w:cs="Calibri"/>
          <w:sz w:val="22"/>
          <w:szCs w:val="22"/>
        </w:rPr>
        <w:t xml:space="preserve"> umożliwiają przed przystąpieniem do serwisu utworzenie pustej bazy danych lub </w:t>
      </w:r>
      <w:proofErr w:type="spellStart"/>
      <w:r w:rsidRPr="00226715">
        <w:rPr>
          <w:rFonts w:ascii="Arial Narrow" w:hAnsi="Arial Narrow" w:cs="Calibri"/>
          <w:sz w:val="22"/>
          <w:szCs w:val="22"/>
        </w:rPr>
        <w:t>psedunimizację</w:t>
      </w:r>
      <w:proofErr w:type="spellEnd"/>
      <w:r w:rsidRPr="00226715">
        <w:rPr>
          <w:rFonts w:ascii="Arial Narrow" w:hAnsi="Arial Narrow" w:cs="Calibri"/>
          <w:sz w:val="22"/>
          <w:szCs w:val="22"/>
        </w:rPr>
        <w:t xml:space="preserve"> zawartych w aparacie danych osobowych. Zabiegi te spowodują, że ani </w:t>
      </w:r>
      <w:r w:rsidRPr="00226715">
        <w:rPr>
          <w:rFonts w:ascii="Arial Narrow" w:hAnsi="Arial Narrow" w:cs="Calibri"/>
          <w:sz w:val="22"/>
          <w:szCs w:val="22"/>
        </w:rPr>
        <w:t xml:space="preserve">Wykonawca  </w:t>
      </w:r>
      <w:r w:rsidRPr="00226715">
        <w:rPr>
          <w:rFonts w:ascii="Arial Narrow" w:hAnsi="Arial Narrow" w:cs="Calibri"/>
          <w:sz w:val="22"/>
          <w:szCs w:val="22"/>
        </w:rPr>
        <w:t xml:space="preserve"> ani osoby wykonujące czynności serwisowe, nie będą miały jakiejkolwiek praktycznej możliwości aby zapoznać się z danymi osobowymi zapisanymi w aparacie. Wykluczona będzie także przypadkowa możliwość zapoznania się z tymi danymi. </w:t>
      </w:r>
    </w:p>
    <w:p w:rsidR="00226715" w:rsidRPr="00226715" w:rsidRDefault="00226715" w:rsidP="00226715">
      <w:pPr>
        <w:pStyle w:val="NormalnyWeb"/>
        <w:spacing w:before="0" w:beforeAutospacing="0" w:after="0" w:line="276" w:lineRule="auto"/>
        <w:rPr>
          <w:rFonts w:ascii="Arial Narrow" w:hAnsi="Arial Narrow"/>
          <w:sz w:val="22"/>
          <w:szCs w:val="22"/>
        </w:rPr>
      </w:pPr>
      <w:r w:rsidRPr="00226715">
        <w:rPr>
          <w:rFonts w:ascii="Arial Narrow" w:hAnsi="Arial Narrow" w:cs="Calibri"/>
          <w:sz w:val="22"/>
          <w:szCs w:val="22"/>
        </w:rPr>
        <w:t xml:space="preserve">Należyte wykonanie czynności serwisowych nie wymaga dostępu do danych osobowych. Z tego punktu widzenia Wykonawca    lub osoby wykonujące czynności serwisowe nie potrzebują dostępu do danych osobowych. </w:t>
      </w:r>
    </w:p>
    <w:p w:rsidR="00226715" w:rsidRPr="00226715" w:rsidRDefault="00226715" w:rsidP="00226715">
      <w:pPr>
        <w:pStyle w:val="NormalnyWeb"/>
        <w:spacing w:before="0" w:beforeAutospacing="0" w:after="0" w:line="276" w:lineRule="auto"/>
        <w:rPr>
          <w:rFonts w:ascii="Arial Narrow" w:hAnsi="Arial Narrow"/>
          <w:sz w:val="22"/>
          <w:szCs w:val="22"/>
        </w:rPr>
      </w:pPr>
      <w:r w:rsidRPr="00226715">
        <w:rPr>
          <w:rFonts w:ascii="Arial Narrow" w:hAnsi="Arial Narrow" w:cs="Calibri"/>
          <w:sz w:val="22"/>
          <w:szCs w:val="22"/>
        </w:rPr>
        <w:t xml:space="preserve">Przed przystąpieniem do serwisu udzielimy Państwu wszelkich wyjaśnień związanych z prawidłowym przygotowaniem urządzenia, w tym przeprowadzimy Państwa przez proces wygenerowania pustej bazy danych lub </w:t>
      </w:r>
      <w:proofErr w:type="spellStart"/>
      <w:r w:rsidRPr="00226715">
        <w:rPr>
          <w:rFonts w:ascii="Arial Narrow" w:hAnsi="Arial Narrow" w:cs="Calibri"/>
          <w:sz w:val="22"/>
          <w:szCs w:val="22"/>
        </w:rPr>
        <w:t>psedonimizacji</w:t>
      </w:r>
      <w:proofErr w:type="spellEnd"/>
      <w:r w:rsidRPr="00226715">
        <w:rPr>
          <w:rFonts w:ascii="Arial Narrow" w:hAnsi="Arial Narrow" w:cs="Calibri"/>
          <w:sz w:val="22"/>
          <w:szCs w:val="22"/>
        </w:rPr>
        <w:t xml:space="preserve"> danych osobowych. </w:t>
      </w:r>
    </w:p>
    <w:p w:rsidR="00226715" w:rsidRPr="00226715" w:rsidRDefault="00226715" w:rsidP="00226715">
      <w:pPr>
        <w:pStyle w:val="NormalnyWeb"/>
        <w:spacing w:before="0" w:beforeAutospacing="0" w:after="0" w:line="276" w:lineRule="auto"/>
        <w:rPr>
          <w:rFonts w:ascii="Arial Narrow" w:hAnsi="Arial Narrow"/>
          <w:sz w:val="22"/>
          <w:szCs w:val="22"/>
        </w:rPr>
      </w:pPr>
      <w:r w:rsidRPr="00226715">
        <w:rPr>
          <w:rFonts w:ascii="Arial Narrow" w:hAnsi="Arial Narrow" w:cs="Calibri"/>
          <w:sz w:val="22"/>
          <w:szCs w:val="22"/>
        </w:rPr>
        <w:lastRenderedPageBreak/>
        <w:t>W procesie ochrony danych osobowych na administratorze spoczywa obowiązek minimalizowania operacji przetwarzania danych osobowych, czemu może służyć odpowiednie przygotowanie urządzenia przed czynnościami serwisowymi, tak aby osoby, które nie mają potrzeby przetwarzania danych osobowych, tych danych nie przetwarzały.</w:t>
      </w:r>
    </w:p>
    <w:p w:rsidR="00226715" w:rsidRPr="00226715" w:rsidRDefault="00226715" w:rsidP="00226715">
      <w:pPr>
        <w:spacing w:line="276" w:lineRule="auto"/>
        <w:rPr>
          <w:rFonts w:ascii="Arial Narrow" w:hAnsi="Arial Narrow"/>
          <w:sz w:val="22"/>
          <w:szCs w:val="22"/>
          <w:u w:val="single"/>
        </w:rPr>
      </w:pPr>
      <w:r w:rsidRPr="00226715">
        <w:rPr>
          <w:rFonts w:ascii="Arial Narrow" w:hAnsi="Arial Narrow"/>
          <w:b/>
          <w:sz w:val="22"/>
          <w:szCs w:val="22"/>
          <w:u w:val="single"/>
        </w:rPr>
        <w:t xml:space="preserve">ODPOWIEDŹ </w:t>
      </w:r>
      <w:r w:rsidRPr="00226715">
        <w:rPr>
          <w:rFonts w:ascii="Arial Narrow" w:hAnsi="Arial Narrow"/>
          <w:b/>
          <w:sz w:val="22"/>
          <w:szCs w:val="22"/>
          <w:u w:val="single"/>
        </w:rPr>
        <w:t xml:space="preserve"> </w:t>
      </w:r>
    </w:p>
    <w:p w:rsidR="00226715" w:rsidRPr="00226715" w:rsidRDefault="00226715" w:rsidP="00226715">
      <w:pPr>
        <w:spacing w:line="276" w:lineRule="auto"/>
        <w:jc w:val="both"/>
        <w:rPr>
          <w:rFonts w:ascii="Arial Narrow" w:hAnsi="Arial Narrow"/>
          <w:sz w:val="22"/>
          <w:szCs w:val="22"/>
        </w:rPr>
      </w:pPr>
      <w:r w:rsidRPr="00226715">
        <w:rPr>
          <w:rFonts w:ascii="Arial Narrow" w:hAnsi="Arial Narrow"/>
          <w:sz w:val="22"/>
          <w:szCs w:val="22"/>
        </w:rPr>
        <w:t xml:space="preserve"> Zamawiający odstępuje od konieczności podpisania umowy powierzenia danych osobowych dla zadania 13</w:t>
      </w:r>
    </w:p>
    <w:p w:rsidR="00226715" w:rsidRPr="00226715" w:rsidRDefault="00226715" w:rsidP="00226715">
      <w:pPr>
        <w:spacing w:line="276" w:lineRule="auto"/>
        <w:ind w:firstLine="284"/>
        <w:jc w:val="center"/>
        <w:rPr>
          <w:rFonts w:ascii="Arial Narrow" w:hAnsi="Arial Narrow"/>
          <w:sz w:val="22"/>
          <w:szCs w:val="22"/>
        </w:rPr>
      </w:pPr>
    </w:p>
    <w:p w:rsidR="00226715" w:rsidRPr="00226715" w:rsidRDefault="00226715" w:rsidP="00226715">
      <w:pPr>
        <w:spacing w:line="276" w:lineRule="auto"/>
        <w:rPr>
          <w:rFonts w:ascii="Arial Narrow" w:hAnsi="Arial Narrow"/>
          <w:sz w:val="22"/>
          <w:szCs w:val="22"/>
          <w:u w:val="single"/>
        </w:rPr>
      </w:pPr>
      <w:r w:rsidRPr="00226715">
        <w:rPr>
          <w:rFonts w:ascii="Arial Narrow" w:hAnsi="Arial Narrow"/>
          <w:b/>
          <w:sz w:val="22"/>
          <w:szCs w:val="22"/>
          <w:u w:val="single"/>
        </w:rPr>
        <w:t xml:space="preserve">PYTANIE2 </w:t>
      </w:r>
    </w:p>
    <w:p w:rsidR="00226715" w:rsidRPr="00226715" w:rsidRDefault="00226715" w:rsidP="00226715">
      <w:pPr>
        <w:spacing w:line="276" w:lineRule="auto"/>
        <w:jc w:val="both"/>
        <w:rPr>
          <w:rFonts w:ascii="Arial Narrow" w:hAnsi="Arial Narrow"/>
          <w:sz w:val="22"/>
          <w:szCs w:val="22"/>
        </w:rPr>
      </w:pPr>
      <w:r w:rsidRPr="00226715">
        <w:rPr>
          <w:rFonts w:ascii="Arial Narrow" w:hAnsi="Arial Narrow" w:cs="Arial"/>
          <w:sz w:val="22"/>
          <w:szCs w:val="22"/>
          <w:shd w:val="clear" w:color="auto" w:fill="FFFFFF"/>
        </w:rPr>
        <w:t>Zwracamy się z prośbą o doprecyzowanie wymagań dotyczących zdolności technicznej lub zawodowej dla wykonawców, w szczególności w zakresie punktu nr 7.2.1 o treści „Przedstawienie wykazu osób kierowanych do realizacji zamówienia, które muszą legitymować się aktualnym imiennym certyfikatem wystawionym przez producenta lub jego autoryzowanego przedstawiciela, poświadczający przeszkolenie w zakresie obsługi serwisowej przedmiotu zamówienia dla zadań 1-34, 40-54,” Powyższy zapis uniemożliwi składanie ofert przez wykonawców, którzy posiadają doświadczenie w zakresie obsługi serwisowej poszczególnych urządzeń, ale nie posiadają takich certyfikatów, które są wydawane praktycznie autoryzowanym partnerom. Czy zatem należy przyjąć, że zapis ten dotyczy wyłącznie wykonawców, którzy będą składali ofertę w ramach kryterium „autoryzacja producenta”?</w:t>
      </w:r>
    </w:p>
    <w:p w:rsidR="00226715" w:rsidRPr="00226715" w:rsidRDefault="00226715" w:rsidP="00226715">
      <w:pPr>
        <w:spacing w:line="276" w:lineRule="auto"/>
        <w:rPr>
          <w:rFonts w:ascii="Arial Narrow" w:hAnsi="Arial Narrow"/>
          <w:b/>
          <w:sz w:val="22"/>
          <w:szCs w:val="22"/>
          <w:u w:val="single"/>
        </w:rPr>
      </w:pPr>
      <w:r w:rsidRPr="00226715">
        <w:rPr>
          <w:rFonts w:ascii="Arial Narrow" w:hAnsi="Arial Narrow"/>
          <w:b/>
          <w:sz w:val="22"/>
          <w:szCs w:val="22"/>
          <w:u w:val="single"/>
        </w:rPr>
        <w:t>O</w:t>
      </w:r>
      <w:r w:rsidRPr="00226715">
        <w:rPr>
          <w:rFonts w:ascii="Arial Narrow" w:hAnsi="Arial Narrow"/>
          <w:b/>
          <w:sz w:val="22"/>
          <w:szCs w:val="22"/>
          <w:u w:val="single"/>
        </w:rPr>
        <w:t xml:space="preserve">DPOWIEDŹ  </w:t>
      </w:r>
    </w:p>
    <w:p w:rsidR="00226715" w:rsidRPr="00226715" w:rsidRDefault="00226715" w:rsidP="00226715">
      <w:pPr>
        <w:spacing w:line="276" w:lineRule="auto"/>
        <w:rPr>
          <w:rFonts w:ascii="Arial Narrow" w:hAnsi="Arial Narrow"/>
          <w:b/>
          <w:sz w:val="22"/>
          <w:szCs w:val="22"/>
        </w:rPr>
      </w:pPr>
      <w:r w:rsidRPr="00226715">
        <w:rPr>
          <w:rFonts w:ascii="Arial Narrow" w:hAnsi="Arial Narrow"/>
          <w:sz w:val="22"/>
          <w:szCs w:val="22"/>
        </w:rPr>
        <w:t>Wykonawca musi przedstawić certyfikat przeszkolenia z obsługi technicznej i serwisu sprzętu obejmującego dany pakiet</w:t>
      </w:r>
      <w:r w:rsidRPr="00226715">
        <w:rPr>
          <w:rFonts w:ascii="Arial Narrow" w:hAnsi="Arial Narrow"/>
          <w:b/>
          <w:sz w:val="22"/>
          <w:szCs w:val="22"/>
        </w:rPr>
        <w:t>.</w:t>
      </w:r>
    </w:p>
    <w:p w:rsidR="00226715" w:rsidRPr="00226715" w:rsidRDefault="00226715" w:rsidP="00226715">
      <w:pPr>
        <w:spacing w:line="276" w:lineRule="auto"/>
        <w:rPr>
          <w:rFonts w:ascii="Arial Narrow" w:hAnsi="Arial Narrow"/>
          <w:b/>
          <w:sz w:val="22"/>
          <w:szCs w:val="22"/>
          <w:u w:val="single"/>
        </w:rPr>
      </w:pPr>
    </w:p>
    <w:p w:rsidR="00226715" w:rsidRPr="00226715" w:rsidRDefault="00226715" w:rsidP="00226715">
      <w:pPr>
        <w:spacing w:line="276" w:lineRule="auto"/>
        <w:rPr>
          <w:rFonts w:ascii="Arial Narrow" w:hAnsi="Arial Narrow"/>
          <w:sz w:val="22"/>
          <w:szCs w:val="22"/>
          <w:u w:val="single"/>
        </w:rPr>
      </w:pPr>
      <w:r w:rsidRPr="00226715">
        <w:rPr>
          <w:rFonts w:ascii="Arial Narrow" w:hAnsi="Arial Narrow"/>
          <w:b/>
          <w:sz w:val="22"/>
          <w:szCs w:val="22"/>
          <w:u w:val="single"/>
        </w:rPr>
        <w:t>PYTANIE  3</w:t>
      </w:r>
    </w:p>
    <w:p w:rsidR="00226715" w:rsidRPr="00226715" w:rsidRDefault="00226715" w:rsidP="00226715">
      <w:pPr>
        <w:spacing w:line="276" w:lineRule="auto"/>
        <w:jc w:val="both"/>
        <w:rPr>
          <w:rFonts w:ascii="Arial Narrow" w:hAnsi="Arial Narrow"/>
          <w:b/>
          <w:sz w:val="22"/>
          <w:szCs w:val="22"/>
        </w:rPr>
      </w:pPr>
      <w:r w:rsidRPr="00226715">
        <w:rPr>
          <w:rFonts w:ascii="Arial Narrow" w:hAnsi="Arial Narrow"/>
          <w:sz w:val="22"/>
          <w:szCs w:val="22"/>
        </w:rPr>
        <w:t xml:space="preserve">1. Czy w celu miarkowania kar umownych Zamawiający dokona modyfikacji postanowień projektu przyszłej umowy w zakresie zapisów § 9 ust. 1: </w:t>
      </w:r>
    </w:p>
    <w:p w:rsidR="00226715" w:rsidRPr="00226715" w:rsidRDefault="00226715" w:rsidP="00226715">
      <w:pPr>
        <w:spacing w:line="276" w:lineRule="auto"/>
        <w:jc w:val="both"/>
        <w:rPr>
          <w:rFonts w:ascii="Arial Narrow" w:hAnsi="Arial Narrow"/>
          <w:sz w:val="22"/>
          <w:szCs w:val="22"/>
        </w:rPr>
      </w:pPr>
      <w:r w:rsidRPr="00226715">
        <w:rPr>
          <w:rFonts w:ascii="Arial Narrow" w:hAnsi="Arial Narrow"/>
          <w:sz w:val="22"/>
          <w:szCs w:val="22"/>
        </w:rPr>
        <w:t xml:space="preserve">  1. Wykonawca zapłaci Zamawiającemu kary umowne:</w:t>
      </w:r>
    </w:p>
    <w:p w:rsidR="00226715" w:rsidRPr="00226715" w:rsidRDefault="00226715" w:rsidP="00226715">
      <w:pPr>
        <w:pStyle w:val="Akapitzlist1"/>
        <w:tabs>
          <w:tab w:val="left" w:pos="851"/>
        </w:tabs>
        <w:spacing w:line="276" w:lineRule="auto"/>
        <w:jc w:val="both"/>
        <w:rPr>
          <w:rFonts w:ascii="Arial Narrow" w:hAnsi="Arial Narrow"/>
          <w:bCs/>
          <w:sz w:val="22"/>
          <w:szCs w:val="22"/>
        </w:rPr>
      </w:pPr>
      <w:r w:rsidRPr="00226715">
        <w:rPr>
          <w:rFonts w:ascii="Arial Narrow" w:hAnsi="Arial Narrow"/>
          <w:bCs/>
          <w:sz w:val="22"/>
          <w:szCs w:val="22"/>
        </w:rPr>
        <w:t xml:space="preserve">1) za niedokonanie przeglądu w terminie określonym w § 4 ust. 1 i 3 Zamawiający będzie uprawniony do nałożenia kary umownej w wysokości 0,1% wartości brutto </w:t>
      </w:r>
      <w:r w:rsidRPr="00226715">
        <w:rPr>
          <w:rFonts w:ascii="Arial Narrow" w:hAnsi="Arial Narrow"/>
          <w:b/>
          <w:sz w:val="22"/>
          <w:szCs w:val="22"/>
          <w:u w:val="single"/>
        </w:rPr>
        <w:t>niewykonanej części</w:t>
      </w:r>
      <w:r w:rsidRPr="00226715">
        <w:rPr>
          <w:rFonts w:ascii="Arial Narrow" w:hAnsi="Arial Narrow"/>
          <w:bCs/>
          <w:sz w:val="22"/>
          <w:szCs w:val="22"/>
        </w:rPr>
        <w:t xml:space="preserve">  umowy za każdy dzień zwłoki, </w:t>
      </w:r>
      <w:r w:rsidRPr="00226715">
        <w:rPr>
          <w:rFonts w:ascii="Arial Narrow" w:hAnsi="Arial Narrow"/>
          <w:b/>
          <w:sz w:val="22"/>
          <w:szCs w:val="22"/>
          <w:u w:val="single"/>
        </w:rPr>
        <w:t>jednak nie więcej niż 10% wartości brutto niewykonanej części  umowy;</w:t>
      </w:r>
    </w:p>
    <w:p w:rsidR="00226715" w:rsidRPr="00226715" w:rsidRDefault="00226715" w:rsidP="00226715">
      <w:pPr>
        <w:pStyle w:val="Akapitzlist1"/>
        <w:tabs>
          <w:tab w:val="left" w:pos="851"/>
        </w:tabs>
        <w:spacing w:line="276" w:lineRule="auto"/>
        <w:jc w:val="both"/>
        <w:rPr>
          <w:rFonts w:ascii="Arial Narrow" w:hAnsi="Arial Narrow"/>
          <w:bCs/>
          <w:sz w:val="22"/>
          <w:szCs w:val="22"/>
        </w:rPr>
      </w:pPr>
      <w:r w:rsidRPr="00226715">
        <w:rPr>
          <w:rFonts w:ascii="Arial Narrow" w:hAnsi="Arial Narrow"/>
          <w:sz w:val="22"/>
          <w:szCs w:val="22"/>
        </w:rPr>
        <w:t xml:space="preserve">3) w przypadku niedokonania zapłaty lub nieterminowej zapłaty wynagrodzenia należnego podwykonawcom z tytułu zmiany wysokości wynagrodzenia, o której mowa w § 13 umowy Wykonawca zobowiązany jest do zapłaty na rzecz Zamawiającego kary umownej - w wysokości </w:t>
      </w:r>
      <w:r w:rsidRPr="00226715">
        <w:rPr>
          <w:rFonts w:ascii="Arial Narrow" w:hAnsi="Arial Narrow"/>
          <w:b/>
          <w:sz w:val="22"/>
          <w:szCs w:val="22"/>
          <w:u w:val="single"/>
        </w:rPr>
        <w:t>0,5%</w:t>
      </w:r>
      <w:r w:rsidRPr="00226715">
        <w:rPr>
          <w:rFonts w:ascii="Arial Narrow" w:hAnsi="Arial Narrow"/>
          <w:sz w:val="22"/>
          <w:szCs w:val="22"/>
        </w:rPr>
        <w:t xml:space="preserve"> wynagrodzenia brutto, za każdy przypadek naruszenia.</w:t>
      </w:r>
    </w:p>
    <w:p w:rsidR="00226715" w:rsidRPr="00226715" w:rsidRDefault="00226715" w:rsidP="00226715">
      <w:pPr>
        <w:spacing w:line="276" w:lineRule="auto"/>
        <w:rPr>
          <w:rFonts w:ascii="Arial Narrow" w:hAnsi="Arial Narrow"/>
          <w:b/>
          <w:sz w:val="22"/>
          <w:szCs w:val="22"/>
          <w:u w:val="single"/>
        </w:rPr>
      </w:pPr>
      <w:r w:rsidRPr="00226715">
        <w:rPr>
          <w:rFonts w:ascii="Arial Narrow" w:hAnsi="Arial Narrow"/>
          <w:b/>
          <w:sz w:val="22"/>
          <w:szCs w:val="22"/>
          <w:u w:val="single"/>
        </w:rPr>
        <w:t xml:space="preserve">ODPOWIEDŹ  </w:t>
      </w:r>
    </w:p>
    <w:p w:rsidR="00226715" w:rsidRPr="00226715" w:rsidRDefault="00226715" w:rsidP="00226715">
      <w:pPr>
        <w:pStyle w:val="Nagwek5"/>
        <w:spacing w:before="0" w:after="0" w:line="276" w:lineRule="auto"/>
        <w:rPr>
          <w:rFonts w:ascii="Arial Narrow" w:hAnsi="Arial Narrow"/>
          <w:b w:val="0"/>
          <w:bCs w:val="0"/>
          <w:sz w:val="22"/>
          <w:szCs w:val="22"/>
        </w:rPr>
      </w:pPr>
      <w:r w:rsidRPr="00226715">
        <w:rPr>
          <w:rFonts w:ascii="Arial Narrow" w:hAnsi="Arial Narrow"/>
          <w:b w:val="0"/>
          <w:bCs w:val="0"/>
          <w:sz w:val="22"/>
          <w:szCs w:val="22"/>
        </w:rPr>
        <w:t>Zgodnie z SWZ</w:t>
      </w:r>
    </w:p>
    <w:p w:rsidR="00226715" w:rsidRPr="00226715" w:rsidRDefault="00226715" w:rsidP="00226715">
      <w:pPr>
        <w:spacing w:line="276" w:lineRule="auto"/>
        <w:rPr>
          <w:rFonts w:ascii="Arial Narrow" w:hAnsi="Arial Narrow"/>
          <w:sz w:val="22"/>
          <w:szCs w:val="22"/>
          <w:u w:val="single"/>
        </w:rPr>
      </w:pPr>
      <w:r w:rsidRPr="00226715">
        <w:rPr>
          <w:rFonts w:ascii="Arial Narrow" w:hAnsi="Arial Narrow"/>
          <w:b/>
          <w:sz w:val="22"/>
          <w:szCs w:val="22"/>
          <w:u w:val="single"/>
        </w:rPr>
        <w:t xml:space="preserve">PYTANIE  4 </w:t>
      </w:r>
    </w:p>
    <w:p w:rsidR="00226715" w:rsidRPr="00226715" w:rsidRDefault="00226715" w:rsidP="00226715">
      <w:pPr>
        <w:pStyle w:val="Akapitzlist"/>
        <w:spacing w:after="0"/>
        <w:ind w:left="0"/>
        <w:rPr>
          <w:rFonts w:ascii="Arial Narrow" w:hAnsi="Arial Narrow"/>
        </w:rPr>
      </w:pPr>
      <w:r w:rsidRPr="00226715">
        <w:rPr>
          <w:rFonts w:ascii="Arial Narrow" w:hAnsi="Arial Narrow"/>
        </w:rPr>
        <w:t>Prosimy o podanie jakie są wymagane terminy przeglądów urządzeń zawartych w pakiecie nr 22 i 23. Informacja ta potrzebna jest do właściwego obliczenia kosztu dojazdu, niezbędnego do przygotowania kalkulacji realizacji zadania.</w:t>
      </w:r>
    </w:p>
    <w:p w:rsidR="00226715" w:rsidRPr="00226715" w:rsidRDefault="00226715" w:rsidP="00226715">
      <w:pPr>
        <w:spacing w:line="276" w:lineRule="auto"/>
        <w:rPr>
          <w:rFonts w:ascii="Arial Narrow" w:hAnsi="Arial Narrow"/>
          <w:b/>
          <w:sz w:val="22"/>
          <w:szCs w:val="22"/>
          <w:u w:val="single"/>
        </w:rPr>
      </w:pPr>
      <w:r w:rsidRPr="00226715">
        <w:rPr>
          <w:rFonts w:ascii="Arial Narrow" w:hAnsi="Arial Narrow"/>
          <w:b/>
          <w:sz w:val="22"/>
          <w:szCs w:val="22"/>
          <w:u w:val="single"/>
        </w:rPr>
        <w:t xml:space="preserve">ODPOWIEDŹ  </w:t>
      </w:r>
    </w:p>
    <w:p w:rsidR="00226715" w:rsidRPr="00226715" w:rsidRDefault="00226715" w:rsidP="00226715">
      <w:pPr>
        <w:pStyle w:val="Akapitzlist"/>
        <w:spacing w:after="0"/>
        <w:ind w:left="0"/>
        <w:rPr>
          <w:rFonts w:ascii="Arial Narrow" w:hAnsi="Arial Narrow"/>
        </w:rPr>
      </w:pPr>
      <w:r w:rsidRPr="00226715">
        <w:rPr>
          <w:rFonts w:ascii="Arial Narrow" w:hAnsi="Arial Narrow"/>
        </w:rPr>
        <w:t>Dla pakietu 22 termin przeglądów – nie później niż do 07.09.2024r</w:t>
      </w:r>
    </w:p>
    <w:p w:rsidR="00226715" w:rsidRPr="00226715" w:rsidRDefault="00226715" w:rsidP="00226715">
      <w:pPr>
        <w:pStyle w:val="Akapitzlist"/>
        <w:spacing w:after="0"/>
        <w:ind w:left="0"/>
        <w:rPr>
          <w:rFonts w:ascii="Arial Narrow" w:hAnsi="Arial Narrow"/>
        </w:rPr>
      </w:pPr>
      <w:r w:rsidRPr="00226715">
        <w:rPr>
          <w:rFonts w:ascii="Arial Narrow" w:hAnsi="Arial Narrow"/>
        </w:rPr>
        <w:t>Dla  pakietu 23 – nie później niż 17.03.2024</w:t>
      </w:r>
    </w:p>
    <w:p w:rsidR="00226715" w:rsidRPr="00226715" w:rsidRDefault="00226715" w:rsidP="00226715">
      <w:pPr>
        <w:pStyle w:val="Akapitzlist"/>
        <w:spacing w:after="0"/>
        <w:ind w:left="0"/>
        <w:rPr>
          <w:rFonts w:ascii="Arial Narrow" w:hAnsi="Arial Narrow"/>
        </w:rPr>
      </w:pPr>
    </w:p>
    <w:p w:rsidR="00226715" w:rsidRPr="00226715" w:rsidRDefault="00226715" w:rsidP="00226715">
      <w:pPr>
        <w:pStyle w:val="Akapitzlist"/>
        <w:spacing w:after="0"/>
        <w:ind w:left="0"/>
        <w:rPr>
          <w:rFonts w:ascii="Arial Narrow" w:hAnsi="Arial Narrow"/>
          <w:b/>
          <w:u w:val="single"/>
        </w:rPr>
      </w:pPr>
      <w:r w:rsidRPr="00226715">
        <w:rPr>
          <w:rFonts w:ascii="Arial Narrow" w:hAnsi="Arial Narrow"/>
          <w:b/>
          <w:u w:val="single"/>
        </w:rPr>
        <w:t xml:space="preserve">PYTANIE 5 </w:t>
      </w:r>
    </w:p>
    <w:p w:rsidR="00226715" w:rsidRPr="00226715" w:rsidRDefault="00226715" w:rsidP="00226715">
      <w:pPr>
        <w:pStyle w:val="Akapitzlist"/>
        <w:spacing w:after="0"/>
        <w:ind w:left="0"/>
        <w:rPr>
          <w:rFonts w:ascii="Arial Narrow" w:hAnsi="Arial Narrow"/>
        </w:rPr>
      </w:pPr>
      <w:r w:rsidRPr="00226715">
        <w:rPr>
          <w:rFonts w:ascii="Arial Narrow" w:hAnsi="Arial Narrow"/>
        </w:rPr>
        <w:t>Zwracamy się z prośbą o dodanie do paragrafów umowy następującego zapisu:</w:t>
      </w:r>
    </w:p>
    <w:p w:rsidR="00226715" w:rsidRPr="00226715" w:rsidRDefault="00226715" w:rsidP="00226715">
      <w:pPr>
        <w:pStyle w:val="Akapitzlist"/>
        <w:spacing w:after="0"/>
        <w:ind w:left="0"/>
        <w:rPr>
          <w:rFonts w:ascii="Arial Narrow" w:hAnsi="Arial Narrow"/>
        </w:rPr>
      </w:pPr>
      <w:r w:rsidRPr="00226715">
        <w:rPr>
          <w:rFonts w:ascii="Arial Narrow" w:hAnsi="Arial Narrow"/>
        </w:rPr>
        <w:t>„W przypadku opóźnień w dokonywaniu płatności przez Zamawiającego, przekraczających 30 dni kalendarzowych, Wykonawca zastrzega sobie prawo do wstrzymania świadczenia usług serwisowych w zakresie tej umowy, aż do momentu całkowitego uregulowania przez Zamawiającego zobowiązań finansowych wobec Wykonawcy.”</w:t>
      </w:r>
    </w:p>
    <w:p w:rsidR="00226715" w:rsidRPr="00226715" w:rsidRDefault="00226715" w:rsidP="00226715">
      <w:pPr>
        <w:spacing w:line="276" w:lineRule="auto"/>
        <w:rPr>
          <w:rFonts w:ascii="Arial Narrow" w:hAnsi="Arial Narrow"/>
          <w:b/>
          <w:sz w:val="22"/>
          <w:szCs w:val="22"/>
          <w:u w:val="single"/>
        </w:rPr>
      </w:pPr>
      <w:r w:rsidRPr="00226715">
        <w:rPr>
          <w:rFonts w:ascii="Arial Narrow" w:hAnsi="Arial Narrow"/>
          <w:b/>
          <w:sz w:val="22"/>
          <w:szCs w:val="22"/>
          <w:u w:val="single"/>
        </w:rPr>
        <w:lastRenderedPageBreak/>
        <w:t xml:space="preserve">ODPOWIEDŹ  </w:t>
      </w:r>
    </w:p>
    <w:p w:rsidR="00226715" w:rsidRPr="00226715" w:rsidRDefault="00226715" w:rsidP="00226715">
      <w:pPr>
        <w:pStyle w:val="Nagwek5"/>
        <w:spacing w:before="0" w:after="0" w:line="276" w:lineRule="auto"/>
        <w:rPr>
          <w:rFonts w:ascii="Arial Narrow" w:hAnsi="Arial Narrow"/>
          <w:b w:val="0"/>
          <w:bCs w:val="0"/>
          <w:sz w:val="22"/>
          <w:szCs w:val="22"/>
        </w:rPr>
      </w:pPr>
      <w:r w:rsidRPr="00226715">
        <w:rPr>
          <w:rFonts w:ascii="Arial Narrow" w:hAnsi="Arial Narrow"/>
          <w:b w:val="0"/>
          <w:bCs w:val="0"/>
          <w:sz w:val="22"/>
          <w:szCs w:val="22"/>
        </w:rPr>
        <w:t>Zgodnie z SWZ</w:t>
      </w:r>
    </w:p>
    <w:p w:rsidR="00226715" w:rsidRPr="00226715" w:rsidRDefault="00226715" w:rsidP="00226715">
      <w:pPr>
        <w:spacing w:line="276" w:lineRule="auto"/>
        <w:rPr>
          <w:rFonts w:ascii="Arial Narrow" w:hAnsi="Arial Narrow"/>
          <w:sz w:val="22"/>
          <w:szCs w:val="22"/>
          <w:u w:val="single"/>
        </w:rPr>
      </w:pPr>
      <w:r w:rsidRPr="00226715">
        <w:rPr>
          <w:rFonts w:ascii="Arial Narrow" w:hAnsi="Arial Narrow"/>
          <w:b/>
          <w:sz w:val="22"/>
          <w:szCs w:val="22"/>
          <w:u w:val="single"/>
        </w:rPr>
        <w:t>PYTANIE</w:t>
      </w:r>
      <w:r w:rsidRPr="00226715">
        <w:rPr>
          <w:rFonts w:ascii="Arial Narrow" w:hAnsi="Arial Narrow"/>
          <w:b/>
          <w:sz w:val="22"/>
          <w:szCs w:val="22"/>
          <w:u w:val="single"/>
        </w:rPr>
        <w:t xml:space="preserve"> </w:t>
      </w:r>
      <w:r w:rsidRPr="00226715">
        <w:rPr>
          <w:rFonts w:ascii="Arial Narrow" w:hAnsi="Arial Narrow"/>
          <w:b/>
          <w:sz w:val="22"/>
          <w:szCs w:val="22"/>
          <w:u w:val="single"/>
        </w:rPr>
        <w:t>6</w:t>
      </w:r>
    </w:p>
    <w:p w:rsidR="00226715" w:rsidRPr="00226715" w:rsidRDefault="00226715" w:rsidP="00226715">
      <w:pPr>
        <w:pStyle w:val="NormalnyWeb"/>
        <w:spacing w:before="0" w:beforeAutospacing="0" w:after="0" w:line="276" w:lineRule="auto"/>
        <w:rPr>
          <w:rFonts w:ascii="Arial Narrow" w:hAnsi="Arial Narrow"/>
          <w:sz w:val="22"/>
          <w:szCs w:val="22"/>
        </w:rPr>
      </w:pPr>
      <w:r w:rsidRPr="00226715">
        <w:rPr>
          <w:rFonts w:ascii="Arial Narrow" w:hAnsi="Arial Narrow"/>
          <w:sz w:val="22"/>
          <w:szCs w:val="22"/>
        </w:rPr>
        <w:t>Pytania do projektu umowy stanowiącej załącznik nr 10 do SWZ</w:t>
      </w:r>
    </w:p>
    <w:p w:rsidR="00226715" w:rsidRPr="00226715" w:rsidRDefault="00226715" w:rsidP="00226715">
      <w:pPr>
        <w:pStyle w:val="NormalnyWeb"/>
        <w:spacing w:before="0" w:beforeAutospacing="0" w:after="0" w:line="276" w:lineRule="auto"/>
        <w:rPr>
          <w:rFonts w:ascii="Arial Narrow" w:hAnsi="Arial Narrow"/>
          <w:sz w:val="22"/>
          <w:szCs w:val="22"/>
        </w:rPr>
      </w:pPr>
      <w:r w:rsidRPr="00226715">
        <w:rPr>
          <w:rFonts w:ascii="Arial Narrow" w:hAnsi="Arial Narrow"/>
          <w:sz w:val="22"/>
          <w:szCs w:val="22"/>
        </w:rPr>
        <w:t>Czy Zamawiający dopuszcza zawarcie umowy w formie elektronicznej. Jeśli tak proszę o dodanie postanowienia do umowy, określającego, iż za datę podpisania umowy uznaje się złożenie kwalifikowanego podpisu elektronicznego przez ostatnią ze stron.</w:t>
      </w:r>
    </w:p>
    <w:p w:rsidR="00226715" w:rsidRPr="00226715" w:rsidRDefault="00226715" w:rsidP="00226715">
      <w:pPr>
        <w:spacing w:line="276" w:lineRule="auto"/>
        <w:rPr>
          <w:rFonts w:ascii="Arial Narrow" w:hAnsi="Arial Narrow"/>
          <w:b/>
          <w:sz w:val="22"/>
          <w:szCs w:val="22"/>
          <w:u w:val="single"/>
        </w:rPr>
      </w:pPr>
      <w:r w:rsidRPr="00226715">
        <w:rPr>
          <w:rFonts w:ascii="Arial Narrow" w:hAnsi="Arial Narrow"/>
          <w:b/>
          <w:sz w:val="22"/>
          <w:szCs w:val="22"/>
          <w:u w:val="single"/>
        </w:rPr>
        <w:t xml:space="preserve">ODPOWIEDŹ  </w:t>
      </w:r>
    </w:p>
    <w:p w:rsidR="00226715" w:rsidRPr="00226715" w:rsidRDefault="00226715" w:rsidP="00226715">
      <w:pPr>
        <w:pStyle w:val="Nagwek5"/>
        <w:spacing w:before="0" w:after="0" w:line="276" w:lineRule="auto"/>
        <w:rPr>
          <w:rFonts w:ascii="Arial Narrow" w:hAnsi="Arial Narrow"/>
          <w:sz w:val="22"/>
          <w:szCs w:val="22"/>
        </w:rPr>
      </w:pPr>
      <w:r w:rsidRPr="00226715">
        <w:rPr>
          <w:rFonts w:ascii="Arial Narrow" w:hAnsi="Arial Narrow"/>
          <w:b w:val="0"/>
          <w:bCs w:val="0"/>
          <w:sz w:val="22"/>
          <w:szCs w:val="22"/>
        </w:rPr>
        <w:t>Zamawiający  przesyła  umowę  do  Wykonawcy  z co najmniej 1 dniowym wyprzedzeniem ,  a Wykonawca  ma  przesłać  umowę w dniu podpisania umowy  lub   wcześniej. Zamawiający  podpisuje umowę w dniu oznaczonym wg  umowy  (zapis komparycji )  + zapisy  zapisu pkt 23.5 SWZ</w:t>
      </w:r>
    </w:p>
    <w:p w:rsidR="00226715" w:rsidRPr="00226715" w:rsidRDefault="00226715" w:rsidP="00226715">
      <w:pPr>
        <w:spacing w:line="276" w:lineRule="auto"/>
        <w:rPr>
          <w:rFonts w:ascii="Arial Narrow" w:hAnsi="Arial Narrow"/>
          <w:sz w:val="22"/>
          <w:szCs w:val="22"/>
          <w:u w:val="single"/>
        </w:rPr>
      </w:pPr>
      <w:r w:rsidRPr="00226715">
        <w:rPr>
          <w:rFonts w:ascii="Arial Narrow" w:hAnsi="Arial Narrow"/>
          <w:b/>
          <w:sz w:val="22"/>
          <w:szCs w:val="22"/>
          <w:u w:val="single"/>
        </w:rPr>
        <w:t>PYTANIE</w:t>
      </w:r>
      <w:r w:rsidRPr="00226715">
        <w:rPr>
          <w:rFonts w:ascii="Arial Narrow" w:hAnsi="Arial Narrow"/>
          <w:b/>
          <w:sz w:val="22"/>
          <w:szCs w:val="22"/>
          <w:u w:val="single"/>
        </w:rPr>
        <w:t xml:space="preserve"> </w:t>
      </w:r>
      <w:r w:rsidRPr="00226715">
        <w:rPr>
          <w:rFonts w:ascii="Arial Narrow" w:hAnsi="Arial Narrow"/>
          <w:b/>
          <w:sz w:val="22"/>
          <w:szCs w:val="22"/>
          <w:u w:val="single"/>
        </w:rPr>
        <w:t>7</w:t>
      </w:r>
    </w:p>
    <w:p w:rsidR="00226715" w:rsidRPr="00226715" w:rsidRDefault="00226715" w:rsidP="00226715">
      <w:pPr>
        <w:pStyle w:val="NormalnyWeb"/>
        <w:spacing w:before="0" w:beforeAutospacing="0" w:after="0" w:line="276" w:lineRule="auto"/>
        <w:rPr>
          <w:rFonts w:ascii="Arial Narrow" w:hAnsi="Arial Narrow"/>
          <w:sz w:val="22"/>
          <w:szCs w:val="22"/>
        </w:rPr>
      </w:pPr>
      <w:r w:rsidRPr="00226715">
        <w:rPr>
          <w:rFonts w:ascii="Arial Narrow" w:hAnsi="Arial Narrow"/>
          <w:sz w:val="22"/>
          <w:szCs w:val="22"/>
        </w:rPr>
        <w:t>Pytania do projektu umowy stanowiącej załącznik nr 10 do SWZ</w:t>
      </w:r>
    </w:p>
    <w:p w:rsidR="00226715" w:rsidRPr="00226715" w:rsidRDefault="00226715" w:rsidP="00226715">
      <w:pPr>
        <w:pStyle w:val="NormalnyWeb"/>
        <w:spacing w:before="0" w:beforeAutospacing="0" w:after="0" w:line="276" w:lineRule="auto"/>
        <w:rPr>
          <w:rFonts w:ascii="Arial Narrow" w:hAnsi="Arial Narrow"/>
          <w:sz w:val="22"/>
          <w:szCs w:val="22"/>
        </w:rPr>
      </w:pPr>
      <w:r w:rsidRPr="00226715">
        <w:rPr>
          <w:rFonts w:ascii="Arial Narrow" w:hAnsi="Arial Narrow"/>
          <w:sz w:val="22"/>
          <w:szCs w:val="22"/>
        </w:rPr>
        <w:t>Czy w przypadku zawarcia umowy w formie papierowej, Zamawiający akceptuje, iż za dzień zawarcia umowy uznaje się datę doręczenia umowy do siedziby Wykonawcy? Z uwagi na fakt, iż zawarcie umowy w formie tradycyjnej w większości przypadków odbywa się poprzez wysyłanie podpisanych egzemplarzy umowy, Wykonawca nie ma wpływu na okres doręczenia przez pocztę lub firmę kurierską. Takie zastrzeżenie nie spowoduje opóźnienia w podpisaniu umowy, ponieważ obiektywnym dowodem na skuteczne przekazanie umowy wykonawcy, może być potwierdzenie generowane przez pocztę lub firmę kurierską.</w:t>
      </w:r>
    </w:p>
    <w:p w:rsidR="00226715" w:rsidRPr="00226715" w:rsidRDefault="00226715" w:rsidP="00226715">
      <w:pPr>
        <w:spacing w:line="276" w:lineRule="auto"/>
        <w:rPr>
          <w:rFonts w:ascii="Arial Narrow" w:hAnsi="Arial Narrow"/>
          <w:b/>
          <w:sz w:val="22"/>
          <w:szCs w:val="22"/>
          <w:u w:val="single"/>
        </w:rPr>
      </w:pPr>
      <w:r w:rsidRPr="00226715">
        <w:rPr>
          <w:rFonts w:ascii="Arial Narrow" w:hAnsi="Arial Narrow"/>
          <w:b/>
          <w:sz w:val="22"/>
          <w:szCs w:val="22"/>
          <w:u w:val="single"/>
        </w:rPr>
        <w:t xml:space="preserve">ODPOWIEDŹ  </w:t>
      </w:r>
    </w:p>
    <w:p w:rsidR="00226715" w:rsidRPr="00226715" w:rsidRDefault="00226715" w:rsidP="00226715">
      <w:pPr>
        <w:pStyle w:val="Nagwek5"/>
        <w:spacing w:before="0" w:after="0" w:line="276" w:lineRule="auto"/>
        <w:rPr>
          <w:rFonts w:ascii="Arial Narrow" w:hAnsi="Arial Narrow"/>
          <w:b w:val="0"/>
          <w:bCs w:val="0"/>
          <w:sz w:val="22"/>
          <w:szCs w:val="22"/>
        </w:rPr>
      </w:pPr>
      <w:r w:rsidRPr="00226715">
        <w:rPr>
          <w:rFonts w:ascii="Arial Narrow" w:hAnsi="Arial Narrow"/>
          <w:b w:val="0"/>
          <w:bCs w:val="0"/>
          <w:sz w:val="22"/>
          <w:szCs w:val="22"/>
        </w:rPr>
        <w:t xml:space="preserve">Nie. </w:t>
      </w:r>
    </w:p>
    <w:p w:rsidR="00226715" w:rsidRPr="00226715" w:rsidRDefault="00226715" w:rsidP="00226715">
      <w:pPr>
        <w:spacing w:line="276" w:lineRule="auto"/>
        <w:rPr>
          <w:rFonts w:ascii="Arial Narrow" w:hAnsi="Arial Narrow"/>
          <w:sz w:val="22"/>
          <w:szCs w:val="22"/>
          <w:u w:val="single"/>
        </w:rPr>
      </w:pPr>
      <w:r w:rsidRPr="00226715">
        <w:rPr>
          <w:rFonts w:ascii="Arial Narrow" w:hAnsi="Arial Narrow"/>
          <w:b/>
          <w:sz w:val="22"/>
          <w:szCs w:val="22"/>
          <w:u w:val="single"/>
        </w:rPr>
        <w:t>PYTANIE  8</w:t>
      </w:r>
    </w:p>
    <w:p w:rsidR="00226715" w:rsidRPr="00226715" w:rsidRDefault="00226715" w:rsidP="00226715">
      <w:pPr>
        <w:spacing w:line="276" w:lineRule="auto"/>
        <w:jc w:val="both"/>
        <w:rPr>
          <w:rFonts w:ascii="Arial Narrow" w:hAnsi="Arial Narrow" w:cs="Calibri Light"/>
          <w:b/>
          <w:sz w:val="22"/>
          <w:szCs w:val="22"/>
          <w:u w:val="single"/>
        </w:rPr>
      </w:pPr>
      <w:r w:rsidRPr="00226715">
        <w:rPr>
          <w:rFonts w:ascii="Arial Narrow" w:hAnsi="Arial Narrow" w:cs="Calibri Light"/>
          <w:sz w:val="22"/>
          <w:szCs w:val="22"/>
          <w:u w:val="single"/>
        </w:rPr>
        <w:t>Załącznik nr 2 do SWZ – Formularze cenowe</w:t>
      </w:r>
    </w:p>
    <w:p w:rsidR="00226715" w:rsidRPr="00226715" w:rsidRDefault="00226715" w:rsidP="00226715">
      <w:pPr>
        <w:spacing w:line="276" w:lineRule="auto"/>
        <w:jc w:val="both"/>
        <w:rPr>
          <w:rFonts w:ascii="Arial Narrow" w:hAnsi="Arial Narrow" w:cs="Calibri Light"/>
          <w:bCs/>
          <w:sz w:val="22"/>
          <w:szCs w:val="22"/>
        </w:rPr>
      </w:pPr>
      <w:r w:rsidRPr="00226715">
        <w:rPr>
          <w:rFonts w:ascii="Arial Narrow" w:hAnsi="Arial Narrow" w:cs="Calibri Light"/>
          <w:b/>
          <w:bCs/>
          <w:sz w:val="22"/>
          <w:szCs w:val="22"/>
        </w:rPr>
        <w:t xml:space="preserve">Dotyczy zadanie nr 19 </w:t>
      </w:r>
    </w:p>
    <w:p w:rsidR="00226715" w:rsidRPr="00226715" w:rsidRDefault="00226715" w:rsidP="00226715">
      <w:pPr>
        <w:spacing w:line="276" w:lineRule="auto"/>
        <w:jc w:val="both"/>
        <w:rPr>
          <w:rFonts w:ascii="Arial Narrow" w:hAnsi="Arial Narrow" w:cs="Calibri Light"/>
          <w:bCs/>
          <w:sz w:val="22"/>
          <w:szCs w:val="22"/>
        </w:rPr>
      </w:pPr>
      <w:r w:rsidRPr="00226715">
        <w:rPr>
          <w:rFonts w:ascii="Arial Narrow" w:hAnsi="Arial Narrow" w:cs="Calibri Light"/>
          <w:b/>
          <w:bCs/>
          <w:sz w:val="22"/>
          <w:szCs w:val="22"/>
        </w:rPr>
        <w:t xml:space="preserve">Czy Zamawiający wrazi zgodę na wykonanie przeglądów urządzeń opisanych w zadaniu 19 podczas jednego dojazdu serwisanta do siedziby Zamawiającego w roku przeglądowym? </w:t>
      </w:r>
    </w:p>
    <w:p w:rsidR="00226715" w:rsidRPr="00226715" w:rsidRDefault="00226715" w:rsidP="00226715">
      <w:pPr>
        <w:spacing w:line="276" w:lineRule="auto"/>
        <w:rPr>
          <w:rFonts w:ascii="Arial Narrow" w:hAnsi="Arial Narrow"/>
          <w:b/>
          <w:sz w:val="22"/>
          <w:szCs w:val="22"/>
          <w:u w:val="single"/>
        </w:rPr>
      </w:pPr>
      <w:r w:rsidRPr="00226715">
        <w:rPr>
          <w:rFonts w:ascii="Arial Narrow" w:hAnsi="Arial Narrow"/>
          <w:b/>
          <w:sz w:val="22"/>
          <w:szCs w:val="22"/>
          <w:u w:val="single"/>
        </w:rPr>
        <w:t xml:space="preserve">ODPOWIEDŹ  </w:t>
      </w:r>
    </w:p>
    <w:p w:rsidR="00226715" w:rsidRPr="00226715" w:rsidRDefault="00226715" w:rsidP="00226715">
      <w:pPr>
        <w:pStyle w:val="Nagwek5"/>
        <w:spacing w:before="0" w:after="0" w:line="276" w:lineRule="auto"/>
        <w:rPr>
          <w:rFonts w:ascii="Arial Narrow" w:hAnsi="Arial Narrow"/>
          <w:b w:val="0"/>
          <w:bCs w:val="0"/>
          <w:sz w:val="22"/>
          <w:szCs w:val="22"/>
        </w:rPr>
      </w:pPr>
      <w:r w:rsidRPr="00226715">
        <w:rPr>
          <w:rFonts w:ascii="Arial Narrow" w:hAnsi="Arial Narrow"/>
          <w:b w:val="0"/>
          <w:bCs w:val="0"/>
          <w:sz w:val="22"/>
          <w:szCs w:val="22"/>
        </w:rPr>
        <w:t>TAK</w:t>
      </w:r>
    </w:p>
    <w:p w:rsidR="00226715" w:rsidRPr="00226715" w:rsidRDefault="00226715" w:rsidP="00226715">
      <w:pPr>
        <w:spacing w:line="276" w:lineRule="auto"/>
        <w:rPr>
          <w:rFonts w:ascii="Arial Narrow" w:hAnsi="Arial Narrow" w:cs="Calibri"/>
          <w:sz w:val="22"/>
          <w:szCs w:val="22"/>
          <w:u w:val="single"/>
        </w:rPr>
      </w:pPr>
      <w:r w:rsidRPr="00226715">
        <w:rPr>
          <w:rFonts w:ascii="Arial Narrow" w:hAnsi="Arial Narrow"/>
          <w:b/>
          <w:sz w:val="22"/>
          <w:szCs w:val="22"/>
          <w:u w:val="single"/>
        </w:rPr>
        <w:t>PYTANIE  9</w:t>
      </w:r>
    </w:p>
    <w:p w:rsidR="00226715" w:rsidRPr="00226715" w:rsidRDefault="00226715" w:rsidP="00226715">
      <w:pPr>
        <w:spacing w:line="276" w:lineRule="auto"/>
        <w:jc w:val="both"/>
        <w:rPr>
          <w:rFonts w:ascii="Arial Narrow" w:hAnsi="Arial Narrow" w:cs="Calibri Light"/>
          <w:b/>
          <w:bCs/>
          <w:sz w:val="22"/>
          <w:szCs w:val="22"/>
          <w:u w:val="single"/>
        </w:rPr>
      </w:pPr>
      <w:r w:rsidRPr="00226715">
        <w:rPr>
          <w:rFonts w:ascii="Arial Narrow" w:hAnsi="Arial Narrow" w:cs="Calibri Light"/>
          <w:bCs/>
          <w:sz w:val="22"/>
          <w:szCs w:val="22"/>
          <w:u w:val="single"/>
        </w:rPr>
        <w:t>Załącznik nr 10 do SWZ  - Project umowy</w:t>
      </w:r>
    </w:p>
    <w:p w:rsidR="00226715" w:rsidRPr="00226715" w:rsidRDefault="00226715" w:rsidP="00226715">
      <w:pPr>
        <w:spacing w:line="276" w:lineRule="auto"/>
        <w:jc w:val="both"/>
        <w:rPr>
          <w:rFonts w:ascii="Arial Narrow" w:hAnsi="Arial Narrow" w:cs="Calibri Light"/>
          <w:sz w:val="22"/>
          <w:szCs w:val="22"/>
        </w:rPr>
      </w:pPr>
      <w:r w:rsidRPr="00226715">
        <w:rPr>
          <w:rFonts w:ascii="Arial Narrow" w:hAnsi="Arial Narrow" w:cs="Calibri Light"/>
          <w:sz w:val="22"/>
          <w:szCs w:val="22"/>
        </w:rPr>
        <w:t xml:space="preserve">Dotyczy § 9 ust. 1 </w:t>
      </w:r>
      <w:proofErr w:type="spellStart"/>
      <w:r w:rsidRPr="00226715">
        <w:rPr>
          <w:rFonts w:ascii="Arial Narrow" w:hAnsi="Arial Narrow" w:cs="Calibri Light"/>
          <w:sz w:val="22"/>
          <w:szCs w:val="22"/>
        </w:rPr>
        <w:t>ppkt</w:t>
      </w:r>
      <w:proofErr w:type="spellEnd"/>
      <w:r w:rsidRPr="00226715">
        <w:rPr>
          <w:rFonts w:ascii="Arial Narrow" w:hAnsi="Arial Narrow" w:cs="Calibri Light"/>
          <w:sz w:val="22"/>
          <w:szCs w:val="22"/>
        </w:rPr>
        <w:t xml:space="preserve"> 1 </w:t>
      </w:r>
    </w:p>
    <w:p w:rsidR="00226715" w:rsidRPr="00226715" w:rsidRDefault="00226715" w:rsidP="00226715">
      <w:pPr>
        <w:spacing w:line="276" w:lineRule="auto"/>
        <w:jc w:val="both"/>
        <w:rPr>
          <w:rFonts w:ascii="Arial Narrow" w:hAnsi="Arial Narrow" w:cs="Calibri Light"/>
          <w:bCs/>
          <w:sz w:val="22"/>
          <w:szCs w:val="22"/>
          <w:u w:val="single"/>
        </w:rPr>
      </w:pPr>
      <w:r w:rsidRPr="00226715">
        <w:rPr>
          <w:rFonts w:ascii="Arial Narrow" w:hAnsi="Arial Narrow" w:cs="Calibri Light"/>
          <w:bCs/>
          <w:sz w:val="22"/>
          <w:szCs w:val="22"/>
        </w:rPr>
        <w:t xml:space="preserve">Wykonawca wnosi o naliczanie kary umownej za niedokonanie przeglądu w terminie określonym </w:t>
      </w:r>
      <w:r w:rsidRPr="00226715">
        <w:rPr>
          <w:rFonts w:ascii="Arial Narrow" w:hAnsi="Arial Narrow" w:cs="Calibri Light"/>
          <w:bCs/>
          <w:sz w:val="22"/>
          <w:szCs w:val="22"/>
        </w:rPr>
        <w:br/>
        <w:t xml:space="preserve">§ 9 ust. 1 i 3 w wysokości 0,1% od kwoty brutto przeglądu, którego dotyczy niedotrzymanie terminu(zwłoka) a nie od wartości całej umowy brutto. </w:t>
      </w:r>
    </w:p>
    <w:p w:rsidR="00226715" w:rsidRPr="00226715" w:rsidRDefault="00226715" w:rsidP="00226715">
      <w:pPr>
        <w:spacing w:line="276" w:lineRule="auto"/>
        <w:rPr>
          <w:rFonts w:ascii="Arial Narrow" w:hAnsi="Arial Narrow"/>
          <w:b/>
          <w:sz w:val="22"/>
          <w:szCs w:val="22"/>
          <w:u w:val="single"/>
        </w:rPr>
      </w:pPr>
      <w:r w:rsidRPr="00226715">
        <w:rPr>
          <w:rFonts w:ascii="Arial Narrow" w:hAnsi="Arial Narrow"/>
          <w:b/>
          <w:sz w:val="22"/>
          <w:szCs w:val="22"/>
          <w:u w:val="single"/>
        </w:rPr>
        <w:t xml:space="preserve">ODPOWIEDŹ  </w:t>
      </w:r>
    </w:p>
    <w:p w:rsidR="00226715" w:rsidRPr="00226715" w:rsidRDefault="00226715" w:rsidP="00226715">
      <w:pPr>
        <w:spacing w:line="276" w:lineRule="auto"/>
        <w:rPr>
          <w:rFonts w:ascii="Arial Narrow" w:hAnsi="Arial Narrow"/>
          <w:b/>
          <w:sz w:val="22"/>
          <w:szCs w:val="22"/>
        </w:rPr>
      </w:pPr>
      <w:r w:rsidRPr="00226715">
        <w:rPr>
          <w:rFonts w:ascii="Arial Narrow" w:hAnsi="Arial Narrow"/>
          <w:sz w:val="22"/>
          <w:szCs w:val="22"/>
        </w:rPr>
        <w:t>Zgodnie z SWZ</w:t>
      </w:r>
    </w:p>
    <w:p w:rsidR="00CD5221" w:rsidRPr="00226715" w:rsidRDefault="00CD5221" w:rsidP="00CD5221">
      <w:pPr>
        <w:spacing w:line="276" w:lineRule="auto"/>
        <w:rPr>
          <w:rFonts w:ascii="Arial Narrow" w:hAnsi="Arial Narrow" w:cs="Calibri"/>
          <w:sz w:val="22"/>
          <w:szCs w:val="22"/>
          <w:u w:val="single"/>
        </w:rPr>
      </w:pPr>
      <w:r w:rsidRPr="00226715">
        <w:rPr>
          <w:rFonts w:ascii="Arial Narrow" w:hAnsi="Arial Narrow"/>
          <w:b/>
          <w:sz w:val="22"/>
          <w:szCs w:val="22"/>
          <w:u w:val="single"/>
        </w:rPr>
        <w:t xml:space="preserve">PYTANIE  </w:t>
      </w:r>
      <w:r>
        <w:rPr>
          <w:rFonts w:ascii="Arial Narrow" w:hAnsi="Arial Narrow"/>
          <w:b/>
          <w:sz w:val="22"/>
          <w:szCs w:val="22"/>
          <w:u w:val="single"/>
        </w:rPr>
        <w:t>10</w:t>
      </w:r>
    </w:p>
    <w:p w:rsidR="00CD5221" w:rsidRDefault="00CD5221" w:rsidP="00CD5221">
      <w:pPr>
        <w:spacing w:line="276" w:lineRule="auto"/>
        <w:rPr>
          <w:rFonts w:ascii="Arial" w:hAnsi="Arial" w:cs="Arial"/>
          <w:sz w:val="22"/>
          <w:szCs w:val="22"/>
          <w:shd w:val="clear" w:color="auto" w:fill="FFFFFF"/>
        </w:rPr>
      </w:pPr>
      <w:r w:rsidRPr="00CD5221">
        <w:rPr>
          <w:rFonts w:ascii="Arial" w:hAnsi="Arial" w:cs="Arial"/>
          <w:sz w:val="22"/>
          <w:szCs w:val="22"/>
          <w:shd w:val="clear" w:color="auto" w:fill="FFFFFF"/>
        </w:rPr>
        <w:t>dotyczy § 9 ust. 2. Prosimy i zmniejszenie łącznej maksymalnej wysokość kar umownych przewidzianych w niniejszym paragrafie do 20%wartości umowy brut</w:t>
      </w:r>
      <w:r>
        <w:rPr>
          <w:rFonts w:ascii="Arial" w:hAnsi="Arial" w:cs="Arial"/>
          <w:sz w:val="22"/>
          <w:szCs w:val="22"/>
          <w:shd w:val="clear" w:color="auto" w:fill="FFFFFF"/>
        </w:rPr>
        <w:t xml:space="preserve">to, o której mowa w §2 ust. 1. </w:t>
      </w:r>
    </w:p>
    <w:p w:rsidR="00CD5221" w:rsidRPr="00CD5221" w:rsidRDefault="00CD5221" w:rsidP="00CD5221">
      <w:pPr>
        <w:spacing w:line="276" w:lineRule="auto"/>
        <w:rPr>
          <w:rFonts w:ascii="Arial Narrow" w:hAnsi="Arial Narrow"/>
          <w:b/>
          <w:sz w:val="22"/>
          <w:szCs w:val="22"/>
          <w:u w:val="single"/>
        </w:rPr>
      </w:pPr>
      <w:r w:rsidRPr="00CD5221">
        <w:rPr>
          <w:rFonts w:ascii="Arial Narrow" w:hAnsi="Arial Narrow"/>
          <w:b/>
          <w:sz w:val="22"/>
          <w:szCs w:val="22"/>
          <w:u w:val="single"/>
        </w:rPr>
        <w:t xml:space="preserve">ODPOWIEDŹ  </w:t>
      </w:r>
    </w:p>
    <w:p w:rsidR="00CD5221" w:rsidRPr="00CD5221" w:rsidRDefault="00CD5221" w:rsidP="00CD5221">
      <w:pPr>
        <w:pStyle w:val="Nagwek5"/>
        <w:spacing w:before="0" w:after="0" w:line="276" w:lineRule="auto"/>
        <w:rPr>
          <w:rFonts w:ascii="Arial Narrow" w:hAnsi="Arial Narrow"/>
          <w:b w:val="0"/>
          <w:bCs w:val="0"/>
          <w:sz w:val="22"/>
          <w:szCs w:val="22"/>
        </w:rPr>
      </w:pPr>
      <w:r w:rsidRPr="00CD5221">
        <w:rPr>
          <w:rFonts w:ascii="Arial Narrow" w:hAnsi="Arial Narrow"/>
          <w:b w:val="0"/>
          <w:bCs w:val="0"/>
          <w:sz w:val="22"/>
          <w:szCs w:val="22"/>
        </w:rPr>
        <w:t>TAK</w:t>
      </w:r>
      <w:r w:rsidR="000B5770">
        <w:rPr>
          <w:rFonts w:ascii="Arial Narrow" w:hAnsi="Arial Narrow"/>
          <w:b w:val="0"/>
          <w:bCs w:val="0"/>
          <w:sz w:val="22"/>
          <w:szCs w:val="22"/>
        </w:rPr>
        <w:t xml:space="preserve">,  Zamawiający  zmienia wysokość kar do 20%  wartości umowy  brutto. </w:t>
      </w:r>
    </w:p>
    <w:p w:rsidR="006D4AB3" w:rsidRPr="00226715" w:rsidRDefault="006D4AB3" w:rsidP="00226715">
      <w:pPr>
        <w:pStyle w:val="Tekstpodstawowy"/>
        <w:spacing w:before="120" w:after="480"/>
        <w:ind w:left="3119" w:firstLine="425"/>
        <w:jc w:val="center"/>
        <w:rPr>
          <w:rFonts w:ascii="Arial" w:hAnsi="Arial" w:cs="Arial"/>
          <w:i/>
          <w:sz w:val="24"/>
          <w:szCs w:val="24"/>
        </w:rPr>
      </w:pPr>
      <w:r w:rsidRPr="00226715">
        <w:rPr>
          <w:rFonts w:ascii="Arial" w:hAnsi="Arial" w:cs="Arial"/>
          <w:i/>
          <w:sz w:val="24"/>
          <w:szCs w:val="24"/>
        </w:rPr>
        <w:t>Zamawiający</w:t>
      </w:r>
    </w:p>
    <w:p w:rsidR="00226715" w:rsidRDefault="00226715" w:rsidP="00226715">
      <w:pPr>
        <w:rPr>
          <w:rFonts w:ascii="Arial Narrow" w:hAnsi="Arial Narrow"/>
        </w:rPr>
      </w:pPr>
      <w:r>
        <w:rPr>
          <w:rFonts w:ascii="Arial Narrow" w:hAnsi="Arial Narrow"/>
        </w:rPr>
        <w:t xml:space="preserve">Wyk w 2 egz.  </w:t>
      </w:r>
    </w:p>
    <w:p w:rsidR="00226715" w:rsidRDefault="00226715" w:rsidP="00226715">
      <w:pPr>
        <w:rPr>
          <w:rFonts w:ascii="Arial Narrow" w:hAnsi="Arial Narrow"/>
        </w:rPr>
      </w:pPr>
      <w:r>
        <w:rPr>
          <w:rFonts w:ascii="Arial Narrow" w:hAnsi="Arial Narrow"/>
        </w:rPr>
        <w:t xml:space="preserve">Egz. 1 – </w:t>
      </w:r>
      <w:r w:rsidRPr="000B5770">
        <w:rPr>
          <w:rFonts w:ascii="Arial Narrow" w:hAnsi="Arial Narrow"/>
        </w:rPr>
        <w:t>A/a Kancelaria</w:t>
      </w:r>
      <w:r>
        <w:rPr>
          <w:rFonts w:ascii="Arial Narrow" w:hAnsi="Arial Narrow"/>
        </w:rPr>
        <w:t xml:space="preserve">  T2612  B 5</w:t>
      </w:r>
    </w:p>
    <w:p w:rsidR="00226715" w:rsidRDefault="00226715" w:rsidP="00226715">
      <w:pPr>
        <w:rPr>
          <w:rFonts w:ascii="Arial Narrow" w:hAnsi="Arial Narrow"/>
        </w:rPr>
      </w:pPr>
      <w:r>
        <w:rPr>
          <w:rFonts w:ascii="Arial Narrow" w:hAnsi="Arial Narrow"/>
        </w:rPr>
        <w:t xml:space="preserve">Egz. 2 – </w:t>
      </w:r>
      <w:r w:rsidRPr="000B5770">
        <w:rPr>
          <w:rFonts w:ascii="Arial Narrow" w:hAnsi="Arial Narrow"/>
          <w:b/>
          <w:u w:val="single"/>
        </w:rPr>
        <w:t>Wykonawc</w:t>
      </w:r>
      <w:r w:rsidR="000B5770">
        <w:rPr>
          <w:rFonts w:ascii="Arial Narrow" w:hAnsi="Arial Narrow"/>
          <w:b/>
          <w:u w:val="single"/>
        </w:rPr>
        <w:t>y</w:t>
      </w:r>
      <w:bookmarkStart w:id="0" w:name="_GoBack"/>
      <w:bookmarkEnd w:id="0"/>
      <w:r w:rsidRPr="000B5770">
        <w:rPr>
          <w:rFonts w:ascii="Arial Narrow" w:hAnsi="Arial Narrow"/>
          <w:b/>
          <w:u w:val="single"/>
        </w:rPr>
        <w:t xml:space="preserve"> poprzez : </w:t>
      </w:r>
      <w:proofErr w:type="spellStart"/>
      <w:r w:rsidRPr="000B5770">
        <w:rPr>
          <w:rFonts w:ascii="Arial Narrow" w:hAnsi="Arial Narrow"/>
          <w:b/>
          <w:u w:val="single"/>
        </w:rPr>
        <w:t>str</w:t>
      </w:r>
      <w:proofErr w:type="spellEnd"/>
      <w:r w:rsidRPr="000B5770">
        <w:rPr>
          <w:rFonts w:ascii="Arial Narrow" w:hAnsi="Arial Narrow"/>
          <w:b/>
          <w:u w:val="single"/>
        </w:rPr>
        <w:t xml:space="preserve">  intern,</w:t>
      </w:r>
      <w:r w:rsidRPr="000B5770">
        <w:rPr>
          <w:rFonts w:ascii="Arial Narrow" w:hAnsi="Arial Narrow"/>
          <w:b/>
          <w:u w:val="single"/>
        </w:rPr>
        <w:t>: e-</w:t>
      </w:r>
      <w:proofErr w:type="spellStart"/>
      <w:r w:rsidRPr="000B5770">
        <w:rPr>
          <w:rFonts w:ascii="Arial Narrow" w:hAnsi="Arial Narrow"/>
          <w:b/>
          <w:u w:val="single"/>
        </w:rPr>
        <w:t>propublico</w:t>
      </w:r>
      <w:proofErr w:type="spellEnd"/>
      <w:r w:rsidRPr="000B5770">
        <w:rPr>
          <w:rFonts w:ascii="Arial Narrow" w:hAnsi="Arial Narrow"/>
          <w:b/>
          <w:u w:val="single"/>
        </w:rPr>
        <w:t>, SZP</w:t>
      </w:r>
    </w:p>
    <w:p w:rsidR="00226715" w:rsidRDefault="00226715" w:rsidP="00226715">
      <w:pPr>
        <w:rPr>
          <w:rFonts w:ascii="Arial Narrow" w:hAnsi="Arial Narrow"/>
        </w:rPr>
      </w:pPr>
      <w:r>
        <w:rPr>
          <w:rFonts w:ascii="Arial Narrow" w:hAnsi="Arial Narrow"/>
        </w:rPr>
        <w:t>Wyk. D. Wojcieszak tel. 261 417</w:t>
      </w:r>
      <w:r>
        <w:rPr>
          <w:rFonts w:ascii="Arial Narrow" w:hAnsi="Arial Narrow"/>
        </w:rPr>
        <w:t> </w:t>
      </w:r>
      <w:r>
        <w:rPr>
          <w:rFonts w:ascii="Arial Narrow" w:hAnsi="Arial Narrow"/>
        </w:rPr>
        <w:t>448</w:t>
      </w:r>
    </w:p>
    <w:sectPr w:rsidR="00226715" w:rsidSect="0012774F">
      <w:headerReference w:type="even" r:id="rId7"/>
      <w:headerReference w:type="default" r:id="rId8"/>
      <w:footerReference w:type="even" r:id="rId9"/>
      <w:footerReference w:type="default" r:id="rId10"/>
      <w:headerReference w:type="first" r:id="rId11"/>
      <w:footerReference w:type="first" r:id="rId12"/>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E074C" w:rsidRDefault="008E074C">
      <w:r>
        <w:separator/>
      </w:r>
    </w:p>
  </w:endnote>
  <w:endnote w:type="continuationSeparator" w:id="0">
    <w:p w:rsidR="008E074C" w:rsidRDefault="008E07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Calibri Light">
    <w:panose1 w:val="020F03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6D4AB3" w:rsidRDefault="006D4AB3">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4AB3" w:rsidRDefault="006D4AB3">
    <w:pPr>
      <w:pStyle w:val="Stopka"/>
      <w:tabs>
        <w:tab w:val="clear" w:pos="4536"/>
      </w:tabs>
      <w:jc w:val="center"/>
    </w:pPr>
    <w:r>
      <w:rPr>
        <w:noProof/>
      </w:rPr>
      <w:pict>
        <v:line id="_x0000_s2049" style="position:absolute;left:0;text-align:left;z-index:251657728" from="-3.85pt,8.75pt" to="455.15pt,8.75pt"/>
      </w:pict>
    </w:r>
  </w:p>
  <w:p w:rsidR="006D4AB3" w:rsidRDefault="006D4AB3">
    <w:pPr>
      <w:pStyle w:val="Stopka"/>
      <w:tabs>
        <w:tab w:val="clear" w:pos="4536"/>
      </w:tabs>
      <w:jc w:val="center"/>
      <w:rPr>
        <w:rFonts w:ascii="Arial" w:hAnsi="Arial" w:cs="Arial"/>
        <w:sz w:val="18"/>
        <w:szCs w:val="18"/>
      </w:rPr>
    </w:pPr>
    <w:r>
      <w:rPr>
        <w:rFonts w:ascii="Arial" w:hAnsi="Arial" w:cs="Arial"/>
        <w:sz w:val="18"/>
        <w:szCs w:val="18"/>
      </w:rPr>
      <w:t>Syst</w:t>
    </w:r>
    <w:r w:rsidR="006B7198">
      <w:rPr>
        <w:rFonts w:ascii="Arial" w:hAnsi="Arial" w:cs="Arial"/>
        <w:sz w:val="18"/>
        <w:szCs w:val="18"/>
      </w:rPr>
      <w:t>em ProPublico © Datacomp</w:t>
    </w:r>
    <w:r w:rsidR="006B7198">
      <w:rPr>
        <w:rFonts w:ascii="Arial" w:hAnsi="Arial" w:cs="Arial"/>
        <w:sz w:val="18"/>
        <w:szCs w:val="18"/>
      </w:rPr>
      <w:tab/>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4AB3" w:rsidRDefault="006D4AB3">
    <w:pPr>
      <w:pStyle w:val="Stopka"/>
      <w:pBdr>
        <w:bottom w:val="single" w:sz="6" w:space="0" w:color="auto"/>
      </w:pBdr>
      <w:tabs>
        <w:tab w:val="clear" w:pos="4536"/>
        <w:tab w:val="left" w:pos="6237"/>
      </w:tabs>
    </w:pPr>
  </w:p>
  <w:p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0B5770">
      <w:rPr>
        <w:rStyle w:val="Numerstrony"/>
        <w:noProof/>
      </w:rPr>
      <w:t>3</w:t>
    </w:r>
    <w:r>
      <w:rPr>
        <w:rStyle w:val="Numerstrony"/>
      </w:rPr>
      <w:fldChar w:fldCharType="end"/>
    </w:r>
  </w:p>
  <w:p w:rsidR="006D4AB3" w:rsidRDefault="006D4AB3">
    <w:pPr>
      <w:pStyle w:val="Stopka"/>
      <w:tabs>
        <w:tab w:val="clear" w:pos="4536"/>
        <w:tab w:val="left" w:pos="6237"/>
      </w:tabs>
    </w:pPr>
  </w:p>
  <w:p w:rsidR="006D4AB3" w:rsidRDefault="006D4AB3">
    <w:pPr>
      <w:pStyle w:val="Stopka"/>
    </w:pPr>
    <w:r>
      <w:t>System PRZETARG</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E074C" w:rsidRDefault="008E074C">
      <w:r>
        <w:separator/>
      </w:r>
    </w:p>
  </w:footnote>
  <w:footnote w:type="continuationSeparator" w:id="0">
    <w:p w:rsidR="008E074C" w:rsidRDefault="008E074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54894" w:rsidRDefault="00E54894">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54894" w:rsidRDefault="00E54894">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54894" w:rsidRDefault="00E54894">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nsid w:val="31511FC1"/>
    <w:multiLevelType w:val="singleLevel"/>
    <w:tmpl w:val="04150017"/>
    <w:lvl w:ilvl="0">
      <w:start w:val="1"/>
      <w:numFmt w:val="lowerLetter"/>
      <w:lvlText w:val="%1)"/>
      <w:lvlJc w:val="left"/>
      <w:pPr>
        <w:tabs>
          <w:tab w:val="num" w:pos="360"/>
        </w:tabs>
        <w:ind w:left="360" w:hanging="360"/>
      </w:pPr>
    </w:lvl>
  </w:abstractNum>
  <w:abstractNum w:abstractNumId="2">
    <w:nsid w:val="3E8129D2"/>
    <w:multiLevelType w:val="singleLevel"/>
    <w:tmpl w:val="33E43A68"/>
    <w:lvl w:ilvl="0">
      <w:start w:val="1"/>
      <w:numFmt w:val="decimal"/>
      <w:lvlText w:val="%1. "/>
      <w:legacy w:legacy="1" w:legacySpace="0" w:legacyIndent="283"/>
      <w:lvlJc w:val="left"/>
      <w:pPr>
        <w:ind w:left="4678" w:hanging="283"/>
      </w:pPr>
      <w:rPr>
        <w:rFonts w:ascii="Times New Roman" w:hAnsi="Times New Roman" w:cs="Times New Roman" w:hint="default"/>
        <w:b w:val="0"/>
        <w:i w:val="0"/>
        <w:strike w:val="0"/>
        <w:dstrike w:val="0"/>
        <w:sz w:val="20"/>
        <w:szCs w:val="20"/>
        <w:u w:val="none"/>
        <w:effect w:val="none"/>
      </w:rPr>
    </w:lvl>
  </w:abstractNum>
  <w:abstractNum w:abstractNumId="3">
    <w:nsid w:val="435E338D"/>
    <w:multiLevelType w:val="singleLevel"/>
    <w:tmpl w:val="04150017"/>
    <w:lvl w:ilvl="0">
      <w:start w:val="1"/>
      <w:numFmt w:val="lowerLetter"/>
      <w:lvlText w:val="%1)"/>
      <w:lvlJc w:val="left"/>
      <w:pPr>
        <w:tabs>
          <w:tab w:val="num" w:pos="360"/>
        </w:tabs>
        <w:ind w:left="360" w:hanging="360"/>
      </w:pPr>
    </w:lvl>
  </w:abstractNum>
  <w:abstractNum w:abstractNumId="4">
    <w:nsid w:val="487D20FF"/>
    <w:multiLevelType w:val="singleLevel"/>
    <w:tmpl w:val="0415000F"/>
    <w:lvl w:ilvl="0">
      <w:start w:val="1"/>
      <w:numFmt w:val="decimal"/>
      <w:lvlText w:val="%1."/>
      <w:lvlJc w:val="left"/>
      <w:pPr>
        <w:tabs>
          <w:tab w:val="num" w:pos="360"/>
        </w:tabs>
        <w:ind w:left="360" w:hanging="360"/>
      </w:pPr>
    </w:lvl>
  </w:abstractNum>
  <w:abstractNum w:abstractNumId="5">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6">
    <w:nsid w:val="6B2D7DD8"/>
    <w:multiLevelType w:val="singleLevel"/>
    <w:tmpl w:val="0415000F"/>
    <w:lvl w:ilvl="0">
      <w:start w:val="1"/>
      <w:numFmt w:val="decimal"/>
      <w:lvlText w:val="%1."/>
      <w:lvlJc w:val="left"/>
      <w:pPr>
        <w:tabs>
          <w:tab w:val="num" w:pos="360"/>
        </w:tabs>
        <w:ind w:left="360" w:hanging="360"/>
      </w:pPr>
    </w:lvl>
  </w:abstractNum>
  <w:abstractNum w:abstractNumId="7">
    <w:nsid w:val="6E33593D"/>
    <w:multiLevelType w:val="singleLevel"/>
    <w:tmpl w:val="0415000F"/>
    <w:lvl w:ilvl="0">
      <w:start w:val="1"/>
      <w:numFmt w:val="decimal"/>
      <w:lvlText w:val="%1."/>
      <w:lvlJc w:val="left"/>
      <w:pPr>
        <w:tabs>
          <w:tab w:val="num" w:pos="360"/>
        </w:tabs>
        <w:ind w:left="360" w:hanging="360"/>
      </w:pPr>
    </w:lvl>
  </w:abstractNum>
  <w:num w:numId="1">
    <w:abstractNumId w:val="4"/>
  </w:num>
  <w:num w:numId="2">
    <w:abstractNumId w:val="7"/>
  </w:num>
  <w:num w:numId="3">
    <w:abstractNumId w:val="3"/>
  </w:num>
  <w:num w:numId="4">
    <w:abstractNumId w:val="6"/>
  </w:num>
  <w:num w:numId="5">
    <w:abstractNumId w:val="0"/>
  </w:num>
  <w:num w:numId="6">
    <w:abstractNumId w:val="1"/>
  </w:num>
  <w:num w:numId="7">
    <w:abstractNumId w:val="5"/>
  </w:num>
  <w:num w:numId="8">
    <w:abstractNumId w:val="2"/>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E074C"/>
    <w:rsid w:val="00031374"/>
    <w:rsid w:val="000A1097"/>
    <w:rsid w:val="000B5770"/>
    <w:rsid w:val="000E2A8F"/>
    <w:rsid w:val="0012774F"/>
    <w:rsid w:val="00144B7A"/>
    <w:rsid w:val="00180C6E"/>
    <w:rsid w:val="00226715"/>
    <w:rsid w:val="0029606A"/>
    <w:rsid w:val="004848F3"/>
    <w:rsid w:val="004A75F2"/>
    <w:rsid w:val="005144A9"/>
    <w:rsid w:val="00520165"/>
    <w:rsid w:val="005B1B08"/>
    <w:rsid w:val="00632C3C"/>
    <w:rsid w:val="00662BDB"/>
    <w:rsid w:val="006A5DF1"/>
    <w:rsid w:val="006B7198"/>
    <w:rsid w:val="006D4AB3"/>
    <w:rsid w:val="006F3B81"/>
    <w:rsid w:val="007D7198"/>
    <w:rsid w:val="00870F9F"/>
    <w:rsid w:val="008804B6"/>
    <w:rsid w:val="00897AB0"/>
    <w:rsid w:val="008A3553"/>
    <w:rsid w:val="008E074C"/>
    <w:rsid w:val="009003D1"/>
    <w:rsid w:val="00947A50"/>
    <w:rsid w:val="00A905AC"/>
    <w:rsid w:val="00B1255C"/>
    <w:rsid w:val="00BA6584"/>
    <w:rsid w:val="00BE7BFD"/>
    <w:rsid w:val="00C370F2"/>
    <w:rsid w:val="00C44EEC"/>
    <w:rsid w:val="00CD5221"/>
    <w:rsid w:val="00D22FFA"/>
    <w:rsid w:val="00D8461B"/>
    <w:rsid w:val="00D9049C"/>
    <w:rsid w:val="00D915F2"/>
    <w:rsid w:val="00DF32E8"/>
    <w:rsid w:val="00E21B49"/>
    <w:rsid w:val="00E2789F"/>
    <w:rsid w:val="00E54894"/>
    <w:rsid w:val="00E72428"/>
    <w:rsid w:val="00EA14B3"/>
    <w:rsid w:val="00EA416E"/>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paragraph" w:styleId="Nagwek5">
    <w:name w:val="heading 5"/>
    <w:basedOn w:val="Normalny"/>
    <w:next w:val="Normalny"/>
    <w:link w:val="Nagwek5Znak"/>
    <w:semiHidden/>
    <w:unhideWhenUsed/>
    <w:qFormat/>
    <w:rsid w:val="00226715"/>
    <w:pPr>
      <w:spacing w:before="240" w:after="60"/>
      <w:outlineLvl w:val="4"/>
    </w:pPr>
    <w:rPr>
      <w:rFonts w:asciiTheme="minorHAnsi" w:eastAsiaTheme="minorEastAsia" w:hAnsiTheme="minorHAnsi" w:cstheme="minorBidi"/>
      <w:b/>
      <w:bCs/>
      <w:i/>
      <w:iCs/>
      <w:sz w:val="26"/>
      <w:szCs w:val="26"/>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 w:type="character" w:customStyle="1" w:styleId="Nagwek5Znak">
    <w:name w:val="Nagłówek 5 Znak"/>
    <w:basedOn w:val="Domylnaczcionkaakapitu"/>
    <w:link w:val="Nagwek5"/>
    <w:semiHidden/>
    <w:rsid w:val="00226715"/>
    <w:rPr>
      <w:rFonts w:asciiTheme="minorHAnsi" w:eastAsiaTheme="minorEastAsia" w:hAnsiTheme="minorHAnsi" w:cstheme="minorBidi"/>
      <w:b/>
      <w:bCs/>
      <w:i/>
      <w:iCs/>
      <w:sz w:val="26"/>
      <w:szCs w:val="26"/>
    </w:rPr>
  </w:style>
  <w:style w:type="character" w:styleId="Hipercze">
    <w:name w:val="Hyperlink"/>
    <w:uiPriority w:val="99"/>
    <w:unhideWhenUsed/>
    <w:rsid w:val="00226715"/>
    <w:rPr>
      <w:color w:val="0000FF"/>
      <w:u w:val="single"/>
    </w:rPr>
  </w:style>
  <w:style w:type="paragraph" w:styleId="NormalnyWeb">
    <w:name w:val="Normal (Web)"/>
    <w:basedOn w:val="Normalny"/>
    <w:uiPriority w:val="99"/>
    <w:unhideWhenUsed/>
    <w:rsid w:val="00226715"/>
    <w:pPr>
      <w:spacing w:before="100" w:beforeAutospacing="1" w:after="119"/>
    </w:pPr>
    <w:rPr>
      <w:sz w:val="24"/>
      <w:szCs w:val="24"/>
    </w:rPr>
  </w:style>
  <w:style w:type="character" w:customStyle="1" w:styleId="AkapitzlistZnak">
    <w:name w:val="Akapit z listą Znak"/>
    <w:aliases w:val="Nagłowek 3 Znak,CW_Lista Znak,wypunktowanie Znak,Podsis rysunku Znak"/>
    <w:link w:val="Akapitzlist"/>
    <w:uiPriority w:val="34"/>
    <w:locked/>
    <w:rsid w:val="00226715"/>
    <w:rPr>
      <w:rFonts w:ascii="Calibri" w:eastAsia="Calibri" w:hAnsi="Calibri"/>
      <w:sz w:val="22"/>
      <w:szCs w:val="22"/>
      <w:lang w:eastAsia="en-US"/>
    </w:rPr>
  </w:style>
  <w:style w:type="paragraph" w:styleId="Akapitzlist">
    <w:name w:val="List Paragraph"/>
    <w:aliases w:val="Nagłowek 3,CW_Lista,wypunktowanie,Podsis rysunku"/>
    <w:basedOn w:val="Normalny"/>
    <w:link w:val="AkapitzlistZnak"/>
    <w:uiPriority w:val="34"/>
    <w:qFormat/>
    <w:rsid w:val="00226715"/>
    <w:pPr>
      <w:spacing w:after="200" w:line="276" w:lineRule="auto"/>
      <w:ind w:left="720"/>
      <w:contextualSpacing/>
    </w:pPr>
    <w:rPr>
      <w:rFonts w:ascii="Calibri" w:eastAsia="Calibri" w:hAnsi="Calibri"/>
      <w:sz w:val="22"/>
      <w:szCs w:val="22"/>
      <w:lang w:eastAsia="en-US"/>
    </w:rPr>
  </w:style>
  <w:style w:type="paragraph" w:customStyle="1" w:styleId="Akapitzlist1">
    <w:name w:val="Akapit z listą1"/>
    <w:basedOn w:val="Normalny"/>
    <w:uiPriority w:val="99"/>
    <w:rsid w:val="00226715"/>
    <w:pPr>
      <w:suppressAutoHyphens/>
      <w:ind w:left="720"/>
    </w:pPr>
    <w:rPr>
      <w:sz w:val="24"/>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 w:id="1031685997">
      <w:bodyDiv w:val="1"/>
      <w:marLeft w:val="0"/>
      <w:marRight w:val="0"/>
      <w:marTop w:val="0"/>
      <w:marBottom w:val="0"/>
      <w:divBdr>
        <w:top w:val="none" w:sz="0" w:space="0" w:color="auto"/>
        <w:left w:val="none" w:sz="0" w:space="0" w:color="auto"/>
        <w:bottom w:val="none" w:sz="0" w:space="0" w:color="auto"/>
        <w:right w:val="none" w:sz="0" w:space="0" w:color="auto"/>
      </w:divBdr>
    </w:div>
    <w:div w:id="14773794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arius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11</TotalTime>
  <Pages>3</Pages>
  <Words>1009</Words>
  <Characters>6449</Characters>
  <Application>Microsoft Office Word</Application>
  <DocSecurity>0</DocSecurity>
  <Lines>53</Lines>
  <Paragraphs>14</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7444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Dariusz Wojcieszak</dc:creator>
  <cp:keywords/>
  <cp:lastModifiedBy>Dariusz Wojcieszak</cp:lastModifiedBy>
  <cp:revision>5</cp:revision>
  <cp:lastPrinted>2023-09-21T11:05:00Z</cp:lastPrinted>
  <dcterms:created xsi:type="dcterms:W3CDTF">2023-09-21T10:54:00Z</dcterms:created>
  <dcterms:modified xsi:type="dcterms:W3CDTF">2023-09-21T11:05:00Z</dcterms:modified>
</cp:coreProperties>
</file>