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A5BB" w14:textId="390D95B7" w:rsidR="00476294" w:rsidRDefault="00476294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</w:p>
    <w:p w14:paraId="38496224" w14:textId="2BC67A75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1FA38C0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5E035F">
        <w:rPr>
          <w:rFonts w:ascii="Calibri" w:hAnsi="Calibri" w:cs="Calibri"/>
          <w:sz w:val="20"/>
          <w:szCs w:val="20"/>
        </w:rPr>
        <w:t>3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3BD261ED" w14:textId="6674DF8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1A94CEF5" w:rsidR="006B1E6F" w:rsidRPr="00114997" w:rsidRDefault="00114997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Dr n. med. Jerzy Friediger </w:t>
      </w:r>
      <w:r w:rsidR="006B1E6F" w:rsidRPr="00114997">
        <w:rPr>
          <w:rFonts w:ascii="Calibri" w:hAnsi="Calibri" w:cs="Calibri"/>
          <w:b/>
          <w:bCs/>
          <w:sz w:val="20"/>
          <w:szCs w:val="20"/>
        </w:rPr>
        <w:t>– Dyrektor Szpitala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Grąckiego</w:t>
      </w:r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NIP  </w:t>
      </w:r>
      <w:r w:rsidRPr="00114997">
        <w:rPr>
          <w:rFonts w:ascii="Calibri" w:hAnsi="Calibri" w:cs="Calibri"/>
          <w:sz w:val="20"/>
          <w:szCs w:val="20"/>
        </w:rPr>
        <w:t>___-___-__-__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658B526B" w:rsidR="006B1E6F" w:rsidRPr="00114997" w:rsidRDefault="00871333" w:rsidP="00871333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na 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>Inwestycyjny zakup sprzętu medycznego na potrzeby Oddziałów Szpitalnych (</w:t>
      </w:r>
      <w:r w:rsidR="00C009DE">
        <w:rPr>
          <w:rFonts w:ascii="Calibri" w:hAnsi="Calibri" w:cs="Calibri"/>
          <w:b/>
          <w:bCs/>
          <w:sz w:val="20"/>
          <w:szCs w:val="20"/>
        </w:rPr>
        <w:t>4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 xml:space="preserve"> grup</w:t>
      </w:r>
      <w:r w:rsidR="00C009DE">
        <w:rPr>
          <w:rFonts w:ascii="Calibri" w:hAnsi="Calibri" w:cs="Calibri"/>
          <w:b/>
          <w:bCs/>
          <w:sz w:val="20"/>
          <w:szCs w:val="20"/>
        </w:rPr>
        <w:t>y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>)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5E035F">
        <w:rPr>
          <w:rFonts w:ascii="Calibri" w:hAnsi="Calibri" w:cs="Calibri"/>
          <w:b/>
          <w:bCs/>
          <w:sz w:val="20"/>
          <w:szCs w:val="20"/>
        </w:rPr>
        <w:t xml:space="preserve"> - z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>akup i dostawa wraz z uruchomieniem oraz przeszkolenie pracowników Zamawiającego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– </w:t>
      </w:r>
      <w:r w:rsidR="005E035F">
        <w:rPr>
          <w:rFonts w:ascii="Calibri" w:hAnsi="Calibri" w:cs="Calibri"/>
          <w:b/>
          <w:bCs/>
          <w:sz w:val="20"/>
          <w:szCs w:val="20"/>
        </w:rPr>
        <w:t>S</w:t>
      </w:r>
      <w:r w:rsidRPr="00114997">
        <w:rPr>
          <w:rFonts w:ascii="Calibri" w:hAnsi="Calibri" w:cs="Calibri"/>
          <w:b/>
          <w:bCs/>
          <w:sz w:val="20"/>
          <w:szCs w:val="20"/>
        </w:rPr>
        <w:t>ZP</w:t>
      </w:r>
      <w:r w:rsidR="005E035F">
        <w:rPr>
          <w:rFonts w:ascii="Calibri" w:hAnsi="Calibri" w:cs="Calibri"/>
          <w:b/>
          <w:bCs/>
          <w:sz w:val="20"/>
          <w:szCs w:val="20"/>
        </w:rPr>
        <w:t>-271-</w:t>
      </w:r>
      <w:r w:rsidR="00C009DE">
        <w:rPr>
          <w:rFonts w:ascii="Calibri" w:hAnsi="Calibri" w:cs="Calibri"/>
          <w:b/>
          <w:bCs/>
          <w:sz w:val="20"/>
          <w:szCs w:val="20"/>
        </w:rPr>
        <w:t>39</w:t>
      </w:r>
      <w:r w:rsidR="005E035F">
        <w:rPr>
          <w:rFonts w:ascii="Calibri" w:hAnsi="Calibri" w:cs="Calibri"/>
          <w:b/>
          <w:bCs/>
          <w:sz w:val="20"/>
          <w:szCs w:val="20"/>
        </w:rPr>
        <w:t>-2023</w:t>
      </w:r>
      <w:r w:rsidRPr="00114997">
        <w:rPr>
          <w:rFonts w:ascii="Calibri" w:hAnsi="Calibri" w:cs="Calibri"/>
          <w:sz w:val="20"/>
          <w:szCs w:val="20"/>
        </w:rPr>
        <w:t>, w trybie p</w:t>
      </w:r>
      <w:r w:rsidR="00C132E9">
        <w:rPr>
          <w:rFonts w:ascii="Calibri" w:hAnsi="Calibri" w:cs="Calibri"/>
          <w:sz w:val="20"/>
          <w:szCs w:val="20"/>
        </w:rPr>
        <w:t>odstawowym</w:t>
      </w:r>
      <w:r w:rsidR="005E035F">
        <w:rPr>
          <w:rFonts w:ascii="Calibri" w:hAnsi="Calibri" w:cs="Calibri"/>
          <w:sz w:val="20"/>
          <w:szCs w:val="20"/>
        </w:rPr>
        <w:t xml:space="preserve"> bez negocjacji</w:t>
      </w:r>
      <w:r w:rsidRPr="00114997">
        <w:rPr>
          <w:rFonts w:ascii="Calibri" w:hAnsi="Calibri" w:cs="Calibri"/>
          <w:sz w:val="20"/>
          <w:szCs w:val="20"/>
        </w:rPr>
        <w:t>, zgodnie z ustawą z dnia 11 września 2019 r. Prawo zamówień publicznych (t.j. Dz.U. z 202</w:t>
      </w:r>
      <w:r w:rsidR="00C132E9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r. poz. 1</w:t>
      </w:r>
      <w:r w:rsidR="00C132E9">
        <w:rPr>
          <w:rFonts w:ascii="Calibri" w:hAnsi="Calibri" w:cs="Calibri"/>
          <w:sz w:val="20"/>
          <w:szCs w:val="20"/>
        </w:rPr>
        <w:t>710</w:t>
      </w:r>
      <w:r w:rsidRPr="00114997">
        <w:rPr>
          <w:rFonts w:ascii="Calibri" w:hAnsi="Calibri" w:cs="Calibri"/>
          <w:sz w:val="20"/>
          <w:szCs w:val="20"/>
        </w:rPr>
        <w:t xml:space="preserve">). 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02B85887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>Zakup i dostawa wraz z uruchomieniem</w:t>
      </w:r>
      <w:r w:rsidR="009003DF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>oraz przeszkolenie pracowników Zamawiającego</w:t>
      </w:r>
      <w:r w:rsidRPr="00114997">
        <w:rPr>
          <w:rFonts w:ascii="Calibri" w:hAnsi="Calibri" w:cs="Calibri"/>
          <w:sz w:val="20"/>
          <w:szCs w:val="20"/>
        </w:rPr>
        <w:t>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5E035F">
        <w:rPr>
          <w:rFonts w:ascii="Calibri" w:hAnsi="Calibri" w:cs="Calibri"/>
          <w:sz w:val="20"/>
          <w:szCs w:val="20"/>
        </w:rPr>
        <w:t>3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5405E1B1" w14:textId="567294C1" w:rsidR="0017612C" w:rsidRP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67086B">
        <w:rPr>
          <w:rFonts w:ascii="Calibri" w:hAnsi="Calibri" w:cs="Calibri"/>
          <w:sz w:val="20"/>
          <w:szCs w:val="20"/>
        </w:rPr>
        <w:t>Do</w:t>
      </w:r>
      <w:r w:rsidR="00780700" w:rsidRPr="0067086B">
        <w:rPr>
          <w:rFonts w:ascii="Calibri" w:hAnsi="Calibri" w:cs="Calibri"/>
          <w:sz w:val="20"/>
          <w:szCs w:val="20"/>
        </w:rPr>
        <w:t>stawca oświadcza, że oferowan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="00780700" w:rsidRPr="0067086B">
        <w:rPr>
          <w:rFonts w:ascii="Calibri" w:hAnsi="Calibri" w:cs="Calibri"/>
          <w:sz w:val="20"/>
          <w:szCs w:val="20"/>
        </w:rPr>
        <w:t xml:space="preserve"> Wyr</w:t>
      </w:r>
      <w:r w:rsidR="000A1ABF" w:rsidRPr="0067086B">
        <w:rPr>
          <w:rFonts w:ascii="Calibri" w:hAnsi="Calibri" w:cs="Calibri"/>
          <w:sz w:val="20"/>
          <w:szCs w:val="20"/>
        </w:rPr>
        <w:t>ób</w:t>
      </w:r>
      <w:r w:rsidR="00780700" w:rsidRPr="0067086B">
        <w:rPr>
          <w:rFonts w:ascii="Calibri" w:hAnsi="Calibri" w:cs="Calibri"/>
          <w:sz w:val="20"/>
          <w:szCs w:val="20"/>
        </w:rPr>
        <w:t xml:space="preserve"> M</w:t>
      </w:r>
      <w:r w:rsidRPr="0067086B">
        <w:rPr>
          <w:rFonts w:ascii="Calibri" w:hAnsi="Calibri" w:cs="Calibri"/>
          <w:sz w:val="20"/>
          <w:szCs w:val="20"/>
        </w:rPr>
        <w:t>edyczn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</w:t>
      </w:r>
      <w:r w:rsidR="000A1ABF" w:rsidRPr="0067086B">
        <w:rPr>
          <w:rFonts w:ascii="Calibri" w:hAnsi="Calibri" w:cs="Calibri"/>
          <w:sz w:val="20"/>
          <w:szCs w:val="20"/>
        </w:rPr>
        <w:t>jest</w:t>
      </w:r>
      <w:r w:rsidRPr="0067086B">
        <w:rPr>
          <w:rFonts w:ascii="Calibri" w:hAnsi="Calibri" w:cs="Calibri"/>
          <w:sz w:val="20"/>
          <w:szCs w:val="20"/>
        </w:rPr>
        <w:t xml:space="preserve"> dopuszczon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do obrotu i używania</w:t>
      </w:r>
      <w:r w:rsidR="00780700" w:rsidRPr="0067086B">
        <w:rPr>
          <w:rFonts w:ascii="Calibri" w:hAnsi="Calibri" w:cs="Calibri"/>
          <w:sz w:val="20"/>
          <w:szCs w:val="20"/>
        </w:rPr>
        <w:t xml:space="preserve"> </w:t>
      </w:r>
      <w:r w:rsidRPr="0067086B">
        <w:rPr>
          <w:rFonts w:ascii="Calibri" w:hAnsi="Calibri" w:cs="Calibri"/>
          <w:sz w:val="20"/>
          <w:szCs w:val="20"/>
        </w:rPr>
        <w:t xml:space="preserve">zgodnie </w:t>
      </w:r>
      <w:r w:rsidR="00114997" w:rsidRPr="0067086B">
        <w:rPr>
          <w:rFonts w:ascii="Calibri" w:hAnsi="Calibri" w:cs="Calibri"/>
          <w:sz w:val="20"/>
          <w:szCs w:val="20"/>
        </w:rPr>
        <w:br/>
      </w:r>
      <w:r w:rsidRPr="0067086B">
        <w:rPr>
          <w:rFonts w:ascii="Calibri" w:hAnsi="Calibri" w:cs="Calibri"/>
          <w:sz w:val="20"/>
          <w:szCs w:val="20"/>
        </w:rPr>
        <w:t xml:space="preserve">z obowiązującymi przepisami, w szczególności zgodnie z ustawą z dnia </w:t>
      </w:r>
      <w:r w:rsidR="00853063" w:rsidRPr="0067086B">
        <w:rPr>
          <w:rFonts w:ascii="Calibri" w:hAnsi="Calibri" w:cs="Calibri"/>
          <w:sz w:val="20"/>
          <w:szCs w:val="20"/>
        </w:rPr>
        <w:t xml:space="preserve">7 kwietnia 2022 r. </w:t>
      </w:r>
      <w:r w:rsidRPr="0067086B">
        <w:rPr>
          <w:rFonts w:ascii="Calibri" w:hAnsi="Calibri" w:cs="Calibri"/>
          <w:sz w:val="20"/>
          <w:szCs w:val="20"/>
        </w:rPr>
        <w:t xml:space="preserve"> o wyrobach medycznych (Dz. U. Nr </w:t>
      </w:r>
      <w:r w:rsidR="00853063" w:rsidRPr="0067086B">
        <w:rPr>
          <w:rFonts w:ascii="Calibri" w:hAnsi="Calibri" w:cs="Calibri"/>
          <w:sz w:val="20"/>
          <w:szCs w:val="20"/>
        </w:rPr>
        <w:t>2022</w:t>
      </w:r>
      <w:r w:rsidRPr="0067086B">
        <w:rPr>
          <w:rFonts w:ascii="Calibri" w:hAnsi="Calibri" w:cs="Calibri"/>
          <w:sz w:val="20"/>
          <w:szCs w:val="20"/>
        </w:rPr>
        <w:t xml:space="preserve"> r. poz. </w:t>
      </w:r>
      <w:r w:rsidR="00853063" w:rsidRPr="0067086B">
        <w:rPr>
          <w:rFonts w:ascii="Calibri" w:hAnsi="Calibri" w:cs="Calibri"/>
          <w:sz w:val="20"/>
          <w:szCs w:val="20"/>
        </w:rPr>
        <w:t>974</w:t>
      </w:r>
      <w:r w:rsidRPr="0067086B">
        <w:rPr>
          <w:rFonts w:ascii="Calibri" w:hAnsi="Calibri" w:cs="Calibri"/>
          <w:sz w:val="20"/>
          <w:szCs w:val="20"/>
        </w:rPr>
        <w:t xml:space="preserve">) oraz </w:t>
      </w:r>
      <w:r w:rsidR="0067086B">
        <w:rPr>
          <w:rFonts w:ascii="Calibri" w:hAnsi="Calibri" w:cs="Calibri"/>
          <w:sz w:val="20"/>
          <w:szCs w:val="20"/>
        </w:rPr>
        <w:t>rozporządzeniem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Parlamentu Europejskiego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i</w:t>
      </w:r>
      <w:r w:rsidR="0067086B" w:rsidRPr="0067086B">
        <w:rPr>
          <w:rFonts w:ascii="Calibri" w:hAnsi="Calibri" w:cs="Calibri"/>
          <w:sz w:val="20"/>
          <w:szCs w:val="20"/>
        </w:rPr>
        <w:t xml:space="preserve"> R</w:t>
      </w:r>
      <w:r w:rsidR="0067086B">
        <w:rPr>
          <w:rFonts w:ascii="Calibri" w:hAnsi="Calibri" w:cs="Calibri"/>
          <w:sz w:val="20"/>
          <w:szCs w:val="20"/>
        </w:rPr>
        <w:t>ady</w:t>
      </w:r>
      <w:r w:rsidR="0067086B" w:rsidRPr="0067086B">
        <w:rPr>
          <w:rFonts w:ascii="Calibri" w:hAnsi="Calibri" w:cs="Calibri"/>
          <w:sz w:val="20"/>
          <w:szCs w:val="20"/>
        </w:rPr>
        <w:t xml:space="preserve"> (UE) 2017/745 z dnia 5 kwietnia 2017 r. w sprawie wyrobów medycznych, zmiany dyrektywy 2001/83/WE, rozporządzenia (WE) nr 178/2002 i rozporządzenia (WE) nr 1223/2009 oraz uchylenia dyrektyw Rady 90/385/EWG i 93/42/EWG (MDR)</w:t>
      </w:r>
      <w:r w:rsidR="0014006A" w:rsidRPr="0014006A">
        <w:t xml:space="preserve"> </w:t>
      </w:r>
      <w:r w:rsidR="0014006A">
        <w:t>(</w:t>
      </w:r>
      <w:r w:rsidR="0014006A" w:rsidRPr="0014006A">
        <w:rPr>
          <w:rFonts w:ascii="Calibri" w:hAnsi="Calibri" w:cs="Calibri"/>
          <w:sz w:val="20"/>
          <w:szCs w:val="20"/>
        </w:rPr>
        <w:t xml:space="preserve">Dz.U.UE.L.2017.117.1 </w:t>
      </w:r>
      <w:r w:rsidR="0014006A">
        <w:rPr>
          <w:rFonts w:ascii="Calibri" w:hAnsi="Calibri" w:cs="Calibri"/>
          <w:sz w:val="20"/>
          <w:szCs w:val="20"/>
        </w:rPr>
        <w:t xml:space="preserve">) </w:t>
      </w:r>
      <w:r w:rsidR="00780700" w:rsidRPr="0067086B">
        <w:rPr>
          <w:rFonts w:ascii="Calibri" w:hAnsi="Calibri" w:cs="Calibri"/>
          <w:sz w:val="20"/>
          <w:szCs w:val="20"/>
        </w:rPr>
        <w:t>, jak również</w:t>
      </w:r>
      <w:r w:rsidRPr="0067086B">
        <w:rPr>
          <w:rFonts w:ascii="Calibri" w:hAnsi="Calibri" w:cs="Calibri"/>
          <w:sz w:val="20"/>
          <w:szCs w:val="20"/>
        </w:rPr>
        <w:t xml:space="preserve"> posiadają wymagane dokumenty.</w:t>
      </w:r>
      <w:r w:rsidR="00C009DE" w:rsidRPr="00C009DE">
        <w:t xml:space="preserve"> </w:t>
      </w:r>
      <w:r w:rsidR="00C009DE" w:rsidRPr="00C009DE">
        <w:rPr>
          <w:rFonts w:ascii="Calibri" w:hAnsi="Calibri" w:cs="Calibri"/>
          <w:sz w:val="20"/>
          <w:szCs w:val="20"/>
        </w:rPr>
        <w:t xml:space="preserve">Dla drukarek </w:t>
      </w:r>
      <w:r w:rsidR="00C009DE">
        <w:rPr>
          <w:rFonts w:ascii="Calibri" w:hAnsi="Calibri" w:cs="Calibri"/>
          <w:sz w:val="20"/>
          <w:szCs w:val="20"/>
        </w:rPr>
        <w:t xml:space="preserve">w grupie 4 </w:t>
      </w:r>
      <w:r w:rsidR="00C009DE" w:rsidRPr="00C009DE">
        <w:rPr>
          <w:rFonts w:ascii="Calibri" w:hAnsi="Calibri" w:cs="Calibri"/>
          <w:sz w:val="20"/>
          <w:szCs w:val="20"/>
        </w:rPr>
        <w:t xml:space="preserve">-  </w:t>
      </w:r>
      <w:r w:rsidR="00C009DE">
        <w:rPr>
          <w:rFonts w:ascii="Calibri" w:hAnsi="Calibri" w:cs="Calibri"/>
          <w:sz w:val="20"/>
          <w:szCs w:val="20"/>
        </w:rPr>
        <w:t xml:space="preserve">Dostawca dodatkowo </w:t>
      </w:r>
      <w:r w:rsidR="00C009DE" w:rsidRPr="00C009DE">
        <w:rPr>
          <w:rFonts w:ascii="Calibri" w:hAnsi="Calibri" w:cs="Calibri"/>
          <w:sz w:val="20"/>
          <w:szCs w:val="20"/>
        </w:rPr>
        <w:t>oświadcz</w:t>
      </w:r>
      <w:r w:rsidR="00C009DE">
        <w:rPr>
          <w:rFonts w:ascii="Calibri" w:hAnsi="Calibri" w:cs="Calibri"/>
          <w:sz w:val="20"/>
          <w:szCs w:val="20"/>
        </w:rPr>
        <w:t>a</w:t>
      </w:r>
      <w:r w:rsidR="00C009DE" w:rsidRPr="00C009DE">
        <w:rPr>
          <w:rFonts w:ascii="Calibri" w:hAnsi="Calibri" w:cs="Calibri"/>
          <w:sz w:val="20"/>
          <w:szCs w:val="20"/>
        </w:rPr>
        <w:t>, że  w przypadku produktów, które nie podlegają przepisom jw., przedmiot zamówienia posiada inne odpowiednie dokumenty dopuszczające te produkty do obrotu i stosowania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7AD3AF7" w14:textId="10BAC3CF" w:rsidR="00780700" w:rsidRPr="00BC0C84" w:rsidRDefault="00780700" w:rsidP="006B1E6F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791D841E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</w:p>
    <w:p w14:paraId="071E608B" w14:textId="1CCC612B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  <w:r w:rsidR="009A61A6">
        <w:rPr>
          <w:rFonts w:ascii="Calibri" w:hAnsi="Calibri" w:cs="Calibri"/>
          <w:b/>
          <w:sz w:val="20"/>
          <w:szCs w:val="20"/>
        </w:rPr>
        <w:t xml:space="preserve"> 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184F1BC4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  <w:r w:rsidR="009D6835" w:rsidRPr="00114997">
        <w:rPr>
          <w:rFonts w:ascii="Calibri" w:hAnsi="Calibri" w:cs="Calibri"/>
          <w:b/>
          <w:sz w:val="20"/>
          <w:szCs w:val="20"/>
        </w:rPr>
        <w:t>, podłączenie i uruchomienie</w:t>
      </w:r>
      <w:r w:rsidR="009A61A6">
        <w:rPr>
          <w:rFonts w:ascii="Calibri" w:hAnsi="Calibri" w:cs="Calibri"/>
          <w:b/>
          <w:sz w:val="20"/>
          <w:szCs w:val="20"/>
        </w:rPr>
        <w:t xml:space="preserve"> 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142AA6BC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>ego i uruchomienie</w:t>
      </w:r>
      <w:r w:rsidR="005E09F4" w:rsidRPr="00114997">
        <w:rPr>
          <w:rFonts w:ascii="Calibri" w:hAnsi="Calibri" w:cs="Calibri"/>
          <w:sz w:val="20"/>
          <w:szCs w:val="20"/>
        </w:rPr>
        <w:t xml:space="preserve"> 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D935B2C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3FF2B556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</w:p>
    <w:p w14:paraId="02F8E014" w14:textId="2D932747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 gwarancyjn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y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 wykonywania wszelkich napraw i wymiany części zużytych w wyniku normalnej eksploatacji;</w:t>
      </w:r>
    </w:p>
    <w:p w14:paraId="206760A3" w14:textId="62D4AC9E" w:rsidR="00F90130" w:rsidRPr="00114997" w:rsidRDefault="00F90130" w:rsidP="006E4C29">
      <w:pPr>
        <w:pStyle w:val="Akapitzlist"/>
        <w:numPr>
          <w:ilvl w:val="1"/>
          <w:numId w:val="26"/>
        </w:numPr>
        <w:snapToGrid w:val="0"/>
        <w:spacing w:after="120"/>
        <w:contextualSpacing w:val="0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dokonać min. 1 przegląd sprzętu na rok (chyba, że producent zaleca </w:t>
      </w:r>
      <w:r w:rsidR="006E4C29">
        <w:rPr>
          <w:rFonts w:ascii="Calibri" w:hAnsi="Calibri" w:cs="Calibri"/>
          <w:bCs/>
          <w:sz w:val="20"/>
          <w:szCs w:val="20"/>
        </w:rPr>
        <w:t>inne terminy</w:t>
      </w:r>
      <w:r w:rsidRPr="00114997">
        <w:rPr>
          <w:rFonts w:ascii="Calibri" w:hAnsi="Calibri" w:cs="Calibri"/>
          <w:bCs/>
          <w:sz w:val="20"/>
          <w:szCs w:val="20"/>
        </w:rPr>
        <w:t xml:space="preserve"> – wówczas w ilości określonej w dokumentacji technicznej sprzętu) wraz z </w:t>
      </w:r>
      <w:r w:rsidR="006E4C29">
        <w:rPr>
          <w:rFonts w:ascii="Calibri" w:hAnsi="Calibri" w:cs="Calibri"/>
          <w:bCs/>
          <w:sz w:val="20"/>
          <w:szCs w:val="20"/>
        </w:rPr>
        <w:t xml:space="preserve">wymianą części zużywalnych oraz </w:t>
      </w:r>
      <w:r w:rsidRPr="00114997">
        <w:rPr>
          <w:rFonts w:ascii="Calibri" w:hAnsi="Calibri" w:cs="Calibri"/>
          <w:bCs/>
          <w:sz w:val="20"/>
          <w:szCs w:val="20"/>
        </w:rPr>
        <w:t>ewentualną wymianą części i materiałów zalecanych przez producenta w trakcie przeglądu</w:t>
      </w:r>
      <w:r w:rsidR="005E035F">
        <w:rPr>
          <w:rFonts w:ascii="Calibri" w:hAnsi="Calibri" w:cs="Calibri"/>
          <w:bCs/>
          <w:sz w:val="20"/>
          <w:szCs w:val="20"/>
        </w:rPr>
        <w:t>, w tym jeden na koniec okresu gwarancyjnego</w:t>
      </w:r>
      <w:r w:rsidRPr="00114997">
        <w:rPr>
          <w:rFonts w:ascii="Calibri" w:hAnsi="Calibri" w:cs="Calibri"/>
          <w:bCs/>
          <w:sz w:val="20"/>
          <w:szCs w:val="20"/>
        </w:rPr>
        <w:t>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lastRenderedPageBreak/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5DA3623C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AC3DEC">
        <w:rPr>
          <w:rFonts w:ascii="Calibri" w:hAnsi="Calibri" w:cs="Calibri"/>
          <w:bCs/>
          <w:sz w:val="20"/>
          <w:szCs w:val="20"/>
        </w:rPr>
        <w:t>10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0E1C4502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6AA319A8" w:rsidR="009376E2" w:rsidRPr="000A1ABF" w:rsidRDefault="009376E2" w:rsidP="009A61A6">
      <w:pPr>
        <w:pStyle w:val="Akapitzlist"/>
        <w:numPr>
          <w:ilvl w:val="0"/>
          <w:numId w:val="11"/>
        </w:numPr>
        <w:spacing w:after="120"/>
        <w:contextualSpacing w:val="0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</w:t>
      </w:r>
      <w:r w:rsidR="009A61A6">
        <w:rPr>
          <w:rFonts w:ascii="Calibri" w:hAnsi="Calibri" w:cs="Calibri"/>
          <w:bCs/>
          <w:sz w:val="20"/>
          <w:szCs w:val="20"/>
        </w:rPr>
        <w:t xml:space="preserve">lub niedostarczenia aparatu zastępczego </w:t>
      </w:r>
      <w:r w:rsidRPr="000A1ABF">
        <w:rPr>
          <w:rFonts w:ascii="Calibri" w:hAnsi="Calibri" w:cs="Calibri"/>
          <w:bCs/>
          <w:sz w:val="20"/>
          <w:szCs w:val="20"/>
        </w:rPr>
        <w:t xml:space="preserve">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 xml:space="preserve">, za każdy dzień zwłoki,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4EFBAD40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021EE2">
        <w:rPr>
          <w:rFonts w:ascii="Calibri" w:hAnsi="Calibri" w:cs="Calibri"/>
          <w:sz w:val="20"/>
          <w:szCs w:val="20"/>
        </w:rPr>
        <w:t xml:space="preserve">to </w:t>
      </w:r>
      <w:r w:rsid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5E84F31B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 xml:space="preserve">Dostawca zobowiązuje się dostarczyć sprzęt do siedziby Odbiorcy, uruchomić oraz przeszkolić personel Odbiorcy, na własny koszt i ryzyko, w nieprzekraczalnym terminie do </w:t>
      </w:r>
      <w:r w:rsidR="00C009DE">
        <w:rPr>
          <w:rFonts w:ascii="Calibri" w:hAnsi="Calibri" w:cs="Calibri"/>
          <w:sz w:val="20"/>
          <w:szCs w:val="20"/>
        </w:rPr>
        <w:t>……..</w:t>
      </w:r>
      <w:r w:rsidRPr="00BF2A70">
        <w:rPr>
          <w:rFonts w:ascii="Calibri" w:hAnsi="Calibri" w:cs="Calibri"/>
          <w:sz w:val="20"/>
          <w:szCs w:val="20"/>
        </w:rPr>
        <w:t xml:space="preserve"> tygodni</w:t>
      </w:r>
      <w:r w:rsidR="00C009DE">
        <w:rPr>
          <w:rFonts w:ascii="Calibri" w:hAnsi="Calibri" w:cs="Calibri"/>
          <w:sz w:val="20"/>
          <w:szCs w:val="20"/>
        </w:rPr>
        <w:t xml:space="preserve"> /zgodnie z ofertą/</w:t>
      </w:r>
      <w:r w:rsidRPr="00BF2A70">
        <w:rPr>
          <w:rFonts w:ascii="Calibri" w:hAnsi="Calibri" w:cs="Calibri"/>
          <w:sz w:val="20"/>
          <w:szCs w:val="20"/>
        </w:rPr>
        <w:t xml:space="preserve">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postanawiają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_________@________.___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_________@________.___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01377AAD" w14:textId="6B5E42D0" w:rsidR="005F7773" w:rsidRPr="005F7773" w:rsidRDefault="00327EDC" w:rsidP="005F7773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6AF776F3" w14:textId="3AC361CD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 xml:space="preserve">§ </w:t>
      </w:r>
      <w:r>
        <w:rPr>
          <w:rFonts w:ascii="Calibri" w:hAnsi="Calibri" w:cs="Calibri"/>
          <w:b/>
          <w:bCs/>
          <w:sz w:val="20"/>
          <w:szCs w:val="20"/>
        </w:rPr>
        <w:t>16</w:t>
      </w:r>
    </w:p>
    <w:p w14:paraId="09F64B55" w14:textId="748BC724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>RODO</w:t>
      </w:r>
    </w:p>
    <w:p w14:paraId="48B4C0F6" w14:textId="77777777" w:rsidR="005F7773" w:rsidRPr="005F7773" w:rsidRDefault="005F7773" w:rsidP="005F7773">
      <w:pPr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1.</w:t>
      </w:r>
      <w:r w:rsidRPr="005F7773">
        <w:rPr>
          <w:rFonts w:ascii="Calibri" w:hAnsi="Calibri" w:cs="Calibri"/>
          <w:sz w:val="20"/>
          <w:szCs w:val="20"/>
        </w:rPr>
        <w:tab/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595B8956" w14:textId="1D647F3B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2.</w:t>
      </w:r>
      <w:r w:rsidRPr="005F7773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Dostawca </w:t>
      </w:r>
      <w:r w:rsidRPr="005F7773">
        <w:rPr>
          <w:rFonts w:ascii="Calibri" w:hAnsi="Calibri" w:cs="Calibri"/>
          <w:sz w:val="20"/>
          <w:szCs w:val="20"/>
        </w:rPr>
        <w:t xml:space="preserve">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  <w:r>
        <w:rPr>
          <w:rFonts w:ascii="Calibri" w:hAnsi="Calibri" w:cs="Calibri"/>
          <w:sz w:val="20"/>
          <w:szCs w:val="20"/>
        </w:rPr>
        <w:t>Dostawca</w:t>
      </w:r>
      <w:r w:rsidRPr="005F7773">
        <w:rPr>
          <w:rFonts w:ascii="Calibri" w:hAnsi="Calibri" w:cs="Calibri"/>
          <w:sz w:val="20"/>
          <w:szCs w:val="20"/>
        </w:rPr>
        <w:t xml:space="preserve"> zobowiązuje się zwolnić Zamawiającego od wszelkich roszczeń kierowanych względem Zamawiającego przez osoby trzecie wskutek braku realizacji zobowiązania </w:t>
      </w:r>
      <w:r>
        <w:rPr>
          <w:rFonts w:ascii="Calibri" w:hAnsi="Calibri" w:cs="Calibri"/>
          <w:sz w:val="20"/>
          <w:szCs w:val="20"/>
        </w:rPr>
        <w:t>Dostawcy</w:t>
      </w:r>
      <w:r w:rsidRPr="005F7773">
        <w:rPr>
          <w:rFonts w:ascii="Calibri" w:hAnsi="Calibri" w:cs="Calibri"/>
          <w:sz w:val="20"/>
          <w:szCs w:val="20"/>
        </w:rPr>
        <w:t xml:space="preserve"> ze zdania pierwszego i naprawić wynikające z tego szkody. </w:t>
      </w:r>
    </w:p>
    <w:p w14:paraId="48CAE62A" w14:textId="1A42A6CF" w:rsid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3.</w:t>
      </w:r>
      <w:r w:rsidRPr="005F7773">
        <w:rPr>
          <w:rFonts w:ascii="Calibri" w:hAnsi="Calibri" w:cs="Calibri"/>
          <w:sz w:val="20"/>
          <w:szCs w:val="20"/>
        </w:rPr>
        <w:tab/>
        <w:t xml:space="preserve">Klauzula informacyjna RODO stanowi załącznik nr </w:t>
      </w:r>
      <w:r>
        <w:rPr>
          <w:rFonts w:ascii="Calibri" w:hAnsi="Calibri" w:cs="Calibri"/>
          <w:sz w:val="20"/>
          <w:szCs w:val="20"/>
        </w:rPr>
        <w:t>……</w:t>
      </w:r>
      <w:r w:rsidRPr="005F7773">
        <w:rPr>
          <w:rFonts w:ascii="Calibri" w:hAnsi="Calibri" w:cs="Calibri"/>
          <w:sz w:val="20"/>
          <w:szCs w:val="20"/>
        </w:rPr>
        <w:t xml:space="preserve"> do niniejszej Umowy.</w:t>
      </w:r>
    </w:p>
    <w:p w14:paraId="556BDA15" w14:textId="77777777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14:paraId="4A7F8B34" w14:textId="26A7D096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5F7773">
        <w:rPr>
          <w:rFonts w:ascii="Calibri" w:hAnsi="Calibri" w:cs="Calibri"/>
          <w:b/>
          <w:sz w:val="20"/>
          <w:szCs w:val="20"/>
        </w:rPr>
        <w:t>7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408C2E8C" w:rsidR="006B1E6F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5CE2854D" w14:textId="7920D00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7AD8D249" w14:textId="6B083A9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35BBDD37" w14:textId="0322494C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419DBA17" w14:textId="77777777" w:rsidR="00831013" w:rsidRDefault="00831013" w:rsidP="00831013">
      <w:pPr>
        <w:pStyle w:val="Tekstprzypisudolnego"/>
        <w:jc w:val="center"/>
        <w:rPr>
          <w:rFonts w:cs="Times New Roman"/>
          <w:b/>
          <w:i/>
          <w:sz w:val="22"/>
          <w:szCs w:val="22"/>
        </w:rPr>
      </w:pPr>
      <w:r w:rsidRPr="005D19A8">
        <w:rPr>
          <w:rFonts w:cs="Times New Roman"/>
          <w:b/>
          <w:i/>
          <w:sz w:val="22"/>
          <w:szCs w:val="22"/>
        </w:rPr>
        <w:t>KLAUZULA INFORMACYJNA</w:t>
      </w:r>
    </w:p>
    <w:p w14:paraId="5AF8E709" w14:textId="77777777" w:rsidR="00831013" w:rsidRPr="00CB0D0B" w:rsidRDefault="00831013" w:rsidP="00831013">
      <w:pPr>
        <w:pStyle w:val="Tekstprzypisudolnego"/>
        <w:jc w:val="center"/>
        <w:rPr>
          <w:rFonts w:cs="Times New Roman"/>
          <w:bCs/>
          <w:i/>
          <w:sz w:val="22"/>
          <w:szCs w:val="22"/>
        </w:rPr>
      </w:pPr>
      <w:r w:rsidRPr="00CB0D0B">
        <w:rPr>
          <w:rFonts w:cs="Times New Roman"/>
          <w:bCs/>
          <w:i/>
          <w:sz w:val="22"/>
          <w:szCs w:val="22"/>
        </w:rPr>
        <w:t>dotycząca ochrony danych osobowych</w:t>
      </w:r>
    </w:p>
    <w:p w14:paraId="19C42694" w14:textId="77777777" w:rsidR="00831013" w:rsidRPr="005D19A8" w:rsidRDefault="00831013" w:rsidP="00831013">
      <w:pPr>
        <w:pStyle w:val="Tekstprzypisudolnego"/>
        <w:jc w:val="center"/>
        <w:rPr>
          <w:rFonts w:cs="Times New Roman"/>
          <w:sz w:val="22"/>
          <w:szCs w:val="22"/>
        </w:rPr>
      </w:pPr>
      <w:r w:rsidRPr="005D19A8">
        <w:rPr>
          <w:rFonts w:cs="Times New Roman"/>
          <w:i/>
          <w:sz w:val="22"/>
          <w:szCs w:val="22"/>
        </w:rPr>
        <w:t>w związku z postępowaniem o udzielenie zamówienia publicznego</w:t>
      </w:r>
    </w:p>
    <w:p w14:paraId="1508BB3C" w14:textId="77777777" w:rsidR="00831013" w:rsidRPr="005D19A8" w:rsidRDefault="00831013" w:rsidP="00831013">
      <w:pPr>
        <w:spacing w:after="150"/>
        <w:ind w:firstLine="426"/>
        <w:jc w:val="both"/>
        <w:rPr>
          <w:rFonts w:eastAsia="Times New Roman" w:cs="Times New Roman"/>
          <w:sz w:val="22"/>
          <w:szCs w:val="22"/>
        </w:rPr>
      </w:pPr>
    </w:p>
    <w:p w14:paraId="0B039A82" w14:textId="77777777" w:rsidR="00831013" w:rsidRPr="005D19A8" w:rsidRDefault="00831013" w:rsidP="00831013">
      <w:pPr>
        <w:spacing w:after="150"/>
        <w:ind w:firstLine="426"/>
        <w:jc w:val="both"/>
        <w:rPr>
          <w:rFonts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Zgodnie z art. 13 ust. 1 i 2 </w:t>
      </w:r>
      <w:r w:rsidRPr="005D19A8">
        <w:rPr>
          <w:rFonts w:cs="Times New Roman"/>
          <w:sz w:val="22"/>
          <w:szCs w:val="22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</w:t>
      </w:r>
      <w:r w:rsidRPr="005D19A8">
        <w:rPr>
          <w:rFonts w:eastAsia="Times New Roman" w:cs="Times New Roman"/>
          <w:sz w:val="22"/>
          <w:szCs w:val="22"/>
        </w:rPr>
        <w:t xml:space="preserve">dalej „RODO”, informuję, że: </w:t>
      </w:r>
    </w:p>
    <w:p w14:paraId="244B191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eastAsia="Times New Roman" w:cs="Times New Roman"/>
          <w:iCs/>
          <w:sz w:val="22"/>
          <w:szCs w:val="22"/>
        </w:rPr>
      </w:pPr>
      <w:r w:rsidRPr="00CB0D0B">
        <w:rPr>
          <w:rFonts w:eastAsia="Times New Roman" w:cs="Times New Roman"/>
          <w:sz w:val="22"/>
          <w:szCs w:val="22"/>
        </w:rPr>
        <w:t xml:space="preserve">Administratorem Pani/Pana danych osobowych jest </w:t>
      </w:r>
      <w:r w:rsidRPr="00CB0D0B">
        <w:rPr>
          <w:rFonts w:eastAsia="Times New Roman" w:cs="Times New Roman"/>
          <w:iCs/>
          <w:sz w:val="22"/>
          <w:szCs w:val="22"/>
        </w:rPr>
        <w:t>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700D384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cs="Times New Roman"/>
          <w:color w:val="000000"/>
          <w:sz w:val="22"/>
          <w:szCs w:val="22"/>
        </w:rPr>
      </w:pPr>
      <w:r w:rsidRPr="00CB0D0B">
        <w:rPr>
          <w:rFonts w:cs="Times New Roman"/>
          <w:color w:val="000000"/>
          <w:sz w:val="22"/>
          <w:szCs w:val="22"/>
        </w:rPr>
        <w:t xml:space="preserve">Administrator wyznaczył inspektora ochrony danych, z którym może się Pani/Pan skontaktować poprzez email </w:t>
      </w:r>
      <w:hyperlink r:id="rId7" w:history="1">
        <w:r w:rsidRPr="00683238">
          <w:rPr>
            <w:rStyle w:val="Hipercze"/>
            <w:rFonts w:cs="Times New Roman"/>
            <w:sz w:val="22"/>
            <w:szCs w:val="22"/>
          </w:rPr>
          <w:t>dane.osobowe@zeromski-szpital.pl</w:t>
        </w:r>
      </w:hyperlink>
      <w:r w:rsidRPr="00CB0D0B">
        <w:rPr>
          <w:rFonts w:cs="Times New Roman"/>
          <w:color w:val="000000"/>
          <w:sz w:val="22"/>
          <w:szCs w:val="22"/>
        </w:rPr>
        <w:t>. Z inspektorem ochrony danych można się kontaktować we wszystkich sprawach dotyczących przetwarzania danych osobowych oraz korzystania z praw związanych z przetwarzaniem danych;</w:t>
      </w:r>
    </w:p>
    <w:p w14:paraId="4633ED5B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51258A8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283F7DE3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Pani/Pana dane osobowe będą przechowywane, zgodnie z </w:t>
      </w:r>
      <w:r w:rsidRPr="005D19A8">
        <w:rPr>
          <w:rFonts w:cs="Times New Roman"/>
          <w:color w:val="000000"/>
          <w:sz w:val="22"/>
          <w:szCs w:val="22"/>
        </w:rPr>
        <w:t xml:space="preserve">zgodnie z art. 78 ust. 1 </w:t>
      </w:r>
      <w:r w:rsidRPr="005D19A8">
        <w:rPr>
          <w:rFonts w:eastAsia="Times New Roman" w:cs="Times New Roman"/>
          <w:sz w:val="22"/>
          <w:szCs w:val="22"/>
        </w:rPr>
        <w:t>PZP przez okres 4 lat od dnia zakończenia postępowania o udzielenie zamówienia, a jeżeli czas trwania umowy przekracza 4 lata, okres przechowywania obejmuje cały czas trwania umowy;</w:t>
      </w:r>
    </w:p>
    <w:p w14:paraId="26CD2D15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28473A46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odniesieniu do Pani/Pana danych osobowych decyzje nie będą podejmowane w sposób zautomatyzowany, stosowanie do art. 22 RODO;</w:t>
      </w:r>
    </w:p>
    <w:p w14:paraId="4F93596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posiada Pani/Pan prawo do:</w:t>
      </w:r>
    </w:p>
    <w:p w14:paraId="62D8E927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3675743B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52F8C6F6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2CF5A8CE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wniesienia skargi do Prezesa Urzędu Ochrony Danych Osobowych,</w:t>
      </w:r>
      <w:r w:rsidRPr="005D19A8">
        <w:rPr>
          <w:rFonts w:cs="Times New Roman"/>
          <w:sz w:val="22"/>
          <w:szCs w:val="22"/>
        </w:rPr>
        <w:t xml:space="preserve"> przy </w:t>
      </w:r>
      <w:r w:rsidRPr="005D19A8">
        <w:rPr>
          <w:rFonts w:cs="Times New Roman"/>
          <w:color w:val="000000"/>
          <w:sz w:val="22"/>
          <w:szCs w:val="22"/>
        </w:rPr>
        <w:t>ul. Stawki 2, 00-193 Warszawa (art. 77 RODO), gdy uzna Pani/Pan, że przetwarzanie danych osobowych narusza przepisy RODO;</w:t>
      </w:r>
    </w:p>
    <w:p w14:paraId="6759ADB7" w14:textId="77777777" w:rsidR="00831013" w:rsidRPr="005D19A8" w:rsidRDefault="00831013" w:rsidP="00831013">
      <w:pPr>
        <w:pStyle w:val="Akapitzlist"/>
        <w:ind w:left="1080"/>
        <w:jc w:val="both"/>
        <w:rPr>
          <w:rFonts w:cs="Times New Roman"/>
          <w:color w:val="000000"/>
          <w:sz w:val="22"/>
          <w:szCs w:val="22"/>
        </w:rPr>
      </w:pPr>
    </w:p>
    <w:p w14:paraId="766A3F3C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nie przysługuje Pani/Panu prawo do:</w:t>
      </w:r>
    </w:p>
    <w:p w14:paraId="6508E75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związku z prawo do usunięcia danych osobowych (art. 17 ust. 3 lit. b, d lub e RODO);</w:t>
      </w:r>
    </w:p>
    <w:p w14:paraId="21A0E3A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bCs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usunięcia lub przenoszenia danych osobowych (art. 20 RODO);</w:t>
      </w:r>
    </w:p>
    <w:p w14:paraId="344B5E95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cs="Times New Roman"/>
          <w:bCs/>
          <w:sz w:val="22"/>
          <w:szCs w:val="22"/>
        </w:rPr>
      </w:pPr>
      <w:r w:rsidRPr="005D19A8">
        <w:rPr>
          <w:rFonts w:eastAsia="Times New Roman" w:cs="Times New Roman"/>
          <w:bCs/>
          <w:sz w:val="22"/>
          <w:szCs w:val="22"/>
        </w:rPr>
        <w:t>sprzeciwu, wobec przetwarzania danych osobowych (art. 21 RODO)</w:t>
      </w:r>
      <w:r>
        <w:rPr>
          <w:rFonts w:eastAsia="Times New Roman" w:cs="Times New Roman"/>
          <w:bCs/>
          <w:sz w:val="22"/>
          <w:szCs w:val="22"/>
        </w:rPr>
        <w:t>.</w:t>
      </w:r>
    </w:p>
    <w:p w14:paraId="4A7841D6" w14:textId="77777777" w:rsidR="00831013" w:rsidRPr="005D19A8" w:rsidRDefault="00831013" w:rsidP="00831013">
      <w:pPr>
        <w:pStyle w:val="Tekstpodstawowywcity"/>
        <w:tabs>
          <w:tab w:val="left" w:pos="0"/>
          <w:tab w:val="left" w:pos="180"/>
        </w:tabs>
        <w:ind w:left="0"/>
        <w:jc w:val="both"/>
        <w:rPr>
          <w:rFonts w:cs="Times New Roman"/>
          <w:sz w:val="22"/>
          <w:szCs w:val="22"/>
        </w:rPr>
      </w:pPr>
    </w:p>
    <w:p w14:paraId="55629291" w14:textId="77777777" w:rsidR="00831013" w:rsidRPr="00114997" w:rsidRDefault="00831013" w:rsidP="006B1E6F">
      <w:pPr>
        <w:rPr>
          <w:rFonts w:ascii="Calibri" w:hAnsi="Calibri" w:cs="Calibri"/>
          <w:sz w:val="20"/>
          <w:szCs w:val="20"/>
        </w:rPr>
      </w:pP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91D61" w14:textId="77777777" w:rsidR="003314BD" w:rsidRDefault="003314BD" w:rsidP="006B1E6F">
      <w:r>
        <w:separator/>
      </w:r>
    </w:p>
  </w:endnote>
  <w:endnote w:type="continuationSeparator" w:id="0">
    <w:p w14:paraId="5A4A89D5" w14:textId="77777777" w:rsidR="003314BD" w:rsidRDefault="003314BD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94C58" w14:textId="77777777" w:rsidR="00DF6B4A" w:rsidRDefault="00DF6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477F2" w14:textId="77777777" w:rsidR="003314BD" w:rsidRDefault="003314BD" w:rsidP="006B1E6F">
      <w:r>
        <w:separator/>
      </w:r>
    </w:p>
  </w:footnote>
  <w:footnote w:type="continuationSeparator" w:id="0">
    <w:p w14:paraId="3E8522A5" w14:textId="77777777" w:rsidR="003314BD" w:rsidRDefault="003314BD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39492" w14:textId="77777777" w:rsidR="00DF6B4A" w:rsidRDefault="00DF6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7CD91AAF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DF6B4A">
      <w:rPr>
        <w:rFonts w:ascii="Calibri" w:hAnsi="Calibri" w:cs="Calibri"/>
        <w:i/>
        <w:sz w:val="18"/>
        <w:szCs w:val="18"/>
      </w:rPr>
      <w:t>4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A4018" w14:textId="77777777" w:rsidR="00DF6B4A" w:rsidRDefault="00DF6B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170656"/>
    <w:multiLevelType w:val="hybridMultilevel"/>
    <w:tmpl w:val="D220C1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47DED"/>
    <w:multiLevelType w:val="hybridMultilevel"/>
    <w:tmpl w:val="948C3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27024"/>
    <w:multiLevelType w:val="hybridMultilevel"/>
    <w:tmpl w:val="D3E228A6"/>
    <w:lvl w:ilvl="0" w:tplc="10ECAF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4"/>
  </w:num>
  <w:num w:numId="3" w16cid:durableId="652955097">
    <w:abstractNumId w:val="18"/>
  </w:num>
  <w:num w:numId="4" w16cid:durableId="601032500">
    <w:abstractNumId w:val="11"/>
  </w:num>
  <w:num w:numId="5" w16cid:durableId="684600592">
    <w:abstractNumId w:val="10"/>
  </w:num>
  <w:num w:numId="6" w16cid:durableId="89474082">
    <w:abstractNumId w:val="29"/>
  </w:num>
  <w:num w:numId="7" w16cid:durableId="657417113">
    <w:abstractNumId w:val="4"/>
  </w:num>
  <w:num w:numId="8" w16cid:durableId="513879557">
    <w:abstractNumId w:val="12"/>
  </w:num>
  <w:num w:numId="9" w16cid:durableId="206070063">
    <w:abstractNumId w:val="30"/>
  </w:num>
  <w:num w:numId="10" w16cid:durableId="646204628">
    <w:abstractNumId w:val="1"/>
  </w:num>
  <w:num w:numId="11" w16cid:durableId="658391577">
    <w:abstractNumId w:val="20"/>
  </w:num>
  <w:num w:numId="12" w16cid:durableId="218439504">
    <w:abstractNumId w:val="9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6"/>
  </w:num>
  <w:num w:numId="16" w16cid:durableId="476872650">
    <w:abstractNumId w:val="2"/>
  </w:num>
  <w:num w:numId="17" w16cid:durableId="884023950">
    <w:abstractNumId w:val="17"/>
  </w:num>
  <w:num w:numId="18" w16cid:durableId="1901939506">
    <w:abstractNumId w:val="15"/>
  </w:num>
  <w:num w:numId="19" w16cid:durableId="164055651">
    <w:abstractNumId w:val="24"/>
  </w:num>
  <w:num w:numId="20" w16cid:durableId="1909801267">
    <w:abstractNumId w:val="25"/>
  </w:num>
  <w:num w:numId="21" w16cid:durableId="1303467318">
    <w:abstractNumId w:val="19"/>
  </w:num>
  <w:num w:numId="22" w16cid:durableId="439643857">
    <w:abstractNumId w:val="8"/>
  </w:num>
  <w:num w:numId="23" w16cid:durableId="1690333072">
    <w:abstractNumId w:val="21"/>
  </w:num>
  <w:num w:numId="24" w16cid:durableId="1444229252">
    <w:abstractNumId w:val="22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8"/>
  </w:num>
  <w:num w:numId="27" w16cid:durableId="387461325">
    <w:abstractNumId w:val="27"/>
  </w:num>
  <w:num w:numId="28" w16cid:durableId="568465903">
    <w:abstractNumId w:val="13"/>
  </w:num>
  <w:num w:numId="29" w16cid:durableId="1815486827">
    <w:abstractNumId w:val="23"/>
  </w:num>
  <w:num w:numId="30" w16cid:durableId="1004431210">
    <w:abstractNumId w:val="26"/>
  </w:num>
  <w:num w:numId="31" w16cid:durableId="3050872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1EE2"/>
    <w:rsid w:val="00036F8D"/>
    <w:rsid w:val="00090024"/>
    <w:rsid w:val="000A1ABF"/>
    <w:rsid w:val="00114997"/>
    <w:rsid w:val="001233F9"/>
    <w:rsid w:val="001331DD"/>
    <w:rsid w:val="0014006A"/>
    <w:rsid w:val="0015171B"/>
    <w:rsid w:val="0017612C"/>
    <w:rsid w:val="001771FB"/>
    <w:rsid w:val="001A1314"/>
    <w:rsid w:val="001F4467"/>
    <w:rsid w:val="00200FC5"/>
    <w:rsid w:val="002416C5"/>
    <w:rsid w:val="00280696"/>
    <w:rsid w:val="00281BB1"/>
    <w:rsid w:val="00292C57"/>
    <w:rsid w:val="002A38DD"/>
    <w:rsid w:val="002D5A98"/>
    <w:rsid w:val="00301EBD"/>
    <w:rsid w:val="0030426D"/>
    <w:rsid w:val="00312648"/>
    <w:rsid w:val="00327EDC"/>
    <w:rsid w:val="003314BD"/>
    <w:rsid w:val="00342A88"/>
    <w:rsid w:val="0036580F"/>
    <w:rsid w:val="0037354C"/>
    <w:rsid w:val="00376117"/>
    <w:rsid w:val="003C1058"/>
    <w:rsid w:val="003C70D8"/>
    <w:rsid w:val="003E4060"/>
    <w:rsid w:val="00411E04"/>
    <w:rsid w:val="00426CC1"/>
    <w:rsid w:val="004438C5"/>
    <w:rsid w:val="00476294"/>
    <w:rsid w:val="00494B95"/>
    <w:rsid w:val="004E5A83"/>
    <w:rsid w:val="00502D3E"/>
    <w:rsid w:val="00523B78"/>
    <w:rsid w:val="005348A7"/>
    <w:rsid w:val="00544891"/>
    <w:rsid w:val="00556C0F"/>
    <w:rsid w:val="005947DC"/>
    <w:rsid w:val="005D4CE2"/>
    <w:rsid w:val="005E035F"/>
    <w:rsid w:val="005E09F4"/>
    <w:rsid w:val="005F7773"/>
    <w:rsid w:val="00652CEC"/>
    <w:rsid w:val="00655159"/>
    <w:rsid w:val="0067086B"/>
    <w:rsid w:val="00674CAD"/>
    <w:rsid w:val="006A75C6"/>
    <w:rsid w:val="006B1E6F"/>
    <w:rsid w:val="006E4C29"/>
    <w:rsid w:val="007139F9"/>
    <w:rsid w:val="00756AAD"/>
    <w:rsid w:val="00780700"/>
    <w:rsid w:val="0078514F"/>
    <w:rsid w:val="007853DE"/>
    <w:rsid w:val="00795D93"/>
    <w:rsid w:val="007A68FB"/>
    <w:rsid w:val="008141FE"/>
    <w:rsid w:val="00831013"/>
    <w:rsid w:val="00844649"/>
    <w:rsid w:val="00853063"/>
    <w:rsid w:val="00871333"/>
    <w:rsid w:val="008A79E5"/>
    <w:rsid w:val="008C33C4"/>
    <w:rsid w:val="008E2947"/>
    <w:rsid w:val="008F4DA6"/>
    <w:rsid w:val="009003DF"/>
    <w:rsid w:val="0092089A"/>
    <w:rsid w:val="009376E2"/>
    <w:rsid w:val="009555F0"/>
    <w:rsid w:val="00996E84"/>
    <w:rsid w:val="009A61A6"/>
    <w:rsid w:val="009D6835"/>
    <w:rsid w:val="009E2B6E"/>
    <w:rsid w:val="009F1096"/>
    <w:rsid w:val="00A64AD0"/>
    <w:rsid w:val="00AC3DEC"/>
    <w:rsid w:val="00AF2493"/>
    <w:rsid w:val="00AF269F"/>
    <w:rsid w:val="00B17A97"/>
    <w:rsid w:val="00B531BB"/>
    <w:rsid w:val="00B56334"/>
    <w:rsid w:val="00BC0C84"/>
    <w:rsid w:val="00BF1D88"/>
    <w:rsid w:val="00BF2A70"/>
    <w:rsid w:val="00BF6665"/>
    <w:rsid w:val="00C009DE"/>
    <w:rsid w:val="00C02ED3"/>
    <w:rsid w:val="00C11BB5"/>
    <w:rsid w:val="00C132E9"/>
    <w:rsid w:val="00C5435C"/>
    <w:rsid w:val="00C55ABB"/>
    <w:rsid w:val="00C66587"/>
    <w:rsid w:val="00D13AF7"/>
    <w:rsid w:val="00D21E11"/>
    <w:rsid w:val="00D24B64"/>
    <w:rsid w:val="00D61662"/>
    <w:rsid w:val="00D76685"/>
    <w:rsid w:val="00D87291"/>
    <w:rsid w:val="00D93925"/>
    <w:rsid w:val="00DA6995"/>
    <w:rsid w:val="00DF6B4A"/>
    <w:rsid w:val="00E23E0C"/>
    <w:rsid w:val="00E43316"/>
    <w:rsid w:val="00E72D99"/>
    <w:rsid w:val="00EC7B40"/>
    <w:rsid w:val="00EF1E01"/>
    <w:rsid w:val="00F759E8"/>
    <w:rsid w:val="00F90130"/>
    <w:rsid w:val="00FB0D61"/>
    <w:rsid w:val="00FB45A1"/>
    <w:rsid w:val="00FC2319"/>
    <w:rsid w:val="00FE75FA"/>
    <w:rsid w:val="00FF035B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831013"/>
    <w:pPr>
      <w:tabs>
        <w:tab w:val="left" w:pos="720"/>
        <w:tab w:val="left" w:pos="1260"/>
      </w:tabs>
      <w:ind w:left="360"/>
    </w:pPr>
    <w:rPr>
      <w:rFonts w:ascii="Times New Roman" w:eastAsia="NSimSun" w:hAnsi="Times New Roman" w:cs="Arial"/>
      <w:kern w:val="2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1013"/>
    <w:rPr>
      <w:rFonts w:ascii="Times New Roman" w:eastAsia="NSimSun" w:hAnsi="Times New Roman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310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ane.osobowe@zeromski-szpita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2693</Words>
  <Characters>16164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6</cp:revision>
  <cp:lastPrinted>2023-08-02T10:34:00Z</cp:lastPrinted>
  <dcterms:created xsi:type="dcterms:W3CDTF">2023-07-05T10:17:00Z</dcterms:created>
  <dcterms:modified xsi:type="dcterms:W3CDTF">2023-09-21T09:37:00Z</dcterms:modified>
</cp:coreProperties>
</file>