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EBD632" w14:textId="77777777" w:rsidR="00FB7F50" w:rsidRPr="00CF04D7" w:rsidRDefault="00906E90" w:rsidP="00FB7F50">
      <w:pPr>
        <w:spacing w:after="240"/>
        <w:jc w:val="right"/>
        <w:rPr>
          <w:rFonts w:ascii="Arial" w:hAnsi="Arial" w:cs="Arial"/>
        </w:rPr>
      </w:pPr>
      <w:bookmarkStart w:id="0" w:name="_Hlk53520193"/>
      <w:r w:rsidRPr="00906E90">
        <w:rPr>
          <w:rFonts w:ascii="Arial" w:hAnsi="Arial" w:cs="Arial"/>
        </w:rPr>
        <w:t>Kraków</w:t>
      </w:r>
      <w:r w:rsidR="00FB7F50" w:rsidRPr="00CF04D7">
        <w:rPr>
          <w:rFonts w:ascii="Arial" w:hAnsi="Arial" w:cs="Arial"/>
        </w:rPr>
        <w:t xml:space="preserve"> dnia: </w:t>
      </w:r>
      <w:r w:rsidRPr="00906E90">
        <w:rPr>
          <w:rFonts w:ascii="Arial" w:hAnsi="Arial" w:cs="Arial"/>
        </w:rPr>
        <w:t>2023-09-15</w:t>
      </w:r>
    </w:p>
    <w:p w14:paraId="6E84F914" w14:textId="77777777" w:rsidR="00FB7F50" w:rsidRPr="00CF04D7" w:rsidRDefault="00FB7F50" w:rsidP="004E7234">
      <w:pPr>
        <w:spacing w:after="240"/>
        <w:rPr>
          <w:rFonts w:ascii="Arial" w:hAnsi="Arial" w:cs="Arial"/>
        </w:rPr>
      </w:pPr>
    </w:p>
    <w:p w14:paraId="7E5467F4" w14:textId="77777777" w:rsidR="00FB7F50" w:rsidRPr="00CF04D7" w:rsidRDefault="00906E90" w:rsidP="00FB7F50">
      <w:pPr>
        <w:spacing w:after="40"/>
        <w:rPr>
          <w:rFonts w:ascii="Arial" w:hAnsi="Arial" w:cs="Arial"/>
          <w:b/>
          <w:bCs/>
        </w:rPr>
      </w:pPr>
      <w:r w:rsidRPr="00906E90">
        <w:rPr>
          <w:rFonts w:ascii="Arial" w:hAnsi="Arial" w:cs="Arial"/>
          <w:b/>
          <w:bCs/>
        </w:rPr>
        <w:t>Szpital Specjalistyczny im. Stefana Żeromskiego SP ZOZ w Krakowie Sekcja Zamówień Publicznych</w:t>
      </w:r>
    </w:p>
    <w:p w14:paraId="0724E6DE" w14:textId="77777777" w:rsidR="00FB7F50" w:rsidRPr="00CF04D7" w:rsidRDefault="00906E90" w:rsidP="00FB7F50">
      <w:pPr>
        <w:rPr>
          <w:rFonts w:ascii="Arial" w:hAnsi="Arial" w:cs="Arial"/>
        </w:rPr>
      </w:pPr>
      <w:r w:rsidRPr="00906E90">
        <w:rPr>
          <w:rFonts w:ascii="Arial" w:hAnsi="Arial" w:cs="Arial"/>
        </w:rPr>
        <w:t>os. Na Skarpie</w:t>
      </w:r>
      <w:r w:rsidR="00FB7F50" w:rsidRPr="00CF04D7">
        <w:rPr>
          <w:rFonts w:ascii="Arial" w:hAnsi="Arial" w:cs="Arial"/>
        </w:rPr>
        <w:t xml:space="preserve"> </w:t>
      </w:r>
      <w:r w:rsidRPr="00906E90">
        <w:rPr>
          <w:rFonts w:ascii="Arial" w:hAnsi="Arial" w:cs="Arial"/>
        </w:rPr>
        <w:t>66</w:t>
      </w:r>
    </w:p>
    <w:p w14:paraId="2DB9836E" w14:textId="77777777" w:rsidR="00FB7F50" w:rsidRPr="00CF04D7" w:rsidRDefault="00906E90" w:rsidP="00FB7F50">
      <w:pPr>
        <w:rPr>
          <w:rFonts w:ascii="Arial" w:hAnsi="Arial" w:cs="Arial"/>
        </w:rPr>
      </w:pPr>
      <w:r w:rsidRPr="00906E90">
        <w:rPr>
          <w:rFonts w:ascii="Arial" w:hAnsi="Arial" w:cs="Arial"/>
        </w:rPr>
        <w:t>31-913</w:t>
      </w:r>
      <w:r w:rsidR="00FB7F50" w:rsidRPr="00CF04D7">
        <w:rPr>
          <w:rFonts w:ascii="Arial" w:hAnsi="Arial" w:cs="Arial"/>
        </w:rPr>
        <w:t xml:space="preserve"> </w:t>
      </w:r>
      <w:r w:rsidRPr="00906E90">
        <w:rPr>
          <w:rFonts w:ascii="Arial" w:hAnsi="Arial" w:cs="Arial"/>
        </w:rPr>
        <w:t>Kraków</w:t>
      </w:r>
    </w:p>
    <w:p w14:paraId="647D97EF" w14:textId="4A0BB8A0" w:rsidR="00E62859" w:rsidRPr="00CF04D7" w:rsidRDefault="00E42A5E" w:rsidP="00E42A5E">
      <w:pPr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SZP-271-27/23-661.IW</w:t>
      </w:r>
    </w:p>
    <w:p w14:paraId="413A92ED" w14:textId="77777777" w:rsidR="00E62859" w:rsidRPr="00CF04D7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" w:hAnsi="Arial" w:cs="Arial"/>
          <w:b/>
        </w:rPr>
      </w:pPr>
      <w:r w:rsidRPr="00CF04D7">
        <w:rPr>
          <w:rFonts w:ascii="Arial" w:hAnsi="Arial" w:cs="Arial"/>
          <w:b/>
        </w:rPr>
        <w:t>WYKONAWCY</w:t>
      </w:r>
    </w:p>
    <w:p w14:paraId="7F236589" w14:textId="77777777" w:rsidR="00E62859" w:rsidRPr="00CF04D7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" w:hAnsi="Arial" w:cs="Arial"/>
        </w:rPr>
      </w:pPr>
      <w:r w:rsidRPr="00CF04D7">
        <w:rPr>
          <w:rFonts w:ascii="Arial" w:hAnsi="Arial" w:cs="Arial"/>
        </w:rPr>
        <w:t>ubiegający się o zamówienie</w:t>
      </w:r>
    </w:p>
    <w:p w14:paraId="0BFB3800" w14:textId="77777777" w:rsidR="008642B3" w:rsidRPr="00CF04D7" w:rsidRDefault="009F0E5C">
      <w:pPr>
        <w:pStyle w:val="Nagwek1"/>
        <w:spacing w:before="600"/>
        <w:rPr>
          <w:rFonts w:ascii="Arial" w:hAnsi="Arial" w:cs="Arial"/>
          <w:sz w:val="28"/>
        </w:rPr>
      </w:pPr>
      <w:r w:rsidRPr="00CF04D7">
        <w:rPr>
          <w:rFonts w:ascii="Arial" w:hAnsi="Arial" w:cs="Arial"/>
          <w:sz w:val="28"/>
        </w:rPr>
        <w:t>ZAWIADOMIENIE</w:t>
      </w:r>
    </w:p>
    <w:p w14:paraId="3FA01BF6" w14:textId="77777777" w:rsidR="008642B3" w:rsidRPr="00CF04D7" w:rsidRDefault="008642B3" w:rsidP="00C65E53">
      <w:pPr>
        <w:spacing w:after="480"/>
        <w:jc w:val="center"/>
        <w:rPr>
          <w:rFonts w:ascii="Arial" w:hAnsi="Arial" w:cs="Arial"/>
          <w:b/>
          <w:sz w:val="28"/>
        </w:rPr>
      </w:pPr>
      <w:r w:rsidRPr="00CF04D7">
        <w:rPr>
          <w:rFonts w:ascii="Arial" w:hAnsi="Arial" w:cs="Arial"/>
          <w:b/>
          <w:sz w:val="28"/>
        </w:rPr>
        <w:t xml:space="preserve">o </w:t>
      </w:r>
      <w:r w:rsidR="0054734E" w:rsidRPr="00CF04D7">
        <w:rPr>
          <w:rFonts w:ascii="Arial" w:hAnsi="Arial" w:cs="Arial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943"/>
      </w:tblGrid>
      <w:tr w:rsidR="00906E90" w:rsidRPr="00CF04D7" w14:paraId="2067B1AB" w14:textId="77777777" w:rsidTr="00D07564">
        <w:trPr>
          <w:trHeight w:val="638"/>
        </w:trPr>
        <w:tc>
          <w:tcPr>
            <w:tcW w:w="959" w:type="dxa"/>
            <w:shd w:val="clear" w:color="auto" w:fill="auto"/>
          </w:tcPr>
          <w:p w14:paraId="7C5D7C89" w14:textId="77777777" w:rsidR="00906E90" w:rsidRPr="00CF04D7" w:rsidRDefault="00906E90" w:rsidP="00D07564">
            <w:pPr>
              <w:spacing w:after="60" w:line="276" w:lineRule="auto"/>
              <w:jc w:val="both"/>
              <w:rPr>
                <w:rFonts w:ascii="Arial" w:hAnsi="Arial" w:cs="Arial"/>
              </w:rPr>
            </w:pPr>
            <w:r w:rsidRPr="00CF04D7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97FA19C" w14:textId="77777777" w:rsidR="00906E90" w:rsidRPr="00CF04D7" w:rsidRDefault="00906E90" w:rsidP="00D07564">
            <w:pPr>
              <w:spacing w:after="60" w:line="276" w:lineRule="auto"/>
              <w:jc w:val="both"/>
              <w:rPr>
                <w:rFonts w:ascii="Arial" w:hAnsi="Arial" w:cs="Arial"/>
              </w:rPr>
            </w:pPr>
            <w:r w:rsidRPr="00CF04D7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906E90">
              <w:rPr>
                <w:rFonts w:ascii="Arial" w:hAnsi="Arial" w:cs="Arial"/>
              </w:rPr>
              <w:t>Tryb podstawowy bez negocjacji - art. 275 pkt. 1 ustawy Pzp</w:t>
            </w:r>
            <w:r w:rsidRPr="00CF04D7">
              <w:rPr>
                <w:rFonts w:ascii="Arial" w:hAnsi="Arial" w:cs="Arial"/>
                <w:b/>
              </w:rPr>
              <w:t xml:space="preserve"> </w:t>
            </w:r>
            <w:r w:rsidRPr="00CF04D7">
              <w:rPr>
                <w:rFonts w:ascii="Arial" w:hAnsi="Arial" w:cs="Arial"/>
                <w:bCs/>
              </w:rPr>
              <w:t>na</w:t>
            </w:r>
            <w:r w:rsidRPr="00CF04D7">
              <w:rPr>
                <w:rFonts w:ascii="Arial" w:hAnsi="Arial" w:cs="Arial"/>
                <w:b/>
              </w:rPr>
              <w:t xml:space="preserve"> </w:t>
            </w:r>
            <w:r w:rsidRPr="00CF04D7">
              <w:rPr>
                <w:rFonts w:ascii="Arial" w:hAnsi="Arial" w:cs="Arial"/>
                <w:bCs/>
              </w:rPr>
              <w:t>”</w:t>
            </w:r>
            <w:r w:rsidRPr="00906E90">
              <w:rPr>
                <w:rFonts w:ascii="Arial" w:hAnsi="Arial" w:cs="Arial"/>
                <w:b/>
                <w:bCs/>
              </w:rPr>
              <w:t>Dostawa (rozbudowa) Endobazy w Pracowni Endoskopowej wraz z aktualizacjami oraz dostawa dodatkowych stanowisk dla Oddziału Otolaryngologicznego</w:t>
            </w:r>
            <w:r w:rsidRPr="00CF04D7">
              <w:rPr>
                <w:rFonts w:ascii="Arial" w:hAnsi="Arial" w:cs="Arial"/>
                <w:bCs/>
              </w:rPr>
              <w:t>”</w:t>
            </w:r>
            <w:r w:rsidRPr="00CF04D7">
              <w:rPr>
                <w:rFonts w:ascii="Arial" w:hAnsi="Arial" w:cs="Arial"/>
                <w:b/>
              </w:rPr>
              <w:t xml:space="preserve"> </w:t>
            </w:r>
            <w:r w:rsidRPr="00CF04D7">
              <w:rPr>
                <w:rFonts w:ascii="Arial" w:hAnsi="Arial" w:cs="Arial"/>
                <w:bCs/>
              </w:rPr>
              <w:t>– znak sprawy</w:t>
            </w:r>
            <w:r w:rsidRPr="00CF04D7">
              <w:rPr>
                <w:rFonts w:ascii="Arial" w:hAnsi="Arial" w:cs="Arial"/>
                <w:b/>
              </w:rPr>
              <w:t xml:space="preserve"> </w:t>
            </w:r>
            <w:r w:rsidRPr="00906E90">
              <w:rPr>
                <w:rFonts w:ascii="Arial" w:hAnsi="Arial" w:cs="Arial"/>
                <w:b/>
              </w:rPr>
              <w:t>SZP-271-27-2023</w:t>
            </w:r>
            <w:r w:rsidRPr="00CF04D7">
              <w:rPr>
                <w:rFonts w:ascii="Arial" w:hAnsi="Arial" w:cs="Arial"/>
                <w:bCs/>
              </w:rPr>
              <w:t>.</w:t>
            </w:r>
          </w:p>
        </w:tc>
      </w:tr>
    </w:tbl>
    <w:p w14:paraId="4517B859" w14:textId="77777777" w:rsidR="008642B3" w:rsidRPr="00CF04D7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" w:hAnsi="Arial" w:cs="Arial"/>
          <w:bCs/>
        </w:rPr>
      </w:pPr>
      <w:r w:rsidRPr="00CF04D7">
        <w:rPr>
          <w:rFonts w:ascii="Arial" w:hAnsi="Arial" w:cs="Arial"/>
        </w:rPr>
        <w:t xml:space="preserve">Zamawiający, </w:t>
      </w:r>
      <w:r w:rsidR="00906E90" w:rsidRPr="00906E90">
        <w:rPr>
          <w:rFonts w:ascii="Arial" w:hAnsi="Arial" w:cs="Arial"/>
          <w:b/>
        </w:rPr>
        <w:t>Szpital Specjalistyczny im. Stefana Żeromskiego SP ZOZ w Krakowie Sekcja Zamówień Publicznych</w:t>
      </w:r>
      <w:r w:rsidRPr="00CF04D7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906E90" w:rsidRPr="00906E90">
        <w:rPr>
          <w:rFonts w:ascii="Arial" w:hAnsi="Arial" w:cs="Arial"/>
        </w:rPr>
        <w:t>(t.j. Dz. U. z 2022r. poz. 1710)</w:t>
      </w:r>
      <w:r w:rsidRPr="00CF04D7">
        <w:rPr>
          <w:rFonts w:ascii="Arial" w:hAnsi="Arial" w:cs="Arial"/>
        </w:rPr>
        <w:t>, zwanej dalej „ustawą Pzp”</w:t>
      </w:r>
      <w:r w:rsidR="00D26ED6" w:rsidRPr="00CF04D7">
        <w:rPr>
          <w:rFonts w:ascii="Arial" w:hAnsi="Arial" w:cs="Arial"/>
        </w:rPr>
        <w:t xml:space="preserve">, </w:t>
      </w:r>
      <w:r w:rsidRPr="00CF04D7">
        <w:rPr>
          <w:rFonts w:ascii="Arial" w:hAnsi="Arial" w:cs="Arial"/>
        </w:rPr>
        <w:t>informuje</w:t>
      </w:r>
      <w:r w:rsidR="00D26ED6" w:rsidRPr="00CF04D7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CF04D7">
        <w:rPr>
          <w:rFonts w:ascii="Arial" w:hAnsi="Arial" w:cs="Arial"/>
        </w:rPr>
        <w:t>najkorzystniejsz</w:t>
      </w:r>
      <w:r w:rsidR="00D26ED6" w:rsidRPr="00CF04D7">
        <w:rPr>
          <w:rFonts w:ascii="Arial" w:hAnsi="Arial" w:cs="Arial"/>
        </w:rPr>
        <w:t xml:space="preserve">a wybrana została </w:t>
      </w:r>
      <w:r w:rsidR="00756CDA" w:rsidRPr="00CF04D7">
        <w:rPr>
          <w:rFonts w:ascii="Arial" w:hAnsi="Arial" w:cs="Arial"/>
        </w:rPr>
        <w:t>ofer</w:t>
      </w:r>
      <w:r w:rsidR="00D26ED6" w:rsidRPr="00CF04D7">
        <w:rPr>
          <w:rFonts w:ascii="Arial" w:hAnsi="Arial" w:cs="Arial"/>
        </w:rPr>
        <w:t>t</w:t>
      </w:r>
      <w:r w:rsidR="009F0E5C" w:rsidRPr="00CF04D7">
        <w:rPr>
          <w:rFonts w:ascii="Arial" w:hAnsi="Arial" w:cs="Arial"/>
        </w:rPr>
        <w:t>a</w:t>
      </w:r>
      <w:r w:rsidR="00D26ED6" w:rsidRPr="00CF04D7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906E90" w:rsidRPr="00CF04D7" w14:paraId="46E7D473" w14:textId="77777777" w:rsidTr="00D07564">
        <w:trPr>
          <w:cantSplit/>
        </w:trPr>
        <w:tc>
          <w:tcPr>
            <w:tcW w:w="10080" w:type="dxa"/>
          </w:tcPr>
          <w:p w14:paraId="3A081642" w14:textId="77777777" w:rsidR="00906E90" w:rsidRPr="00CF04D7" w:rsidRDefault="00906E90" w:rsidP="00D07564">
            <w:pPr>
              <w:spacing w:before="120" w:after="40" w:line="276" w:lineRule="auto"/>
              <w:jc w:val="both"/>
              <w:rPr>
                <w:rFonts w:ascii="Arial" w:hAnsi="Arial" w:cs="Arial"/>
                <w:b/>
              </w:rPr>
            </w:pPr>
            <w:r w:rsidRPr="00906E90">
              <w:rPr>
                <w:rFonts w:ascii="Arial" w:hAnsi="Arial" w:cs="Arial"/>
                <w:b/>
              </w:rPr>
              <w:t>Olympus Polska Sp. z o.o.</w:t>
            </w:r>
          </w:p>
          <w:p w14:paraId="634AB957" w14:textId="77777777" w:rsidR="00906E90" w:rsidRPr="00CF04D7" w:rsidRDefault="00906E90" w:rsidP="00D07564">
            <w:pPr>
              <w:jc w:val="both"/>
              <w:rPr>
                <w:rFonts w:ascii="Arial" w:hAnsi="Arial" w:cs="Arial"/>
                <w:bCs/>
              </w:rPr>
            </w:pPr>
            <w:r w:rsidRPr="00906E90">
              <w:rPr>
                <w:rFonts w:ascii="Arial" w:hAnsi="Arial" w:cs="Arial"/>
                <w:bCs/>
              </w:rPr>
              <w:t>ul. Wynalazek</w:t>
            </w:r>
            <w:r w:rsidRPr="00CF04D7">
              <w:rPr>
                <w:rFonts w:ascii="Arial" w:hAnsi="Arial" w:cs="Arial"/>
                <w:bCs/>
              </w:rPr>
              <w:t xml:space="preserve"> </w:t>
            </w:r>
            <w:r w:rsidRPr="00906E90">
              <w:rPr>
                <w:rFonts w:ascii="Arial" w:hAnsi="Arial" w:cs="Arial"/>
                <w:bCs/>
              </w:rPr>
              <w:t>1</w:t>
            </w:r>
            <w:r w:rsidRPr="00CF04D7">
              <w:rPr>
                <w:rFonts w:ascii="Arial" w:hAnsi="Arial" w:cs="Arial"/>
                <w:bCs/>
              </w:rPr>
              <w:t xml:space="preserve"> </w:t>
            </w:r>
          </w:p>
          <w:p w14:paraId="44B536DE" w14:textId="77777777" w:rsidR="00906E90" w:rsidRPr="00CF04D7" w:rsidRDefault="00906E90" w:rsidP="00D07564">
            <w:pPr>
              <w:jc w:val="both"/>
              <w:rPr>
                <w:rFonts w:ascii="Arial" w:hAnsi="Arial" w:cs="Arial"/>
                <w:bCs/>
              </w:rPr>
            </w:pPr>
            <w:r w:rsidRPr="00906E90">
              <w:rPr>
                <w:rFonts w:ascii="Arial" w:hAnsi="Arial" w:cs="Arial"/>
                <w:bCs/>
              </w:rPr>
              <w:t>02-677</w:t>
            </w:r>
            <w:r w:rsidRPr="00CF04D7">
              <w:rPr>
                <w:rFonts w:ascii="Arial" w:hAnsi="Arial" w:cs="Arial"/>
                <w:bCs/>
              </w:rPr>
              <w:t xml:space="preserve"> </w:t>
            </w:r>
            <w:r w:rsidRPr="00906E90">
              <w:rPr>
                <w:rFonts w:ascii="Arial" w:hAnsi="Arial" w:cs="Arial"/>
                <w:bCs/>
              </w:rPr>
              <w:t>Warszawa</w:t>
            </w:r>
          </w:p>
          <w:p w14:paraId="7706AA94" w14:textId="77777777" w:rsidR="00906E90" w:rsidRPr="00CF04D7" w:rsidRDefault="00906E90" w:rsidP="00D07564">
            <w:pPr>
              <w:spacing w:before="40" w:after="40" w:line="276" w:lineRule="auto"/>
              <w:jc w:val="both"/>
              <w:rPr>
                <w:rFonts w:ascii="Arial" w:hAnsi="Arial" w:cs="Arial"/>
              </w:rPr>
            </w:pPr>
            <w:r w:rsidRPr="00CF04D7">
              <w:rPr>
                <w:rFonts w:ascii="Arial" w:hAnsi="Arial" w:cs="Arial"/>
              </w:rPr>
              <w:t>na:</w:t>
            </w:r>
          </w:p>
          <w:p w14:paraId="046BC994" w14:textId="77777777" w:rsidR="00EA4625" w:rsidRDefault="00906E90" w:rsidP="00D07564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906E90">
              <w:rPr>
                <w:rFonts w:ascii="Arial" w:hAnsi="Arial" w:cs="Arial"/>
              </w:rPr>
              <w:t>Dostawa (rozbudowa) Endobazy w Pracowni Endoskopowej wraz z aktualizacjami oraz dostawa dodatkowych stanowisk dla Oddziału Otolaryngologicznego</w:t>
            </w:r>
            <w:r w:rsidRPr="00CF04D7">
              <w:rPr>
                <w:rFonts w:ascii="Arial" w:hAnsi="Arial" w:cs="Arial"/>
              </w:rPr>
              <w:t xml:space="preserve"> za cenę brutto</w:t>
            </w:r>
            <w:r w:rsidR="00E42A5E">
              <w:rPr>
                <w:rFonts w:ascii="Arial" w:hAnsi="Arial" w:cs="Arial"/>
              </w:rPr>
              <w:t xml:space="preserve">     </w:t>
            </w:r>
          </w:p>
          <w:p w14:paraId="55CAD7FD" w14:textId="443D2D91" w:rsidR="00906E90" w:rsidRPr="00CF04D7" w:rsidRDefault="00906E90" w:rsidP="00D07564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906E90">
              <w:rPr>
                <w:rFonts w:ascii="Arial" w:hAnsi="Arial" w:cs="Arial"/>
                <w:b/>
              </w:rPr>
              <w:t>216 724.30 zł</w:t>
            </w:r>
            <w:r w:rsidRPr="00CF04D7">
              <w:rPr>
                <w:rFonts w:ascii="Arial" w:hAnsi="Arial" w:cs="Arial"/>
                <w:bCs/>
              </w:rPr>
              <w:t>.</w:t>
            </w:r>
          </w:p>
          <w:p w14:paraId="61CCF839" w14:textId="77777777" w:rsidR="00906E90" w:rsidRPr="00CF04D7" w:rsidRDefault="00906E90" w:rsidP="00D07564">
            <w:pPr>
              <w:spacing w:before="120"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F04D7">
              <w:rPr>
                <w:rFonts w:ascii="Arial" w:hAnsi="Arial" w:cs="Arial"/>
                <w:color w:val="000000"/>
              </w:rPr>
              <w:t>Uzasadnienie wyboru:</w:t>
            </w:r>
          </w:p>
          <w:p w14:paraId="0F5B9174" w14:textId="77777777" w:rsidR="00906E90" w:rsidRPr="00CF04D7" w:rsidRDefault="00906E90" w:rsidP="00D07564">
            <w:pPr>
              <w:pStyle w:val="Nagwek"/>
              <w:tabs>
                <w:tab w:val="clear" w:pos="4536"/>
                <w:tab w:val="clear" w:pos="9072"/>
              </w:tabs>
              <w:spacing w:after="120"/>
              <w:rPr>
                <w:rFonts w:ascii="Arial" w:hAnsi="Arial" w:cs="Arial"/>
              </w:rPr>
            </w:pPr>
            <w:r w:rsidRPr="00906E90">
              <w:rPr>
                <w:rFonts w:ascii="Arial" w:hAnsi="Arial" w:cs="Arial"/>
              </w:rPr>
              <w:t>Oferta spełnia warunki zawarte w SWZ, w ustawie Prawo zamówień publicznych  oraz jest najkorzystniejsza w kryteriach określonych w SWZ</w:t>
            </w:r>
          </w:p>
        </w:tc>
      </w:tr>
    </w:tbl>
    <w:p w14:paraId="6B51F6F4" w14:textId="77777777" w:rsidR="00E42A5E" w:rsidRDefault="00E42A5E" w:rsidP="00915B9E">
      <w:pPr>
        <w:spacing w:before="240" w:after="120"/>
        <w:jc w:val="both"/>
        <w:rPr>
          <w:rFonts w:ascii="Arial" w:hAnsi="Arial" w:cs="Arial"/>
          <w:color w:val="000000"/>
        </w:rPr>
      </w:pPr>
    </w:p>
    <w:p w14:paraId="46CE1A4A" w14:textId="427BE182" w:rsidR="003A0AFC" w:rsidRDefault="00915B9E" w:rsidP="00915B9E">
      <w:pPr>
        <w:spacing w:before="240" w:after="120"/>
        <w:jc w:val="both"/>
        <w:rPr>
          <w:rFonts w:ascii="Arial" w:hAnsi="Arial" w:cs="Arial"/>
          <w:color w:val="000000"/>
        </w:rPr>
      </w:pPr>
      <w:r w:rsidRPr="00CF04D7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p w14:paraId="2586FD3D" w14:textId="77777777" w:rsidR="00E42A5E" w:rsidRPr="00CF04D7" w:rsidRDefault="00E42A5E" w:rsidP="00915B9E">
      <w:pPr>
        <w:spacing w:before="240" w:after="120"/>
        <w:jc w:val="both"/>
        <w:rPr>
          <w:rFonts w:ascii="Arial" w:hAnsi="Arial" w:cs="Arial"/>
          <w:color w:val="000000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992"/>
      </w:tblGrid>
      <w:tr w:rsidR="002B6761" w:rsidRPr="00CF04D7" w14:paraId="283A418B" w14:textId="77777777" w:rsidTr="00074D88">
        <w:trPr>
          <w:trHeight w:val="510"/>
        </w:trPr>
        <w:tc>
          <w:tcPr>
            <w:tcW w:w="709" w:type="dxa"/>
            <w:shd w:val="clear" w:color="auto" w:fill="EDEDED"/>
            <w:vAlign w:val="center"/>
          </w:tcPr>
          <w:p w14:paraId="6BD372E7" w14:textId="77777777" w:rsidR="002B6761" w:rsidRPr="00CF04D7" w:rsidRDefault="00F33C66" w:rsidP="008567C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1" w:name="_Hlk53517864"/>
            <w:r w:rsidRPr="00CF04D7">
              <w:rPr>
                <w:rFonts w:ascii="Arial" w:hAnsi="Arial" w:cs="Arial"/>
                <w:sz w:val="18"/>
                <w:szCs w:val="18"/>
              </w:rPr>
              <w:lastRenderedPageBreak/>
              <w:t>Nr oferty</w:t>
            </w:r>
          </w:p>
        </w:tc>
        <w:tc>
          <w:tcPr>
            <w:tcW w:w="2127" w:type="dxa"/>
            <w:shd w:val="clear" w:color="auto" w:fill="EDEDED"/>
            <w:vAlign w:val="center"/>
          </w:tcPr>
          <w:p w14:paraId="29EC08F2" w14:textId="77777777" w:rsidR="002B6761" w:rsidRPr="00CF04D7" w:rsidRDefault="00F33C66" w:rsidP="008567C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04D7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shd w:val="clear" w:color="auto" w:fill="EDEDED"/>
            <w:vAlign w:val="center"/>
          </w:tcPr>
          <w:p w14:paraId="5F1FFDA9" w14:textId="77777777" w:rsidR="002B6761" w:rsidRPr="00CF04D7" w:rsidRDefault="00906E90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906E90">
              <w:rPr>
                <w:rFonts w:ascii="Arial" w:hAnsi="Arial" w:cs="Arial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shd w:val="clear" w:color="auto" w:fill="EDEDED"/>
            <w:vAlign w:val="center"/>
          </w:tcPr>
          <w:p w14:paraId="69531CC0" w14:textId="77777777" w:rsidR="002B6761" w:rsidRPr="00CF04D7" w:rsidRDefault="00906E90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906E90">
              <w:rPr>
                <w:rFonts w:ascii="Arial" w:hAnsi="Arial" w:cs="Arial"/>
                <w:bCs/>
                <w:sz w:val="18"/>
                <w:szCs w:val="18"/>
              </w:rPr>
              <w:t>wydłużenie terminu gwarancji</w:t>
            </w:r>
          </w:p>
        </w:tc>
        <w:tc>
          <w:tcPr>
            <w:tcW w:w="1134" w:type="dxa"/>
            <w:shd w:val="clear" w:color="auto" w:fill="EDEDED"/>
            <w:vAlign w:val="center"/>
          </w:tcPr>
          <w:p w14:paraId="3482E238" w14:textId="77777777" w:rsidR="002B6761" w:rsidRPr="00CF04D7" w:rsidRDefault="002B6761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EDEDED"/>
            <w:vAlign w:val="center"/>
          </w:tcPr>
          <w:p w14:paraId="1C2D4A79" w14:textId="77777777" w:rsidR="002B6761" w:rsidRPr="00CF04D7" w:rsidRDefault="002B6761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EDEDED"/>
            <w:vAlign w:val="center"/>
          </w:tcPr>
          <w:p w14:paraId="108ECC6A" w14:textId="77777777" w:rsidR="002B6761" w:rsidRPr="00CF04D7" w:rsidRDefault="002B6761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EDEDED"/>
            <w:vAlign w:val="center"/>
          </w:tcPr>
          <w:p w14:paraId="5144CAC9" w14:textId="77777777" w:rsidR="002B6761" w:rsidRPr="00CF04D7" w:rsidRDefault="002B6761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EDEDED"/>
            <w:vAlign w:val="center"/>
          </w:tcPr>
          <w:p w14:paraId="57245769" w14:textId="77777777" w:rsidR="002B6761" w:rsidRPr="00CF04D7" w:rsidRDefault="00F33C66" w:rsidP="008567C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04D7">
              <w:rPr>
                <w:rFonts w:ascii="Arial" w:hAnsi="Arial" w:cs="Arial"/>
                <w:sz w:val="18"/>
                <w:szCs w:val="18"/>
              </w:rPr>
              <w:t>Łączna liczba punktów</w:t>
            </w:r>
          </w:p>
        </w:tc>
      </w:tr>
      <w:bookmarkEnd w:id="1"/>
      <w:tr w:rsidR="00906E90" w:rsidRPr="00CF04D7" w14:paraId="7DE0495B" w14:textId="77777777" w:rsidTr="00D07564">
        <w:tc>
          <w:tcPr>
            <w:tcW w:w="709" w:type="dxa"/>
            <w:vAlign w:val="center"/>
          </w:tcPr>
          <w:p w14:paraId="5DF148A3" w14:textId="77777777" w:rsidR="00906E90" w:rsidRPr="00CF04D7" w:rsidRDefault="00906E90" w:rsidP="00D0756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E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0C7C7893" w14:textId="77777777" w:rsidR="00906E90" w:rsidRPr="00CF04D7" w:rsidRDefault="00906E90" w:rsidP="00D07564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906E90">
              <w:rPr>
                <w:rFonts w:ascii="Arial" w:hAnsi="Arial" w:cs="Arial"/>
                <w:b/>
                <w:sz w:val="18"/>
                <w:szCs w:val="18"/>
              </w:rPr>
              <w:t>Olympus Polska Sp. z o.o.</w:t>
            </w:r>
          </w:p>
          <w:p w14:paraId="1E2A4D56" w14:textId="77777777" w:rsidR="00906E90" w:rsidRPr="00CF04D7" w:rsidRDefault="00906E90" w:rsidP="00D07564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906E90">
              <w:rPr>
                <w:rFonts w:ascii="Arial" w:hAnsi="Arial" w:cs="Arial"/>
                <w:bCs/>
                <w:sz w:val="18"/>
                <w:szCs w:val="18"/>
              </w:rPr>
              <w:t>ul. Wynalazek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906E90">
              <w:rPr>
                <w:rFonts w:ascii="Arial" w:hAnsi="Arial" w:cs="Arial"/>
                <w:bCs/>
                <w:sz w:val="18"/>
                <w:szCs w:val="18"/>
              </w:rPr>
              <w:t>1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14:paraId="57E59CFB" w14:textId="77777777" w:rsidR="00906E90" w:rsidRPr="00CF04D7" w:rsidRDefault="00906E90" w:rsidP="00D07564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906E90">
              <w:rPr>
                <w:rFonts w:ascii="Arial" w:hAnsi="Arial" w:cs="Arial"/>
                <w:bCs/>
                <w:sz w:val="18"/>
                <w:szCs w:val="18"/>
              </w:rPr>
              <w:t>02-677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906E90">
              <w:rPr>
                <w:rFonts w:ascii="Arial" w:hAnsi="Arial" w:cs="Arial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1EC420A1" w14:textId="77777777" w:rsidR="00906E90" w:rsidRPr="00CF04D7" w:rsidRDefault="00906E90" w:rsidP="00D0756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E90">
              <w:rPr>
                <w:rFonts w:ascii="Arial" w:hAnsi="Arial" w:cs="Arial"/>
                <w:sz w:val="18"/>
                <w:szCs w:val="18"/>
              </w:rPr>
              <w:t xml:space="preserve">  90,00</w:t>
            </w:r>
          </w:p>
        </w:tc>
        <w:tc>
          <w:tcPr>
            <w:tcW w:w="1134" w:type="dxa"/>
            <w:vAlign w:val="center"/>
          </w:tcPr>
          <w:p w14:paraId="652472FD" w14:textId="7A41F3EE" w:rsidR="00906E90" w:rsidRPr="00CF04D7" w:rsidRDefault="00906E90" w:rsidP="00D0756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E90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="00D14CEC">
              <w:rPr>
                <w:rFonts w:ascii="Arial" w:hAnsi="Arial" w:cs="Arial"/>
                <w:sz w:val="18"/>
                <w:szCs w:val="18"/>
              </w:rPr>
              <w:t>1</w:t>
            </w:r>
            <w:r w:rsidRPr="00906E90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1134" w:type="dxa"/>
            <w:vAlign w:val="center"/>
          </w:tcPr>
          <w:p w14:paraId="425C3E15" w14:textId="77777777" w:rsidR="00906E90" w:rsidRPr="00CF04D7" w:rsidRDefault="00906E90" w:rsidP="00D0756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7C6943A" w14:textId="77777777" w:rsidR="00906E90" w:rsidRPr="00CF04D7" w:rsidRDefault="00906E90" w:rsidP="00D0756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83164CA" w14:textId="77777777" w:rsidR="00906E90" w:rsidRPr="00CF04D7" w:rsidRDefault="00906E90" w:rsidP="00D0756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9F46C8E" w14:textId="77777777" w:rsidR="00906E90" w:rsidRPr="00CF04D7" w:rsidRDefault="00906E90" w:rsidP="00D0756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20F54EE4" w14:textId="07DD6071" w:rsidR="00906E90" w:rsidRPr="00CF04D7" w:rsidRDefault="00906E90" w:rsidP="00D0756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E90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="00D14CEC">
              <w:rPr>
                <w:rFonts w:ascii="Arial" w:hAnsi="Arial" w:cs="Arial"/>
                <w:sz w:val="18"/>
                <w:szCs w:val="18"/>
              </w:rPr>
              <w:t>10</w:t>
            </w:r>
            <w:r w:rsidRPr="00906E90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</w:tbl>
    <w:p w14:paraId="206B21AB" w14:textId="77777777" w:rsidR="00E85D70" w:rsidRPr="00CF04D7" w:rsidRDefault="00E85D70" w:rsidP="004E7234">
      <w:pPr>
        <w:spacing w:before="120"/>
        <w:ind w:firstLine="709"/>
        <w:jc w:val="both"/>
        <w:rPr>
          <w:rFonts w:ascii="Arial" w:hAnsi="Arial" w:cs="Arial"/>
          <w:color w:val="000000"/>
        </w:rPr>
      </w:pPr>
    </w:p>
    <w:p w14:paraId="651FD046" w14:textId="77777777" w:rsidR="009F0E5C" w:rsidRPr="00CF04D7" w:rsidRDefault="009F0E5C" w:rsidP="00D8427E">
      <w:pPr>
        <w:spacing w:after="40" w:line="276" w:lineRule="auto"/>
        <w:jc w:val="both"/>
        <w:rPr>
          <w:rFonts w:ascii="Arial" w:hAnsi="Arial" w:cs="Arial"/>
        </w:rPr>
      </w:pPr>
      <w:r w:rsidRPr="00CF04D7">
        <w:rPr>
          <w:rFonts w:ascii="Arial" w:hAnsi="Arial" w:cs="Arial"/>
          <w:b/>
          <w:bCs/>
        </w:rPr>
        <w:t xml:space="preserve">Informacja </w:t>
      </w:r>
      <w:r w:rsidR="00BD2174" w:rsidRPr="00CF04D7">
        <w:rPr>
          <w:rFonts w:ascii="Arial" w:hAnsi="Arial" w:cs="Arial"/>
          <w:b/>
          <w:bCs/>
        </w:rPr>
        <w:t>o terminie zawarcia umowy</w:t>
      </w:r>
    </w:p>
    <w:p w14:paraId="1085F582" w14:textId="77777777" w:rsidR="00F960D7" w:rsidRPr="00CF04D7" w:rsidRDefault="00A029B8" w:rsidP="00D8427E">
      <w:pPr>
        <w:spacing w:after="120" w:line="276" w:lineRule="auto"/>
        <w:jc w:val="both"/>
        <w:rPr>
          <w:rFonts w:ascii="Arial" w:hAnsi="Arial" w:cs="Arial"/>
        </w:rPr>
      </w:pPr>
      <w:r w:rsidRPr="00CF04D7">
        <w:rPr>
          <w:rFonts w:ascii="Arial" w:hAnsi="Arial" w:cs="Arial"/>
        </w:rPr>
        <w:t>U</w:t>
      </w:r>
      <w:r w:rsidR="00F960D7" w:rsidRPr="00CF04D7">
        <w:rPr>
          <w:rFonts w:ascii="Arial" w:hAnsi="Arial" w:cs="Arial"/>
        </w:rPr>
        <w:t>mowa w sp</w:t>
      </w:r>
      <w:r w:rsidR="004C3459" w:rsidRPr="00CF04D7">
        <w:rPr>
          <w:rFonts w:ascii="Arial" w:hAnsi="Arial" w:cs="Arial"/>
        </w:rPr>
        <w:t>r</w:t>
      </w:r>
      <w:r w:rsidR="00F960D7" w:rsidRPr="00CF04D7">
        <w:rPr>
          <w:rFonts w:ascii="Arial" w:hAnsi="Arial" w:cs="Arial"/>
        </w:rPr>
        <w:t>awie zamówienia publicznego</w:t>
      </w:r>
      <w:r w:rsidR="00D8427E" w:rsidRPr="00CF04D7">
        <w:rPr>
          <w:rFonts w:ascii="Arial" w:hAnsi="Arial" w:cs="Arial"/>
        </w:rPr>
        <w:t xml:space="preserve">, zgodnie z art. </w:t>
      </w:r>
      <w:r w:rsidR="009F18DC" w:rsidRPr="00CF04D7">
        <w:rPr>
          <w:rFonts w:ascii="Arial" w:hAnsi="Arial" w:cs="Arial"/>
        </w:rPr>
        <w:t>308</w:t>
      </w:r>
      <w:r w:rsidR="00D8427E" w:rsidRPr="00CF04D7">
        <w:rPr>
          <w:rFonts w:ascii="Arial" w:hAnsi="Arial" w:cs="Arial"/>
        </w:rPr>
        <w:t xml:space="preserve"> ust. </w:t>
      </w:r>
      <w:r w:rsidR="009F18DC" w:rsidRPr="00CF04D7">
        <w:rPr>
          <w:rFonts w:ascii="Arial" w:hAnsi="Arial" w:cs="Arial"/>
        </w:rPr>
        <w:t>2</w:t>
      </w:r>
      <w:r w:rsidR="00D8427E" w:rsidRPr="00CF04D7">
        <w:rPr>
          <w:rFonts w:ascii="Arial" w:hAnsi="Arial" w:cs="Arial"/>
        </w:rPr>
        <w:t xml:space="preserve"> ustawy Pzp,</w:t>
      </w:r>
      <w:r w:rsidRPr="00CF04D7">
        <w:rPr>
          <w:rFonts w:ascii="Arial" w:hAnsi="Arial" w:cs="Arial"/>
        </w:rPr>
        <w:t xml:space="preserve"> zostanie</w:t>
      </w:r>
      <w:r w:rsidR="00F960D7" w:rsidRPr="00CF04D7">
        <w:rPr>
          <w:rFonts w:ascii="Arial" w:hAnsi="Arial" w:cs="Arial"/>
        </w:rPr>
        <w:t xml:space="preserve"> zawarta,</w:t>
      </w:r>
      <w:r w:rsidRPr="00CF04D7">
        <w:rPr>
          <w:rFonts w:ascii="Arial" w:hAnsi="Arial" w:cs="Arial"/>
        </w:rPr>
        <w:t xml:space="preserve"> </w:t>
      </w:r>
      <w:r w:rsidR="00F960D7" w:rsidRPr="00CF04D7">
        <w:rPr>
          <w:rFonts w:ascii="Arial" w:hAnsi="Arial" w:cs="Arial"/>
        </w:rPr>
        <w:t xml:space="preserve">z </w:t>
      </w:r>
      <w:r w:rsidRPr="00CF04D7">
        <w:rPr>
          <w:rFonts w:ascii="Arial" w:hAnsi="Arial" w:cs="Arial"/>
        </w:rPr>
        <w:t xml:space="preserve">uwzględnieniem art. 577 ustawy Pzp, </w:t>
      </w:r>
      <w:r w:rsidR="00F960D7" w:rsidRPr="00CF04D7">
        <w:rPr>
          <w:rFonts w:ascii="Arial" w:hAnsi="Arial" w:cs="Arial"/>
        </w:rPr>
        <w:t>w terminie</w:t>
      </w:r>
      <w:r w:rsidR="00D8427E" w:rsidRPr="00CF04D7">
        <w:rPr>
          <w:rFonts w:ascii="Arial" w:hAnsi="Arial" w:cs="Arial"/>
        </w:rPr>
        <w:t xml:space="preserve"> </w:t>
      </w:r>
      <w:r w:rsidR="00906E90" w:rsidRPr="00CF04D7">
        <w:rPr>
          <w:rFonts w:ascii="Arial" w:hAnsi="Arial" w:cs="Arial"/>
        </w:rPr>
        <w:t>nie krótszym niż 5 dni od dnia przesłania niniejszego zawiadomienia o wyborze najkorzystniejszej oferty.</w:t>
      </w:r>
    </w:p>
    <w:p w14:paraId="7E283B2A" w14:textId="77777777" w:rsidR="00F960D7" w:rsidRDefault="00D8427E" w:rsidP="00F33C66">
      <w:pPr>
        <w:spacing w:line="276" w:lineRule="auto"/>
        <w:jc w:val="both"/>
        <w:rPr>
          <w:rFonts w:ascii="Arial" w:hAnsi="Arial" w:cs="Arial"/>
        </w:rPr>
      </w:pPr>
      <w:r w:rsidRPr="00CF04D7">
        <w:rPr>
          <w:rFonts w:ascii="Arial" w:hAnsi="Arial" w:cs="Arial"/>
        </w:rPr>
        <w:t xml:space="preserve">Umowa </w:t>
      </w:r>
      <w:r w:rsidR="00F960D7" w:rsidRPr="00CF04D7">
        <w:rPr>
          <w:rFonts w:ascii="Arial" w:hAnsi="Arial" w:cs="Arial"/>
        </w:rPr>
        <w:t>w sprawie zamówienia publicznego</w:t>
      </w:r>
      <w:r w:rsidRPr="00CF04D7">
        <w:rPr>
          <w:rFonts w:ascii="Arial" w:hAnsi="Arial" w:cs="Arial"/>
        </w:rPr>
        <w:t xml:space="preserve"> może być zawarta </w:t>
      </w:r>
      <w:r w:rsidR="00F960D7" w:rsidRPr="00CF04D7">
        <w:rPr>
          <w:rFonts w:ascii="Arial" w:hAnsi="Arial" w:cs="Arial"/>
        </w:rPr>
        <w:t xml:space="preserve">przed upływem terminu, o którym mowa powyżej, jeżeli zachodzą okoliczności wymienione w </w:t>
      </w:r>
      <w:r w:rsidRPr="00CF04D7">
        <w:rPr>
          <w:rFonts w:ascii="Arial" w:hAnsi="Arial" w:cs="Arial"/>
        </w:rPr>
        <w:t xml:space="preserve">art. </w:t>
      </w:r>
      <w:r w:rsidR="009F18DC" w:rsidRPr="00CF04D7">
        <w:rPr>
          <w:rFonts w:ascii="Arial" w:hAnsi="Arial" w:cs="Arial"/>
        </w:rPr>
        <w:t>308</w:t>
      </w:r>
      <w:r w:rsidR="00F960D7" w:rsidRPr="00CF04D7">
        <w:rPr>
          <w:rFonts w:ascii="Arial" w:hAnsi="Arial" w:cs="Arial"/>
        </w:rPr>
        <w:t xml:space="preserve"> ust. </w:t>
      </w:r>
      <w:r w:rsidR="009F18DC" w:rsidRPr="00CF04D7">
        <w:rPr>
          <w:rFonts w:ascii="Arial" w:hAnsi="Arial" w:cs="Arial"/>
        </w:rPr>
        <w:t>3</w:t>
      </w:r>
      <w:r w:rsidR="00F960D7" w:rsidRPr="00CF04D7">
        <w:rPr>
          <w:rFonts w:ascii="Arial" w:hAnsi="Arial" w:cs="Arial"/>
        </w:rPr>
        <w:t xml:space="preserve"> ustawy P</w:t>
      </w:r>
      <w:r w:rsidR="004657DA" w:rsidRPr="00CF04D7">
        <w:rPr>
          <w:rFonts w:ascii="Arial" w:hAnsi="Arial" w:cs="Arial"/>
        </w:rPr>
        <w:t>zp</w:t>
      </w:r>
      <w:r w:rsidR="00F960D7" w:rsidRPr="00CF04D7">
        <w:rPr>
          <w:rFonts w:ascii="Arial" w:hAnsi="Arial" w:cs="Arial"/>
        </w:rPr>
        <w:t>.</w:t>
      </w:r>
    </w:p>
    <w:p w14:paraId="6872AA46" w14:textId="77777777" w:rsidR="00E428E9" w:rsidRPr="00CF04D7" w:rsidRDefault="00E428E9" w:rsidP="00F33C66">
      <w:pPr>
        <w:spacing w:line="276" w:lineRule="auto"/>
        <w:jc w:val="both"/>
        <w:rPr>
          <w:rFonts w:ascii="Arial" w:hAnsi="Arial" w:cs="Arial"/>
        </w:rPr>
      </w:pPr>
    </w:p>
    <w:p w14:paraId="11FB2E8D" w14:textId="77777777" w:rsidR="00F960D7" w:rsidRDefault="00F960D7" w:rsidP="00F960D7">
      <w:pPr>
        <w:spacing w:line="360" w:lineRule="auto"/>
        <w:jc w:val="both"/>
        <w:rPr>
          <w:rFonts w:ascii="Arial" w:hAnsi="Arial" w:cs="Arial"/>
          <w:bCs/>
        </w:rPr>
      </w:pPr>
    </w:p>
    <w:p w14:paraId="6C359902" w14:textId="77777777" w:rsidR="00E428E9" w:rsidRPr="00CF04D7" w:rsidRDefault="00E428E9" w:rsidP="00F960D7">
      <w:pPr>
        <w:spacing w:line="360" w:lineRule="auto"/>
        <w:jc w:val="both"/>
        <w:rPr>
          <w:rFonts w:ascii="Arial" w:hAnsi="Arial" w:cs="Arial"/>
          <w:bCs/>
        </w:rPr>
      </w:pPr>
    </w:p>
    <w:p w14:paraId="5F3BCDFF" w14:textId="7A09F980" w:rsidR="00B464D3" w:rsidRDefault="00B464D3" w:rsidP="00EA4625">
      <w:pPr>
        <w:ind w:left="3119" w:right="868" w:firstLine="425"/>
        <w:jc w:val="right"/>
        <w:rPr>
          <w:rFonts w:ascii="Arial" w:hAnsi="Arial" w:cs="Arial"/>
          <w:i/>
        </w:rPr>
      </w:pPr>
      <w:r w:rsidRPr="00CF04D7">
        <w:rPr>
          <w:rFonts w:ascii="Arial" w:hAnsi="Arial" w:cs="Arial"/>
          <w:i/>
        </w:rPr>
        <w:t>Zamawiający</w:t>
      </w:r>
    </w:p>
    <w:p w14:paraId="3D2D59A8" w14:textId="77777777" w:rsidR="00EA4625" w:rsidRDefault="00EA4625" w:rsidP="00EA4625">
      <w:pPr>
        <w:ind w:left="3119" w:right="868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Z-ca Dyrektora ds. Finansowych</w:t>
      </w:r>
    </w:p>
    <w:p w14:paraId="6BB59DEE" w14:textId="0FD54CAA" w:rsidR="00EA4625" w:rsidRPr="00CF04D7" w:rsidRDefault="00EA4625" w:rsidP="00EA4625">
      <w:pPr>
        <w:ind w:left="3119" w:right="868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mgr Dorota Gołąb-Bełtowicz</w:t>
      </w:r>
      <w:bookmarkEnd w:id="0"/>
    </w:p>
    <w:sectPr w:rsidR="00EA4625" w:rsidRPr="00CF04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21AE2C" w14:textId="77777777" w:rsidR="00F24030" w:rsidRDefault="00F24030">
      <w:r>
        <w:separator/>
      </w:r>
    </w:p>
  </w:endnote>
  <w:endnote w:type="continuationSeparator" w:id="0">
    <w:p w14:paraId="26FE3A6C" w14:textId="77777777" w:rsidR="00F24030" w:rsidRDefault="00F240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D0D5C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F01C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2532F1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C42675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8CD7B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50CD9B" w14:textId="77777777" w:rsidR="00F24030" w:rsidRDefault="00F24030">
      <w:r>
        <w:separator/>
      </w:r>
    </w:p>
  </w:footnote>
  <w:footnote w:type="continuationSeparator" w:id="0">
    <w:p w14:paraId="36DE51BE" w14:textId="77777777" w:rsidR="00F24030" w:rsidRDefault="00F240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E4C4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6584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24B3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028"/>
    <w:rsid w:val="00022322"/>
    <w:rsid w:val="00042497"/>
    <w:rsid w:val="00074D88"/>
    <w:rsid w:val="000C1E6F"/>
    <w:rsid w:val="000E4E56"/>
    <w:rsid w:val="001A1468"/>
    <w:rsid w:val="001B7815"/>
    <w:rsid w:val="002B1E4F"/>
    <w:rsid w:val="002B6761"/>
    <w:rsid w:val="002C5FC1"/>
    <w:rsid w:val="003445A0"/>
    <w:rsid w:val="003542F8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32028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C2A59"/>
    <w:rsid w:val="008E5102"/>
    <w:rsid w:val="00906E90"/>
    <w:rsid w:val="00915B9E"/>
    <w:rsid w:val="00952256"/>
    <w:rsid w:val="0097748A"/>
    <w:rsid w:val="009902AA"/>
    <w:rsid w:val="009F0E5C"/>
    <w:rsid w:val="009F18DC"/>
    <w:rsid w:val="00A02579"/>
    <w:rsid w:val="00A029B8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14CEC"/>
    <w:rsid w:val="00D26ED6"/>
    <w:rsid w:val="00D42C90"/>
    <w:rsid w:val="00D8427E"/>
    <w:rsid w:val="00DA1DDD"/>
    <w:rsid w:val="00E30B2D"/>
    <w:rsid w:val="00E407E4"/>
    <w:rsid w:val="00E428E9"/>
    <w:rsid w:val="00E42A5E"/>
    <w:rsid w:val="00E62859"/>
    <w:rsid w:val="00E85D70"/>
    <w:rsid w:val="00EA4625"/>
    <w:rsid w:val="00F24030"/>
    <w:rsid w:val="00F33C66"/>
    <w:rsid w:val="00F960D7"/>
    <w:rsid w:val="00FA06BB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0AAAD5"/>
  <w15:chartTrackingRefBased/>
  <w15:docId w15:val="{5E1C7746-60D8-4452-92D4-4D8C34680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313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Iwona Wolnicka</cp:lastModifiedBy>
  <cp:revision>2</cp:revision>
  <cp:lastPrinted>2023-09-15T10:49:00Z</cp:lastPrinted>
  <dcterms:created xsi:type="dcterms:W3CDTF">2023-09-15T10:51:00Z</dcterms:created>
  <dcterms:modified xsi:type="dcterms:W3CDTF">2023-09-15T10:51:00Z</dcterms:modified>
</cp:coreProperties>
</file>