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74871" w:rsidRDefault="0025374B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E74871">
        <w:rPr>
          <w:rFonts w:ascii="Arial Narrow" w:hAnsi="Arial Narrow"/>
          <w:sz w:val="22"/>
          <w:szCs w:val="22"/>
        </w:rPr>
        <w:t>Bydgoszcz</w:t>
      </w:r>
      <w:r w:rsidR="00FB7F50" w:rsidRPr="00E74871">
        <w:rPr>
          <w:rFonts w:ascii="Arial Narrow" w:hAnsi="Arial Narrow"/>
          <w:sz w:val="22"/>
          <w:szCs w:val="22"/>
        </w:rPr>
        <w:t xml:space="preserve"> dnia: </w:t>
      </w:r>
      <w:r w:rsidRPr="00E74871">
        <w:rPr>
          <w:rFonts w:ascii="Arial Narrow" w:hAnsi="Arial Narrow"/>
          <w:sz w:val="22"/>
          <w:szCs w:val="22"/>
        </w:rPr>
        <w:t>2023-09-14</w:t>
      </w:r>
    </w:p>
    <w:p w:rsidR="00FB7F50" w:rsidRPr="00E74871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E74871" w:rsidRDefault="0025374B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74871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E74871" w:rsidRDefault="0025374B" w:rsidP="00FB7F50">
      <w:pPr>
        <w:rPr>
          <w:rFonts w:ascii="Arial Narrow" w:hAnsi="Arial Narrow"/>
          <w:sz w:val="22"/>
          <w:szCs w:val="22"/>
        </w:rPr>
      </w:pPr>
      <w:r w:rsidRPr="00E74871">
        <w:rPr>
          <w:rFonts w:ascii="Arial Narrow" w:hAnsi="Arial Narrow"/>
          <w:sz w:val="22"/>
          <w:szCs w:val="22"/>
        </w:rPr>
        <w:t>Powstańców Warszawy</w:t>
      </w:r>
      <w:r w:rsidR="00FB7F50" w:rsidRPr="00E74871">
        <w:rPr>
          <w:rFonts w:ascii="Arial Narrow" w:hAnsi="Arial Narrow"/>
          <w:sz w:val="22"/>
          <w:szCs w:val="22"/>
        </w:rPr>
        <w:t xml:space="preserve"> </w:t>
      </w:r>
      <w:r w:rsidRPr="00E74871">
        <w:rPr>
          <w:rFonts w:ascii="Arial Narrow" w:hAnsi="Arial Narrow"/>
          <w:sz w:val="22"/>
          <w:szCs w:val="22"/>
        </w:rPr>
        <w:t>5</w:t>
      </w:r>
    </w:p>
    <w:p w:rsidR="00FB7F50" w:rsidRPr="00E74871" w:rsidRDefault="0025374B" w:rsidP="00FB7F50">
      <w:pPr>
        <w:rPr>
          <w:rFonts w:ascii="Arial Narrow" w:hAnsi="Arial Narrow"/>
          <w:sz w:val="22"/>
          <w:szCs w:val="22"/>
        </w:rPr>
      </w:pPr>
      <w:r w:rsidRPr="00E74871">
        <w:rPr>
          <w:rFonts w:ascii="Arial Narrow" w:hAnsi="Arial Narrow"/>
          <w:sz w:val="22"/>
          <w:szCs w:val="22"/>
        </w:rPr>
        <w:t>85-681</w:t>
      </w:r>
      <w:r w:rsidR="00FB7F50" w:rsidRPr="00E74871">
        <w:rPr>
          <w:rFonts w:ascii="Arial Narrow" w:hAnsi="Arial Narrow"/>
          <w:sz w:val="22"/>
          <w:szCs w:val="22"/>
        </w:rPr>
        <w:t xml:space="preserve"> </w:t>
      </w:r>
      <w:r w:rsidRPr="00E74871">
        <w:rPr>
          <w:rFonts w:ascii="Arial Narrow" w:hAnsi="Arial Narrow"/>
          <w:sz w:val="22"/>
          <w:szCs w:val="22"/>
        </w:rPr>
        <w:t>Bydgoszcz</w:t>
      </w:r>
    </w:p>
    <w:p w:rsidR="00FB7F50" w:rsidRPr="00E7487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74871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E74871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E74871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E74871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E74871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E74871">
        <w:rPr>
          <w:rFonts w:ascii="Arial Narrow" w:hAnsi="Arial Narrow"/>
          <w:sz w:val="28"/>
        </w:rPr>
        <w:t>OGŁOSZENIE</w:t>
      </w:r>
    </w:p>
    <w:p w:rsidR="008642B3" w:rsidRPr="00E7487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E74871">
        <w:rPr>
          <w:rFonts w:ascii="Arial Narrow" w:hAnsi="Arial Narrow"/>
          <w:b/>
          <w:sz w:val="28"/>
        </w:rPr>
        <w:t xml:space="preserve">o </w:t>
      </w:r>
      <w:r w:rsidR="0054734E" w:rsidRPr="00E7487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25374B" w:rsidRPr="00E74871" w:rsidTr="00652867">
        <w:trPr>
          <w:trHeight w:val="638"/>
        </w:trPr>
        <w:tc>
          <w:tcPr>
            <w:tcW w:w="959" w:type="dxa"/>
            <w:shd w:val="clear" w:color="auto" w:fill="auto"/>
          </w:tcPr>
          <w:p w:rsidR="0025374B" w:rsidRPr="00E74871" w:rsidRDefault="0025374B" w:rsidP="0065286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87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374B" w:rsidRPr="00E74871" w:rsidRDefault="0025374B" w:rsidP="0065286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871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E74871">
              <w:rPr>
                <w:rFonts w:ascii="Arial Narrow" w:hAnsi="Arial Narrow"/>
                <w:sz w:val="22"/>
                <w:szCs w:val="22"/>
              </w:rPr>
              <w:t xml:space="preserve"> podstawowy</w:t>
            </w:r>
            <w:r w:rsidR="00E74871">
              <w:rPr>
                <w:rFonts w:ascii="Arial Narrow" w:hAnsi="Arial Narrow"/>
                <w:sz w:val="22"/>
                <w:szCs w:val="22"/>
              </w:rPr>
              <w:t>m</w:t>
            </w:r>
            <w:r w:rsidRPr="00E74871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7487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E7487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7487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7487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7487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7487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mleka i przetworów mlecznych</w:t>
            </w:r>
            <w:r w:rsidRPr="00E7487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7487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7487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7487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74871">
              <w:rPr>
                <w:rFonts w:ascii="Arial Narrow" w:hAnsi="Arial Narrow"/>
                <w:b/>
                <w:sz w:val="22"/>
                <w:szCs w:val="22"/>
              </w:rPr>
              <w:t>95/2023</w:t>
            </w:r>
            <w:r w:rsidRPr="00E7487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7487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74871">
        <w:rPr>
          <w:rFonts w:ascii="Arial Narrow" w:hAnsi="Arial Narrow"/>
          <w:sz w:val="22"/>
          <w:szCs w:val="22"/>
        </w:rPr>
        <w:t xml:space="preserve">Zamawiający, </w:t>
      </w:r>
      <w:r w:rsidR="0025374B" w:rsidRPr="00E74871">
        <w:rPr>
          <w:rFonts w:ascii="Arial Narrow" w:hAnsi="Arial Narrow"/>
          <w:b/>
          <w:sz w:val="22"/>
          <w:szCs w:val="22"/>
        </w:rPr>
        <w:t>10WSzKzP SPZOZ</w:t>
      </w:r>
      <w:r w:rsidRPr="00E74871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E74871">
        <w:rPr>
          <w:rFonts w:ascii="Arial Narrow" w:hAnsi="Arial Narrow"/>
          <w:sz w:val="22"/>
          <w:szCs w:val="22"/>
        </w:rPr>
        <w:t xml:space="preserve">ust. 1 pkt. 1 i </w:t>
      </w:r>
      <w:r w:rsidRPr="00E74871">
        <w:rPr>
          <w:rFonts w:ascii="Arial Narrow" w:hAnsi="Arial Narrow"/>
          <w:sz w:val="22"/>
          <w:szCs w:val="22"/>
        </w:rPr>
        <w:t xml:space="preserve">ust. </w:t>
      </w:r>
      <w:r w:rsidR="00A17CDB" w:rsidRPr="00E74871">
        <w:rPr>
          <w:rFonts w:ascii="Arial Narrow" w:hAnsi="Arial Narrow"/>
          <w:sz w:val="22"/>
          <w:szCs w:val="22"/>
        </w:rPr>
        <w:t>2</w:t>
      </w:r>
      <w:r w:rsidRPr="00E7487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5374B" w:rsidRPr="00E74871">
        <w:rPr>
          <w:rFonts w:ascii="Arial Narrow" w:hAnsi="Arial Narrow"/>
          <w:sz w:val="22"/>
          <w:szCs w:val="22"/>
        </w:rPr>
        <w:t>(</w:t>
      </w:r>
      <w:proofErr w:type="spellStart"/>
      <w:r w:rsidR="0025374B" w:rsidRPr="00E74871">
        <w:rPr>
          <w:rFonts w:ascii="Arial Narrow" w:hAnsi="Arial Narrow"/>
          <w:sz w:val="22"/>
          <w:szCs w:val="22"/>
        </w:rPr>
        <w:t>t.j</w:t>
      </w:r>
      <w:proofErr w:type="spellEnd"/>
      <w:r w:rsidR="0025374B" w:rsidRPr="00E74871">
        <w:rPr>
          <w:rFonts w:ascii="Arial Narrow" w:hAnsi="Arial Narrow"/>
          <w:sz w:val="22"/>
          <w:szCs w:val="22"/>
        </w:rPr>
        <w:t>. Dz. U. z 2022r. poz. 1710)</w:t>
      </w:r>
      <w:r w:rsidRPr="00E74871">
        <w:rPr>
          <w:rFonts w:ascii="Arial Narrow" w:hAnsi="Arial Narrow"/>
          <w:sz w:val="22"/>
          <w:szCs w:val="22"/>
        </w:rPr>
        <w:t>, zwanej dalej „ustawą Pzp”</w:t>
      </w:r>
      <w:r w:rsidR="00D26ED6" w:rsidRPr="00E74871">
        <w:rPr>
          <w:rFonts w:ascii="Arial Narrow" w:hAnsi="Arial Narrow"/>
          <w:sz w:val="22"/>
          <w:szCs w:val="22"/>
        </w:rPr>
        <w:t xml:space="preserve">, </w:t>
      </w:r>
      <w:r w:rsidRPr="00E74871">
        <w:rPr>
          <w:rFonts w:ascii="Arial Narrow" w:hAnsi="Arial Narrow"/>
          <w:sz w:val="22"/>
          <w:szCs w:val="22"/>
        </w:rPr>
        <w:t>informuje</w:t>
      </w:r>
      <w:r w:rsidR="00D26ED6" w:rsidRPr="00E7487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74871">
        <w:rPr>
          <w:rFonts w:ascii="Arial Narrow" w:hAnsi="Arial Narrow"/>
          <w:sz w:val="22"/>
          <w:szCs w:val="22"/>
        </w:rPr>
        <w:t>najkorzystniejsz</w:t>
      </w:r>
      <w:r w:rsidR="00D26ED6" w:rsidRPr="00E7487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74871">
        <w:rPr>
          <w:rFonts w:ascii="Arial Narrow" w:hAnsi="Arial Narrow"/>
          <w:sz w:val="22"/>
          <w:szCs w:val="22"/>
        </w:rPr>
        <w:t>ofer</w:t>
      </w:r>
      <w:r w:rsidR="00D26ED6" w:rsidRPr="00E74871">
        <w:rPr>
          <w:rFonts w:ascii="Arial Narrow" w:hAnsi="Arial Narrow"/>
          <w:sz w:val="22"/>
          <w:szCs w:val="22"/>
        </w:rPr>
        <w:t>t</w:t>
      </w:r>
      <w:r w:rsidR="009F0E5C" w:rsidRPr="00E74871">
        <w:rPr>
          <w:rFonts w:ascii="Arial Narrow" w:hAnsi="Arial Narrow"/>
          <w:sz w:val="22"/>
          <w:szCs w:val="22"/>
        </w:rPr>
        <w:t>a</w:t>
      </w:r>
      <w:r w:rsidR="00D26ED6" w:rsidRPr="00E7487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5374B" w:rsidRPr="00E74871" w:rsidTr="006528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5374B" w:rsidRPr="00E74871" w:rsidRDefault="0025374B" w:rsidP="0065286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74871">
              <w:rPr>
                <w:rFonts w:ascii="Arial Narrow" w:hAnsi="Arial Narrow"/>
                <w:b/>
                <w:sz w:val="22"/>
                <w:szCs w:val="22"/>
              </w:rPr>
              <w:t>Spółdzielnia Mleczarska MLEKOVITA</w:t>
            </w:r>
          </w:p>
          <w:p w:rsidR="0025374B" w:rsidRPr="00E74871" w:rsidRDefault="0025374B" w:rsidP="0065286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4871">
              <w:rPr>
                <w:rFonts w:ascii="Arial Narrow" w:hAnsi="Arial Narrow"/>
                <w:bCs/>
                <w:sz w:val="22"/>
                <w:szCs w:val="22"/>
              </w:rPr>
              <w:t>Ludowa</w:t>
            </w:r>
            <w:r w:rsidRPr="00E7487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E74871">
              <w:rPr>
                <w:rFonts w:ascii="Arial Narrow" w:hAnsi="Arial Narrow"/>
                <w:bCs/>
                <w:sz w:val="22"/>
                <w:szCs w:val="22"/>
              </w:rPr>
              <w:t>122</w:t>
            </w:r>
            <w:r w:rsidRPr="00E7487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25374B" w:rsidRPr="00E74871" w:rsidRDefault="0025374B" w:rsidP="0065286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4871">
              <w:rPr>
                <w:rFonts w:ascii="Arial Narrow" w:hAnsi="Arial Narrow"/>
                <w:bCs/>
                <w:sz w:val="22"/>
                <w:szCs w:val="22"/>
              </w:rPr>
              <w:t>18-200</w:t>
            </w:r>
            <w:r w:rsidRPr="00E7487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E74871">
              <w:rPr>
                <w:rFonts w:ascii="Arial Narrow" w:hAnsi="Arial Narrow"/>
                <w:bCs/>
                <w:sz w:val="22"/>
                <w:szCs w:val="22"/>
              </w:rPr>
              <w:t>Wysokie Mazowieckie</w:t>
            </w:r>
          </w:p>
          <w:p w:rsidR="0025374B" w:rsidRPr="00E74871" w:rsidRDefault="0025374B" w:rsidP="0065286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87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25374B" w:rsidRPr="00E74871" w:rsidRDefault="0025374B" w:rsidP="0065286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74871">
              <w:rPr>
                <w:rFonts w:ascii="Arial Narrow" w:hAnsi="Arial Narrow"/>
                <w:sz w:val="22"/>
                <w:szCs w:val="22"/>
              </w:rPr>
              <w:t>Dostawy sukcesywne mleka i przetworów mlecznych</w:t>
            </w:r>
            <w:r w:rsidRPr="00E74871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74871">
              <w:rPr>
                <w:rFonts w:ascii="Arial Narrow" w:hAnsi="Arial Narrow"/>
                <w:b/>
                <w:sz w:val="22"/>
                <w:szCs w:val="22"/>
              </w:rPr>
              <w:t>394 338.80 zł</w:t>
            </w:r>
            <w:r w:rsidRPr="00E7487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5374B" w:rsidRPr="00E74871" w:rsidRDefault="0025374B" w:rsidP="00652867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7487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25374B" w:rsidRPr="00E74871" w:rsidRDefault="0025374B" w:rsidP="0065286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74871">
              <w:rPr>
                <w:rFonts w:ascii="Arial Narrow" w:hAnsi="Arial Narrow"/>
              </w:rPr>
              <w:t xml:space="preserve">Wybrana oferta nie podlega </w:t>
            </w:r>
            <w:r w:rsidR="00E74871" w:rsidRPr="00E74871">
              <w:rPr>
                <w:rFonts w:ascii="Arial Narrow" w:hAnsi="Arial Narrow"/>
              </w:rPr>
              <w:t>wykluczenie</w:t>
            </w:r>
            <w:r w:rsidRPr="00E74871">
              <w:rPr>
                <w:rFonts w:ascii="Arial Narrow" w:hAnsi="Arial Narrow"/>
              </w:rPr>
              <w:t xml:space="preserve"> oraz spełnia wszystkie warunki określone w SWZ i zgodnie z określonymi w niej kryteriami jest ofertą najkorzystniejszą.</w:t>
            </w:r>
          </w:p>
        </w:tc>
      </w:tr>
    </w:tbl>
    <w:p w:rsidR="003A0AFC" w:rsidRPr="00E7487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7487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E74871" w:rsidTr="004657DA">
        <w:trPr>
          <w:trHeight w:val="510"/>
        </w:trPr>
        <w:tc>
          <w:tcPr>
            <w:tcW w:w="709" w:type="dxa"/>
            <w:vAlign w:val="center"/>
          </w:tcPr>
          <w:p w:rsidR="002B6761" w:rsidRPr="00E74871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E74871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E74871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74871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E74871" w:rsidRDefault="0025374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74871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E74871" w:rsidRDefault="0025374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74871">
              <w:rPr>
                <w:rFonts w:ascii="Arial Narrow" w:hAnsi="Arial Narrow" w:cs="Times New Roman"/>
                <w:bCs/>
                <w:sz w:val="18"/>
                <w:szCs w:val="18"/>
              </w:rPr>
              <w:t>Czas dostawy dodatkowej i interwencyjnej</w:t>
            </w:r>
          </w:p>
        </w:tc>
        <w:tc>
          <w:tcPr>
            <w:tcW w:w="1134" w:type="dxa"/>
            <w:vAlign w:val="center"/>
          </w:tcPr>
          <w:p w:rsidR="002B6761" w:rsidRPr="00E74871" w:rsidRDefault="0025374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74871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134" w:type="dxa"/>
            <w:vAlign w:val="center"/>
          </w:tcPr>
          <w:p w:rsidR="002B6761" w:rsidRPr="00E74871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E74871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E74871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E74871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74871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5374B" w:rsidRPr="00E74871" w:rsidTr="00652867">
        <w:tc>
          <w:tcPr>
            <w:tcW w:w="709" w:type="dxa"/>
            <w:vAlign w:val="center"/>
          </w:tcPr>
          <w:p w:rsidR="0025374B" w:rsidRPr="00E74871" w:rsidRDefault="0025374B" w:rsidP="0065286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74871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25374B" w:rsidRPr="00E74871" w:rsidRDefault="0025374B" w:rsidP="0065286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E74871">
              <w:rPr>
                <w:rFonts w:ascii="Arial Narrow" w:hAnsi="Arial Narrow" w:cs="Times New Roman"/>
                <w:b/>
                <w:sz w:val="18"/>
                <w:szCs w:val="18"/>
              </w:rPr>
              <w:t>Spółdzielnia Mleczarska MLEKOVITA</w:t>
            </w:r>
          </w:p>
          <w:p w:rsidR="0025374B" w:rsidRPr="00E74871" w:rsidRDefault="0025374B" w:rsidP="00652867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74871">
              <w:rPr>
                <w:rFonts w:ascii="Arial Narrow" w:hAnsi="Arial Narrow" w:cs="Times New Roman"/>
                <w:bCs/>
                <w:sz w:val="18"/>
                <w:szCs w:val="18"/>
              </w:rPr>
              <w:t>Ludowa</w:t>
            </w:r>
            <w:r w:rsidRPr="00E7487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E74871">
              <w:rPr>
                <w:rFonts w:ascii="Arial Narrow" w:hAnsi="Arial Narrow" w:cs="Times New Roman"/>
                <w:bCs/>
                <w:sz w:val="18"/>
                <w:szCs w:val="18"/>
              </w:rPr>
              <w:t>122</w:t>
            </w:r>
            <w:r w:rsidRPr="00E7487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25374B" w:rsidRPr="00E74871" w:rsidRDefault="0025374B" w:rsidP="0065286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74871">
              <w:rPr>
                <w:rFonts w:ascii="Arial Narrow" w:hAnsi="Arial Narrow" w:cs="Times New Roman"/>
                <w:bCs/>
                <w:sz w:val="18"/>
                <w:szCs w:val="18"/>
              </w:rPr>
              <w:t>18-200</w:t>
            </w:r>
            <w:r w:rsidRPr="00E7487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E74871">
              <w:rPr>
                <w:rFonts w:ascii="Arial Narrow" w:hAnsi="Arial Narrow" w:cs="Times New Roman"/>
                <w:bCs/>
                <w:sz w:val="18"/>
                <w:szCs w:val="18"/>
              </w:rPr>
              <w:t>Wysokie Mazowieckie</w:t>
            </w:r>
          </w:p>
        </w:tc>
        <w:tc>
          <w:tcPr>
            <w:tcW w:w="1134" w:type="dxa"/>
            <w:vAlign w:val="center"/>
          </w:tcPr>
          <w:p w:rsidR="0025374B" w:rsidRPr="00E74871" w:rsidRDefault="0025374B" w:rsidP="0065286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74871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25374B" w:rsidRPr="00E74871" w:rsidRDefault="0025374B" w:rsidP="0065286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74871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:rsidR="0025374B" w:rsidRPr="00E74871" w:rsidRDefault="0025374B" w:rsidP="0065286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74871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25374B" w:rsidRPr="00E74871" w:rsidRDefault="0025374B" w:rsidP="0065286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5374B" w:rsidRPr="00E74871" w:rsidRDefault="0025374B" w:rsidP="0065286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5374B" w:rsidRPr="00E74871" w:rsidRDefault="0025374B" w:rsidP="0065286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5374B" w:rsidRPr="00E74871" w:rsidRDefault="0025374B" w:rsidP="0065286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74871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E74871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B464D3" w:rsidRDefault="00B464D3" w:rsidP="00E74871">
      <w:pPr>
        <w:spacing w:after="480" w:line="360" w:lineRule="auto"/>
        <w:ind w:left="7788" w:firstLine="708"/>
        <w:rPr>
          <w:rFonts w:ascii="Arial Narrow" w:hAnsi="Arial Narrow"/>
          <w:i/>
          <w:sz w:val="22"/>
          <w:szCs w:val="22"/>
        </w:rPr>
      </w:pPr>
      <w:r w:rsidRPr="00E74871">
        <w:rPr>
          <w:rFonts w:ascii="Arial Narrow" w:hAnsi="Arial Narrow"/>
          <w:i/>
          <w:sz w:val="22"/>
          <w:szCs w:val="22"/>
        </w:rPr>
        <w:t>Zamawiający</w:t>
      </w:r>
    </w:p>
    <w:p w:rsidR="00E74871" w:rsidRPr="00E74871" w:rsidRDefault="00E74871" w:rsidP="00E74871">
      <w:pPr>
        <w:rPr>
          <w:rFonts w:ascii="Arial Narrow" w:eastAsia="Calibri" w:hAnsi="Arial Narrow"/>
          <w:sz w:val="18"/>
          <w:szCs w:val="18"/>
          <w:lang w:eastAsia="en-US"/>
        </w:rPr>
      </w:pPr>
      <w:r w:rsidRPr="00E74871">
        <w:rPr>
          <w:rFonts w:ascii="Arial Narrow" w:eastAsia="Calibri" w:hAnsi="Arial Narrow"/>
          <w:sz w:val="18"/>
          <w:szCs w:val="18"/>
          <w:lang w:eastAsia="en-US"/>
        </w:rPr>
        <w:t>Wykonano w 2</w:t>
      </w:r>
      <w:r>
        <w:rPr>
          <w:rFonts w:ascii="Arial Narrow" w:eastAsia="Calibri" w:hAnsi="Arial Narrow"/>
          <w:sz w:val="18"/>
          <w:szCs w:val="18"/>
          <w:lang w:eastAsia="en-US"/>
        </w:rPr>
        <w:t xml:space="preserve"> egz. na1</w:t>
      </w:r>
      <w:r w:rsidRPr="00E74871">
        <w:rPr>
          <w:rFonts w:ascii="Arial Narrow" w:eastAsia="Calibri" w:hAnsi="Arial Narrow"/>
          <w:sz w:val="18"/>
          <w:szCs w:val="18"/>
          <w:lang w:eastAsia="en-US"/>
        </w:rPr>
        <w:t xml:space="preserve"> ark.</w:t>
      </w:r>
      <w:bookmarkStart w:id="2" w:name="_GoBack"/>
      <w:bookmarkEnd w:id="2"/>
    </w:p>
    <w:p w:rsidR="00E74871" w:rsidRPr="00E74871" w:rsidRDefault="00E74871" w:rsidP="00E74871">
      <w:pPr>
        <w:rPr>
          <w:rFonts w:ascii="Arial Narrow" w:eastAsia="Calibri" w:hAnsi="Arial Narrow"/>
          <w:sz w:val="18"/>
          <w:szCs w:val="18"/>
          <w:lang w:eastAsia="en-US"/>
        </w:rPr>
      </w:pPr>
      <w:r w:rsidRPr="00E74871">
        <w:rPr>
          <w:rFonts w:ascii="Arial Narrow" w:eastAsia="Calibri" w:hAnsi="Arial Narrow"/>
          <w:sz w:val="18"/>
          <w:szCs w:val="18"/>
          <w:lang w:eastAsia="en-US"/>
        </w:rPr>
        <w:t>Egz. 1 – biuro przepustek</w:t>
      </w:r>
    </w:p>
    <w:p w:rsidR="00E74871" w:rsidRPr="00E74871" w:rsidRDefault="00E74871" w:rsidP="00E74871">
      <w:pPr>
        <w:rPr>
          <w:rFonts w:ascii="Arial Narrow" w:eastAsia="Calibri" w:hAnsi="Arial Narrow"/>
          <w:sz w:val="18"/>
          <w:szCs w:val="18"/>
          <w:lang w:eastAsia="en-US"/>
        </w:rPr>
      </w:pPr>
      <w:r w:rsidRPr="00E74871">
        <w:rPr>
          <w:rFonts w:ascii="Arial Narrow" w:eastAsia="Calibri" w:hAnsi="Arial Narrow"/>
          <w:sz w:val="18"/>
          <w:szCs w:val="18"/>
          <w:lang w:eastAsia="en-US"/>
        </w:rPr>
        <w:t>Egz. 2 – hol szpitala</w:t>
      </w:r>
    </w:p>
    <w:p w:rsidR="00E74871" w:rsidRPr="00E74871" w:rsidRDefault="00E74871" w:rsidP="00E74871">
      <w:pPr>
        <w:rPr>
          <w:rFonts w:ascii="Arial Narrow" w:eastAsia="Calibri" w:hAnsi="Arial Narrow"/>
          <w:sz w:val="18"/>
          <w:szCs w:val="18"/>
          <w:lang w:eastAsia="en-US"/>
        </w:rPr>
      </w:pPr>
      <w:r w:rsidRPr="00E74871">
        <w:rPr>
          <w:rFonts w:ascii="Arial Narrow" w:eastAsia="Calibri" w:hAnsi="Arial Narrow"/>
          <w:sz w:val="18"/>
          <w:szCs w:val="18"/>
          <w:lang w:eastAsia="en-US"/>
        </w:rPr>
        <w:t xml:space="preserve">Wyk. </w:t>
      </w:r>
      <w:r w:rsidRPr="00E74871">
        <w:rPr>
          <w:rFonts w:ascii="Arial Narrow" w:eastAsia="Calibri" w:hAnsi="Arial Narrow"/>
          <w:sz w:val="18"/>
          <w:szCs w:val="18"/>
          <w:lang w:eastAsia="en-US"/>
        </w:rPr>
        <w:t>M. Sierek</w:t>
      </w:r>
      <w:r w:rsidRPr="00E74871">
        <w:rPr>
          <w:rFonts w:ascii="Arial Narrow" w:eastAsia="Calibri" w:hAnsi="Arial Narrow"/>
          <w:sz w:val="18"/>
          <w:szCs w:val="18"/>
          <w:lang w:eastAsia="en-US"/>
        </w:rPr>
        <w:t xml:space="preserve"> – tel. 261 417 449</w:t>
      </w:r>
    </w:p>
    <w:p w:rsidR="00E74871" w:rsidRPr="00E74871" w:rsidRDefault="00E74871" w:rsidP="00E74871">
      <w:pPr>
        <w:rPr>
          <w:rFonts w:ascii="Arial Narrow" w:eastAsia="Calibri" w:hAnsi="Arial Narrow"/>
          <w:sz w:val="18"/>
          <w:szCs w:val="18"/>
          <w:lang w:eastAsia="en-US"/>
        </w:rPr>
      </w:pPr>
      <w:r w:rsidRPr="00E74871">
        <w:rPr>
          <w:rFonts w:ascii="Arial Narrow" w:eastAsia="Calibri" w:hAnsi="Arial Narrow"/>
          <w:sz w:val="18"/>
          <w:szCs w:val="18"/>
          <w:lang w:eastAsia="en-US"/>
        </w:rPr>
        <w:t xml:space="preserve">data: </w:t>
      </w:r>
      <w:r>
        <w:rPr>
          <w:rFonts w:ascii="Arial Narrow" w:eastAsia="Calibri" w:hAnsi="Arial Narrow"/>
          <w:sz w:val="18"/>
          <w:szCs w:val="18"/>
          <w:lang w:eastAsia="en-US"/>
        </w:rPr>
        <w:t>14.09.2023</w:t>
      </w:r>
    </w:p>
    <w:p w:rsidR="00E74871" w:rsidRPr="00E74871" w:rsidRDefault="00E74871" w:rsidP="00E74871">
      <w:pPr>
        <w:spacing w:after="480" w:line="360" w:lineRule="auto"/>
        <w:ind w:left="7788" w:firstLine="708"/>
        <w:rPr>
          <w:rFonts w:ascii="Arial Narrow" w:hAnsi="Arial Narrow"/>
          <w:i/>
          <w:sz w:val="22"/>
          <w:szCs w:val="22"/>
        </w:rPr>
      </w:pPr>
    </w:p>
    <w:bookmarkEnd w:id="0"/>
    <w:sectPr w:rsidR="00E74871" w:rsidRPr="00E7487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1C4" w:rsidRDefault="007221C4">
      <w:r>
        <w:separator/>
      </w:r>
    </w:p>
  </w:endnote>
  <w:endnote w:type="continuationSeparator" w:id="0">
    <w:p w:rsidR="007221C4" w:rsidRDefault="0072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1C4" w:rsidRDefault="007221C4">
      <w:r>
        <w:separator/>
      </w:r>
    </w:p>
  </w:footnote>
  <w:footnote w:type="continuationSeparator" w:id="0">
    <w:p w:rsidR="007221C4" w:rsidRDefault="00722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21C4"/>
    <w:rsid w:val="00005838"/>
    <w:rsid w:val="00022322"/>
    <w:rsid w:val="00042497"/>
    <w:rsid w:val="000C1E6F"/>
    <w:rsid w:val="000E4E56"/>
    <w:rsid w:val="001A1468"/>
    <w:rsid w:val="001B7815"/>
    <w:rsid w:val="0025374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21C4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4871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2023-09-14T09:46:00Z</cp:lastPrinted>
  <dcterms:created xsi:type="dcterms:W3CDTF">2023-09-14T09:44:00Z</dcterms:created>
  <dcterms:modified xsi:type="dcterms:W3CDTF">2023-09-14T09:46:00Z</dcterms:modified>
</cp:coreProperties>
</file>