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1B3C292E" w:rsidR="00C24737" w:rsidRDefault="009B0296">
            <w:pPr>
              <w:spacing w:before="120" w:after="120" w:line="254" w:lineRule="auto"/>
              <w:ind w:left="0" w:right="0" w:firstLine="0"/>
              <w:jc w:val="left"/>
              <w:rPr>
                <w:rFonts w:ascii="Arial" w:hAnsi="Arial" w:cs="Arial"/>
                <w:sz w:val="18"/>
                <w:szCs w:val="18"/>
                <w:lang w:eastAsia="en-US"/>
              </w:rPr>
            </w:pPr>
            <w:r w:rsidRPr="009B0296">
              <w:rPr>
                <w:rFonts w:ascii="Arial" w:hAnsi="Arial" w:cs="Arial"/>
                <w:sz w:val="18"/>
                <w:szCs w:val="18"/>
                <w:lang w:eastAsia="en-US"/>
              </w:rPr>
              <w:t>Dostawa i montaż wyposażenia meblowego do laboratoriów dydaktycznych 109 i 109a w paw. A-2 AGH w Krakowie ST - KC-zp.272--525/23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40DECFF6"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9B0296">
              <w:rPr>
                <w:rFonts w:ascii="Arial" w:hAnsi="Arial" w:cs="Arial"/>
                <w:sz w:val="18"/>
                <w:szCs w:val="18"/>
                <w:lang w:eastAsia="en-US"/>
              </w:rPr>
              <w:t>525</w:t>
            </w:r>
            <w:bookmarkStart w:id="0" w:name="_GoBack"/>
            <w:bookmarkEnd w:id="0"/>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2E5D51" w14:textId="77777777" w:rsidR="00135267" w:rsidRDefault="00135267">
      <w:pPr>
        <w:spacing w:after="0" w:line="240" w:lineRule="auto"/>
      </w:pPr>
      <w:r>
        <w:separator/>
      </w:r>
    </w:p>
  </w:endnote>
  <w:endnote w:type="continuationSeparator" w:id="0">
    <w:p w14:paraId="041E5319" w14:textId="77777777" w:rsidR="00135267" w:rsidRDefault="00135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510E8" w14:textId="77777777" w:rsidR="00135267" w:rsidRDefault="00135267">
      <w:pPr>
        <w:spacing w:after="0" w:line="244" w:lineRule="auto"/>
        <w:ind w:left="0" w:right="69" w:firstLine="0"/>
      </w:pPr>
      <w:r>
        <w:separator/>
      </w:r>
    </w:p>
  </w:footnote>
  <w:footnote w:type="continuationSeparator" w:id="0">
    <w:p w14:paraId="2C13D262" w14:textId="77777777" w:rsidR="00135267" w:rsidRDefault="00135267">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43435" w14:textId="2AD91C8D"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35267"/>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06C7"/>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54510"/>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534D2"/>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0296"/>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B523F"/>
    <w:rsid w:val="00CE73B4"/>
    <w:rsid w:val="00D163D3"/>
    <w:rsid w:val="00D264B7"/>
    <w:rsid w:val="00D54590"/>
    <w:rsid w:val="00D90946"/>
    <w:rsid w:val="00D92344"/>
    <w:rsid w:val="00DA52BF"/>
    <w:rsid w:val="00DB4EDA"/>
    <w:rsid w:val="00DE0147"/>
    <w:rsid w:val="00DE2AA0"/>
    <w:rsid w:val="00DE57D5"/>
    <w:rsid w:val="00E03B23"/>
    <w:rsid w:val="00E03B6A"/>
    <w:rsid w:val="00E20BEA"/>
    <w:rsid w:val="00E50882"/>
    <w:rsid w:val="00E526B6"/>
    <w:rsid w:val="00E7498D"/>
    <w:rsid w:val="00E823A7"/>
    <w:rsid w:val="00E87D61"/>
    <w:rsid w:val="00EA492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11222-3492-4970-A37A-8238F9B03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4293</Words>
  <Characters>25761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7</cp:revision>
  <dcterms:created xsi:type="dcterms:W3CDTF">2023-05-18T08:02:00Z</dcterms:created>
  <dcterms:modified xsi:type="dcterms:W3CDTF">2023-09-08T06:49:00Z</dcterms:modified>
</cp:coreProperties>
</file>