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1916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6DFF8B79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AF5BF0" w:rsidRPr="00AF5BF0">
        <w:rPr>
          <w:rFonts w:eastAsia="Times New Roman" w:cs="Calibri"/>
          <w:b/>
          <w:lang w:eastAsia="pl-PL"/>
        </w:rPr>
        <w:t>zakup i dostawa odtwarzacza dźwięku przestrzennego dla COP AGH - KC-zp.272-480/23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4B378" w14:textId="77777777" w:rsidR="00AF2725" w:rsidRDefault="00AF2725" w:rsidP="0038231F">
      <w:pPr>
        <w:spacing w:after="0" w:line="240" w:lineRule="auto"/>
      </w:pPr>
      <w:r>
        <w:separator/>
      </w:r>
    </w:p>
  </w:endnote>
  <w:endnote w:type="continuationSeparator" w:id="0">
    <w:p w14:paraId="1D966626" w14:textId="77777777" w:rsidR="00AF2725" w:rsidRDefault="00AF27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CE843" w14:textId="77777777" w:rsidR="00AF2725" w:rsidRDefault="00AF2725" w:rsidP="0038231F">
      <w:pPr>
        <w:spacing w:after="0" w:line="240" w:lineRule="auto"/>
      </w:pPr>
      <w:r>
        <w:separator/>
      </w:r>
    </w:p>
  </w:footnote>
  <w:footnote w:type="continuationSeparator" w:id="0">
    <w:p w14:paraId="1675012F" w14:textId="77777777" w:rsidR="00AF2725" w:rsidRDefault="00AF2725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D5F5" w14:textId="5690043D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  <w:r w:rsidRPr="00447DB7">
      <w:rPr>
        <w:noProof/>
      </w:rPr>
      <w:drawing>
        <wp:inline distT="0" distB="0" distL="0" distR="0" wp14:anchorId="75286CDB" wp14:editId="07FE5F3D">
          <wp:extent cx="4907280" cy="449580"/>
          <wp:effectExtent l="0" t="0" r="7620" b="7620"/>
          <wp:docPr id="15572915" name="Obraz 155729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820460">
    <w:abstractNumId w:val="7"/>
  </w:num>
  <w:num w:numId="2" w16cid:durableId="240676235">
    <w:abstractNumId w:val="0"/>
  </w:num>
  <w:num w:numId="3" w16cid:durableId="133260594">
    <w:abstractNumId w:val="6"/>
  </w:num>
  <w:num w:numId="4" w16cid:durableId="1763377687">
    <w:abstractNumId w:val="9"/>
  </w:num>
  <w:num w:numId="5" w16cid:durableId="165947232">
    <w:abstractNumId w:val="8"/>
  </w:num>
  <w:num w:numId="6" w16cid:durableId="135222183">
    <w:abstractNumId w:val="5"/>
  </w:num>
  <w:num w:numId="7" w16cid:durableId="846671339">
    <w:abstractNumId w:val="1"/>
  </w:num>
  <w:num w:numId="8" w16cid:durableId="890075893">
    <w:abstractNumId w:val="3"/>
  </w:num>
  <w:num w:numId="9" w16cid:durableId="1114254754">
    <w:abstractNumId w:val="2"/>
  </w:num>
  <w:num w:numId="10" w16cid:durableId="1121418719">
    <w:abstractNumId w:val="4"/>
  </w:num>
  <w:num w:numId="11" w16cid:durableId="345523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BF23-7ACE-488B-89B6-40283298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4</cp:revision>
  <cp:lastPrinted>2023-07-14T11:00:00Z</cp:lastPrinted>
  <dcterms:created xsi:type="dcterms:W3CDTF">2023-08-17T19:07:00Z</dcterms:created>
  <dcterms:modified xsi:type="dcterms:W3CDTF">2023-08-17T19:11:00Z</dcterms:modified>
</cp:coreProperties>
</file>