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1E0A3" w14:textId="6110F5F1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57F98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7923C38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C10E4B0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F221B43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3A7CC5C3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FBB9D4F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B8EC6E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F705DC8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4CABCC3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0B86F77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814" w:rsidRPr="00C14101" w14:paraId="3F51EF22" w14:textId="77777777" w:rsidTr="006C33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98EDEA" w14:textId="77777777" w:rsidR="00620814" w:rsidRPr="00C14101" w:rsidRDefault="00620814" w:rsidP="006C331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BEC0100" w14:textId="77777777" w:rsidR="00620814" w:rsidRPr="00C14101" w:rsidRDefault="00620814" w:rsidP="006C331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081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7EF326B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E6E0F68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54FC9D6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0FEF275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6FA83291" w14:textId="0E0AACD8" w:rsidR="00BC121E" w:rsidRPr="00C14101" w:rsidRDefault="0062081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Doposażenie Szpitala w sprzęt i aparaturę medyczną na potrzeby udzielanych świadczeń zdrowotnych </w:t>
      </w:r>
    </w:p>
    <w:p w14:paraId="22A8CA21" w14:textId="1A846A82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95313A">
        <w:rPr>
          <w:rFonts w:ascii="Arial" w:eastAsia="Times New Roman" w:hAnsi="Arial" w:cs="Arial"/>
          <w:b/>
          <w:sz w:val="24"/>
          <w:szCs w:val="24"/>
          <w:lang w:eastAsia="pl-PL"/>
        </w:rPr>
        <w:t>100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14:paraId="405F2BBB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E1D7350" w14:textId="73D89F3F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3EA059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53pt;height:17.25pt" o:ole="">
            <v:imagedata r:id="rId8" o:title=""/>
          </v:shape>
          <w:control r:id="rId9" w:name="OptionButton211" w:shapeid="_x0000_i1030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DD7763" w14:textId="2F8CF1E4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8922DF1">
          <v:shape id="_x0000_i1032" type="#_x0000_t75" style="width:453pt;height:17.25pt" o:ole="">
            <v:imagedata r:id="rId10" o:title=""/>
          </v:shape>
          <w:control r:id="rId11" w:name="OptionButton21" w:shapeid="_x0000_i1032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4D39FB10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92C71F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76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C0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9BD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7F20A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546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37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96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9FCCF7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9E6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95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5A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2B09766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3BACE53E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2E3566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676E0A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4737D15" w14:textId="77777777" w:rsidTr="00620E37">
        <w:tc>
          <w:tcPr>
            <w:tcW w:w="2660" w:type="dxa"/>
            <w:shd w:val="clear" w:color="auto" w:fill="auto"/>
          </w:tcPr>
          <w:p w14:paraId="6995065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521F142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523131CA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444FF0C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9D5707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4955F6" w14:textId="77777777" w:rsidR="00BC121E" w:rsidRPr="00C14101" w:rsidRDefault="0062081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D9269BE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14EF731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411E333C" w14:textId="77777777" w:rsidR="00106AC7" w:rsidRPr="00BC121E" w:rsidRDefault="00106AC7" w:rsidP="00BC121E"/>
    <w:sectPr w:rsidR="00106AC7" w:rsidRPr="00BC121E" w:rsidSect="004B1027">
      <w:headerReference w:type="default" r:id="rId12"/>
      <w:footerReference w:type="even" r:id="rId13"/>
      <w:footerReference w:type="defaul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F528" w14:textId="77777777" w:rsidR="007D6158" w:rsidRDefault="007D6158">
      <w:r>
        <w:separator/>
      </w:r>
    </w:p>
  </w:endnote>
  <w:endnote w:type="continuationSeparator" w:id="0">
    <w:p w14:paraId="02CA28BB" w14:textId="77777777" w:rsidR="007D6158" w:rsidRDefault="007D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6D2B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CDA4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035F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BA44DE0" w14:textId="77777777" w:rsidR="009A4CD3" w:rsidRDefault="00557F98" w:rsidP="00336EEB">
    <w:pPr>
      <w:pStyle w:val="Stopka"/>
      <w:tabs>
        <w:tab w:val="clear" w:pos="4536"/>
      </w:tabs>
      <w:jc w:val="center"/>
    </w:pPr>
    <w:r>
      <w:rPr>
        <w:noProof/>
      </w:rPr>
      <w:pict w14:anchorId="434C3C09">
        <v:line id="_x0000_s2049" style="position:absolute;left:0;text-align:left;z-index:251657728" from="-3.85pt,8.7pt" to="455.15pt,8.7pt"/>
      </w:pict>
    </w:r>
  </w:p>
  <w:p w14:paraId="194C8D3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97E98" w14:textId="77777777" w:rsidR="007D6158" w:rsidRDefault="007D6158">
      <w:r>
        <w:separator/>
      </w:r>
    </w:p>
  </w:footnote>
  <w:footnote w:type="continuationSeparator" w:id="0">
    <w:p w14:paraId="0726FA76" w14:textId="77777777" w:rsidR="007D6158" w:rsidRDefault="007D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8FF6" w14:textId="23E89EF2" w:rsidR="00620814" w:rsidRDefault="00557F98">
    <w:pPr>
      <w:pStyle w:val="Nagwek"/>
    </w:pPr>
    <w:r>
      <w:rPr>
        <w:noProof/>
      </w:rPr>
      <w:pict w14:anchorId="292401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453.75pt;height:45pt;visibility:visible;mso-wrap-style:square" o:ole="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082781">
    <w:abstractNumId w:val="13"/>
  </w:num>
  <w:num w:numId="2" w16cid:durableId="1223566157">
    <w:abstractNumId w:val="0"/>
  </w:num>
  <w:num w:numId="3" w16cid:durableId="1584804445">
    <w:abstractNumId w:val="11"/>
  </w:num>
  <w:num w:numId="4" w16cid:durableId="1207717485">
    <w:abstractNumId w:val="8"/>
  </w:num>
  <w:num w:numId="5" w16cid:durableId="141428905">
    <w:abstractNumId w:val="7"/>
  </w:num>
  <w:num w:numId="6" w16cid:durableId="409423103">
    <w:abstractNumId w:val="1"/>
  </w:num>
  <w:num w:numId="7" w16cid:durableId="20202990">
    <w:abstractNumId w:val="6"/>
  </w:num>
  <w:num w:numId="8" w16cid:durableId="427583814">
    <w:abstractNumId w:val="3"/>
  </w:num>
  <w:num w:numId="9" w16cid:durableId="1425109060">
    <w:abstractNumId w:val="2"/>
  </w:num>
  <w:num w:numId="10" w16cid:durableId="256835645">
    <w:abstractNumId w:val="5"/>
  </w:num>
  <w:num w:numId="11" w16cid:durableId="1159422317">
    <w:abstractNumId w:val="10"/>
  </w:num>
  <w:num w:numId="12" w16cid:durableId="616448750">
    <w:abstractNumId w:val="4"/>
  </w:num>
  <w:num w:numId="13" w16cid:durableId="1874229177">
    <w:abstractNumId w:val="9"/>
  </w:num>
  <w:num w:numId="14" w16cid:durableId="16497428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615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7699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7F98"/>
    <w:rsid w:val="0056132E"/>
    <w:rsid w:val="00583ED5"/>
    <w:rsid w:val="00597DD0"/>
    <w:rsid w:val="005A5013"/>
    <w:rsid w:val="005C0282"/>
    <w:rsid w:val="005C3627"/>
    <w:rsid w:val="005E622E"/>
    <w:rsid w:val="00620814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6158"/>
    <w:rsid w:val="008032C1"/>
    <w:rsid w:val="0082152F"/>
    <w:rsid w:val="00822179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313A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34EF60"/>
  <w15:chartTrackingRefBased/>
  <w15:docId w15:val="{4B0298A2-E2F3-41BF-A40D-2B8DAA0C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156C-D013-47F5-945B-2B62FE47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2010-01-07T08:39:00Z</cp:lastPrinted>
  <dcterms:created xsi:type="dcterms:W3CDTF">2023-07-03T08:02:00Z</dcterms:created>
  <dcterms:modified xsi:type="dcterms:W3CDTF">2023-09-08T06:43:00Z</dcterms:modified>
</cp:coreProperties>
</file>