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2D42FA" w:rsidRDefault="001D51EC" w:rsidP="00DD2E62">
      <w:pPr>
        <w:shd w:val="clear" w:color="auto" w:fill="FFFFFF"/>
        <w:spacing w:before="220" w:beforeAutospacing="1" w:after="320" w:line="240" w:lineRule="auto"/>
        <w:ind w:left="3269" w:right="24" w:hanging="3269"/>
        <w:jc w:val="right"/>
        <w:rPr>
          <w:rFonts w:cstheme="minorHAnsi"/>
          <w:b/>
          <w:bCs/>
          <w:sz w:val="24"/>
          <w:szCs w:val="24"/>
        </w:rPr>
      </w:pPr>
      <w:r w:rsidRPr="002D42FA">
        <w:rPr>
          <w:rFonts w:cstheme="minorHAnsi"/>
          <w:b/>
          <w:bCs/>
          <w:sz w:val="24"/>
          <w:szCs w:val="24"/>
        </w:rPr>
        <w:t xml:space="preserve">Załącznik nr </w:t>
      </w:r>
      <w:r w:rsidR="005D3C10">
        <w:rPr>
          <w:rFonts w:cstheme="minorHAnsi"/>
          <w:b/>
          <w:bCs/>
          <w:sz w:val="24"/>
          <w:szCs w:val="24"/>
        </w:rPr>
        <w:t>6</w:t>
      </w:r>
      <w:r w:rsidR="00DD2E62" w:rsidRPr="002D42FA">
        <w:rPr>
          <w:rFonts w:cstheme="minorHAnsi"/>
          <w:b/>
          <w:bCs/>
          <w:sz w:val="24"/>
          <w:szCs w:val="24"/>
        </w:rPr>
        <w:t xml:space="preserve"> </w:t>
      </w:r>
    </w:p>
    <w:p w:rsidR="00DD2E62" w:rsidRPr="002D42FA"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2D42FA">
        <w:rPr>
          <w:rFonts w:cstheme="minorHAnsi"/>
          <w:b/>
          <w:bCs/>
          <w:sz w:val="24"/>
          <w:szCs w:val="24"/>
        </w:rPr>
        <w:t>UMOWA   NA   ROBOTY  BUDOWLANE</w:t>
      </w:r>
    </w:p>
    <w:p w:rsidR="00DD2E62" w:rsidRPr="002D42FA"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2D42FA">
        <w:rPr>
          <w:rFonts w:cstheme="minorHAnsi"/>
          <w:b/>
          <w:bCs/>
          <w:sz w:val="24"/>
          <w:szCs w:val="24"/>
        </w:rPr>
        <w:t>NR:  FER.272.     .202</w:t>
      </w:r>
      <w:r w:rsidR="001C7F3E" w:rsidRPr="002D42FA">
        <w:rPr>
          <w:rFonts w:cstheme="minorHAnsi"/>
          <w:b/>
          <w:bCs/>
          <w:sz w:val="24"/>
          <w:szCs w:val="24"/>
        </w:rPr>
        <w:t>3</w:t>
      </w:r>
    </w:p>
    <w:p w:rsidR="00DD2E62" w:rsidRPr="002D42FA" w:rsidRDefault="00DD2E62" w:rsidP="00DD2E62">
      <w:pPr>
        <w:pStyle w:val="Bezodstpw"/>
        <w:spacing w:before="220" w:after="320"/>
        <w:jc w:val="both"/>
        <w:rPr>
          <w:rFonts w:cstheme="minorHAnsi"/>
          <w:sz w:val="24"/>
          <w:szCs w:val="24"/>
        </w:rPr>
      </w:pPr>
      <w:r w:rsidRPr="002D42FA">
        <w:rPr>
          <w:rFonts w:cstheme="minorHAnsi"/>
          <w:sz w:val="24"/>
          <w:szCs w:val="24"/>
        </w:rPr>
        <w:t>Zawarta w dniu ……………………….. r. w Szerzynach. pomiędzy:</w:t>
      </w:r>
    </w:p>
    <w:p w:rsidR="00DD2E62" w:rsidRPr="002D42FA" w:rsidRDefault="00DD2E62" w:rsidP="00DD2E62">
      <w:pPr>
        <w:pStyle w:val="Bezodstpw"/>
        <w:spacing w:before="220" w:after="320"/>
        <w:jc w:val="both"/>
        <w:rPr>
          <w:rFonts w:cstheme="minorHAnsi"/>
          <w:sz w:val="24"/>
          <w:szCs w:val="24"/>
        </w:rPr>
      </w:pPr>
      <w:r w:rsidRPr="002D42FA">
        <w:rPr>
          <w:rFonts w:cstheme="minorHAnsi"/>
          <w:b/>
          <w:bCs/>
          <w:sz w:val="24"/>
          <w:szCs w:val="24"/>
        </w:rPr>
        <w:t xml:space="preserve">GMINĄ   SZERZYNY  </w:t>
      </w:r>
      <w:r w:rsidRPr="002D42FA">
        <w:rPr>
          <w:rFonts w:cstheme="minorHAnsi"/>
          <w:sz w:val="24"/>
          <w:szCs w:val="24"/>
        </w:rPr>
        <w:t>z siedzibą w Szerzynach nr 521, 38-246 Szerzyny. Nip: 993-033-71-93 , zwanym dalej „</w:t>
      </w:r>
      <w:r w:rsidRPr="002D42FA">
        <w:rPr>
          <w:rFonts w:cstheme="minorHAnsi"/>
          <w:b/>
          <w:bCs/>
          <w:sz w:val="24"/>
          <w:szCs w:val="24"/>
        </w:rPr>
        <w:t>Zamawiającym</w:t>
      </w:r>
      <w:r w:rsidRPr="002D42FA">
        <w:rPr>
          <w:rFonts w:cstheme="minorHAnsi"/>
          <w:sz w:val="24"/>
          <w:szCs w:val="24"/>
        </w:rPr>
        <w:t>"  reprezentowanym przez: Pana Grzegorza Gotfryda – Wójta Gminy, przy kontrasygnacie Skarbnika Gminy – Pana Andrzeja Sarny</w:t>
      </w:r>
    </w:p>
    <w:p w:rsidR="00DD2E62" w:rsidRPr="002D42FA" w:rsidRDefault="00DD2E62" w:rsidP="00DD2E62">
      <w:pPr>
        <w:shd w:val="clear" w:color="auto" w:fill="FFFFFF"/>
        <w:spacing w:before="220" w:beforeAutospacing="1" w:after="320" w:line="240" w:lineRule="auto"/>
        <w:ind w:left="24"/>
        <w:jc w:val="both"/>
        <w:rPr>
          <w:rFonts w:cstheme="minorHAnsi"/>
          <w:sz w:val="24"/>
          <w:szCs w:val="24"/>
        </w:rPr>
      </w:pPr>
      <w:r w:rsidRPr="002D42FA">
        <w:rPr>
          <w:rFonts w:cstheme="minorHAnsi"/>
          <w:sz w:val="24"/>
          <w:szCs w:val="24"/>
        </w:rPr>
        <w:t xml:space="preserve">a  </w:t>
      </w:r>
    </w:p>
    <w:p w:rsidR="00DD2E62" w:rsidRPr="002D42FA" w:rsidRDefault="00DD2E62" w:rsidP="00DD2E62">
      <w:pPr>
        <w:shd w:val="clear" w:color="auto" w:fill="FFFFFF"/>
        <w:spacing w:before="220" w:beforeAutospacing="1" w:after="320" w:line="240" w:lineRule="auto"/>
        <w:ind w:left="24"/>
        <w:jc w:val="both"/>
        <w:rPr>
          <w:rFonts w:cstheme="minorHAnsi"/>
          <w:b/>
          <w:sz w:val="24"/>
          <w:szCs w:val="24"/>
        </w:rPr>
      </w:pPr>
      <w:r w:rsidRPr="002D42FA">
        <w:rPr>
          <w:rFonts w:cstheme="minorHAnsi"/>
          <w:b/>
          <w:sz w:val="24"/>
          <w:szCs w:val="24"/>
        </w:rPr>
        <w:t xml:space="preserve">………...   </w:t>
      </w:r>
      <w:r w:rsidRPr="002D42FA">
        <w:rPr>
          <w:rFonts w:cstheme="minorHAnsi"/>
          <w:sz w:val="24"/>
          <w:szCs w:val="24"/>
        </w:rPr>
        <w:t>zwanym dalej: "</w:t>
      </w:r>
      <w:r w:rsidRPr="002D42FA">
        <w:rPr>
          <w:rFonts w:cstheme="minorHAnsi"/>
          <w:b/>
          <w:bCs/>
          <w:sz w:val="24"/>
          <w:szCs w:val="24"/>
        </w:rPr>
        <w:t>Wykonawcą</w:t>
      </w:r>
      <w:r w:rsidRPr="002D42FA">
        <w:rPr>
          <w:rFonts w:cstheme="minorHAnsi"/>
          <w:sz w:val="24"/>
          <w:szCs w:val="24"/>
        </w:rPr>
        <w:t xml:space="preserve">" reprezentowanym przez </w:t>
      </w:r>
    </w:p>
    <w:p w:rsidR="00DD2E62" w:rsidRPr="002D42FA"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2D42FA">
        <w:rPr>
          <w:rFonts w:cstheme="minorHAnsi"/>
          <w:b/>
          <w:bCs/>
          <w:sz w:val="24"/>
          <w:szCs w:val="24"/>
        </w:rPr>
        <w:t>§ 1  PRZEDMIOT UMOWY</w:t>
      </w:r>
    </w:p>
    <w:p w:rsidR="00DD2E62" w:rsidRPr="002D42FA"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2D42FA">
        <w:rPr>
          <w:rFonts w:asciiTheme="minorHAnsi" w:hAnsiTheme="minorHAnsi" w:cstheme="minorHAnsi"/>
          <w:bCs/>
          <w:sz w:val="24"/>
          <w:szCs w:val="24"/>
        </w:rPr>
        <w:t xml:space="preserve">Umowa niniejsza zostaje zawarta w wyniku przeprowadzenia postępowania o udzielenie zamówienia klasycznego w trybie </w:t>
      </w:r>
      <w:r w:rsidR="001D51EC" w:rsidRPr="002D42FA">
        <w:rPr>
          <w:rFonts w:asciiTheme="minorHAnsi" w:hAnsiTheme="minorHAnsi" w:cstheme="minorHAnsi"/>
          <w:bCs/>
          <w:sz w:val="24"/>
          <w:szCs w:val="24"/>
        </w:rPr>
        <w:t xml:space="preserve">zamówienia z wolnej ręki na podstawie art. 305, w związku z art. 217 ust. 1 pkt. 11 </w:t>
      </w:r>
      <w:r w:rsidRPr="002D42FA">
        <w:rPr>
          <w:rFonts w:asciiTheme="minorHAnsi" w:hAnsiTheme="minorHAnsi" w:cstheme="minorHAnsi"/>
          <w:bCs/>
          <w:sz w:val="24"/>
          <w:szCs w:val="24"/>
        </w:rPr>
        <w:t>ustaw</w:t>
      </w:r>
      <w:r w:rsidR="001D51EC" w:rsidRPr="002D42FA">
        <w:rPr>
          <w:rFonts w:asciiTheme="minorHAnsi" w:hAnsiTheme="minorHAnsi" w:cstheme="minorHAnsi"/>
          <w:bCs/>
          <w:sz w:val="24"/>
          <w:szCs w:val="24"/>
        </w:rPr>
        <w:t>y</w:t>
      </w:r>
      <w:r w:rsidRPr="002D42FA">
        <w:rPr>
          <w:rFonts w:asciiTheme="minorHAnsi" w:hAnsiTheme="minorHAnsi" w:cstheme="minorHAnsi"/>
          <w:bCs/>
          <w:sz w:val="24"/>
          <w:szCs w:val="24"/>
        </w:rPr>
        <w:t xml:space="preserve"> z dnia 11 września 2019 r. Prawo zamówień publicznych </w:t>
      </w:r>
      <w:r w:rsidR="001D51EC" w:rsidRPr="002D42FA">
        <w:rPr>
          <w:rFonts w:asciiTheme="minorHAnsi" w:hAnsiTheme="minorHAnsi" w:cstheme="minorHAnsi"/>
          <w:sz w:val="24"/>
          <w:szCs w:val="24"/>
        </w:rPr>
        <w:t>(Dz. U. z 2022</w:t>
      </w:r>
      <w:r w:rsidRPr="002D42FA">
        <w:rPr>
          <w:rFonts w:asciiTheme="minorHAnsi" w:hAnsiTheme="minorHAnsi" w:cstheme="minorHAnsi"/>
          <w:sz w:val="24"/>
          <w:szCs w:val="24"/>
        </w:rPr>
        <w:t xml:space="preserve"> r. poz. 1</w:t>
      </w:r>
      <w:r w:rsidR="001D51EC" w:rsidRPr="002D42FA">
        <w:rPr>
          <w:rFonts w:asciiTheme="minorHAnsi" w:hAnsiTheme="minorHAnsi" w:cstheme="minorHAnsi"/>
          <w:sz w:val="24"/>
          <w:szCs w:val="24"/>
        </w:rPr>
        <w:t>710)</w:t>
      </w:r>
      <w:r w:rsidRPr="002D42FA">
        <w:rPr>
          <w:rFonts w:asciiTheme="minorHAnsi" w:hAnsiTheme="minorHAnsi" w:cstheme="minorHAnsi"/>
          <w:sz w:val="24"/>
          <w:szCs w:val="24"/>
        </w:rPr>
        <w:t>.</w:t>
      </w:r>
    </w:p>
    <w:p w:rsidR="00DD2E62" w:rsidRPr="002D42FA" w:rsidRDefault="00DD2E62" w:rsidP="00DD2E62">
      <w:pPr>
        <w:pStyle w:val="Akapitzlist"/>
        <w:spacing w:before="120" w:after="200" w:line="240" w:lineRule="auto"/>
        <w:ind w:left="426"/>
        <w:jc w:val="both"/>
        <w:rPr>
          <w:rFonts w:asciiTheme="minorHAnsi" w:hAnsiTheme="minorHAnsi" w:cstheme="minorHAnsi"/>
          <w:bCs/>
          <w:sz w:val="24"/>
          <w:szCs w:val="24"/>
        </w:rPr>
      </w:pPr>
    </w:p>
    <w:p w:rsidR="00454BCC" w:rsidRPr="00454BCC" w:rsidRDefault="00DD2E62" w:rsidP="002D42FA">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2D42FA">
        <w:rPr>
          <w:rFonts w:asciiTheme="minorHAnsi" w:hAnsiTheme="minorHAnsi" w:cstheme="minorHAnsi"/>
          <w:sz w:val="24"/>
          <w:szCs w:val="24"/>
        </w:rPr>
        <w:t xml:space="preserve">Przedmiotem umowy jest realizacja </w:t>
      </w:r>
      <w:r w:rsidR="001B5B20" w:rsidRPr="002D42FA">
        <w:rPr>
          <w:rFonts w:asciiTheme="minorHAnsi" w:hAnsiTheme="minorHAnsi" w:cstheme="minorHAnsi"/>
          <w:sz w:val="24"/>
          <w:szCs w:val="24"/>
        </w:rPr>
        <w:t>zamówienia publicznego</w:t>
      </w:r>
      <w:r w:rsidRPr="002D42FA">
        <w:rPr>
          <w:rFonts w:asciiTheme="minorHAnsi" w:hAnsiTheme="minorHAnsi" w:cstheme="minorHAnsi"/>
          <w:sz w:val="24"/>
          <w:szCs w:val="24"/>
        </w:rPr>
        <w:t xml:space="preserve"> pn.:</w:t>
      </w:r>
      <w:r w:rsidR="0066338F" w:rsidRPr="002D42FA">
        <w:rPr>
          <w:rFonts w:asciiTheme="minorHAnsi" w:hAnsiTheme="minorHAnsi" w:cstheme="minorHAnsi"/>
          <w:sz w:val="24"/>
          <w:szCs w:val="24"/>
        </w:rPr>
        <w:t xml:space="preserve"> </w:t>
      </w:r>
    </w:p>
    <w:p w:rsidR="00454BCC" w:rsidRPr="00454BCC" w:rsidRDefault="00454BCC" w:rsidP="00454BCC">
      <w:pPr>
        <w:pStyle w:val="Akapitzlist"/>
        <w:rPr>
          <w:rFonts w:asciiTheme="minorHAnsi" w:eastAsia="Times New Roman" w:hAnsiTheme="minorHAnsi" w:cstheme="minorHAnsi"/>
          <w:b/>
          <w:sz w:val="24"/>
          <w:szCs w:val="24"/>
          <w:lang w:eastAsia="pl-PL"/>
        </w:rPr>
      </w:pPr>
    </w:p>
    <w:p w:rsidR="00454BCC" w:rsidRPr="00454BCC" w:rsidRDefault="00454BCC" w:rsidP="00454BCC">
      <w:pPr>
        <w:pStyle w:val="Akapitzlist"/>
        <w:ind w:left="426"/>
        <w:rPr>
          <w:b/>
          <w:sz w:val="24"/>
          <w:szCs w:val="24"/>
        </w:rPr>
      </w:pPr>
      <w:r w:rsidRPr="00454BCC">
        <w:rPr>
          <w:rFonts w:cs="Calibri"/>
          <w:b/>
          <w:bCs/>
          <w:iCs/>
          <w:color w:val="000000"/>
          <w:sz w:val="24"/>
          <w:szCs w:val="24"/>
        </w:rPr>
        <w:t xml:space="preserve">Budowa drogi gminnej klasy D w km od 0+000 do 0+481,42 wraz z budową skrzyżowania drogi powiatowej nr 1387K w km 8+233 oraz budową skrzyżowania drogi powiatowej nr 1384K w km 15+106 w miejscowości Szerzyny w gminie Szerzyny (dokończenie – część robót) </w:t>
      </w:r>
    </w:p>
    <w:p w:rsidR="002D42FA" w:rsidRPr="002D42FA" w:rsidRDefault="002D42FA" w:rsidP="002D42FA">
      <w:pPr>
        <w:pStyle w:val="Akapitzlist"/>
        <w:rPr>
          <w:rFonts w:asciiTheme="minorHAnsi" w:hAnsiTheme="minorHAnsi" w:cstheme="minorHAnsi"/>
          <w:b/>
          <w:bCs/>
          <w:sz w:val="24"/>
          <w:szCs w:val="24"/>
        </w:rPr>
      </w:pPr>
    </w:p>
    <w:p w:rsidR="002D42FA" w:rsidRPr="002D42FA" w:rsidRDefault="002D42FA" w:rsidP="002D42FA">
      <w:pPr>
        <w:pStyle w:val="Akapitzlist"/>
        <w:spacing w:before="120" w:after="200" w:line="240" w:lineRule="auto"/>
        <w:ind w:left="1985" w:hanging="1559"/>
        <w:jc w:val="both"/>
        <w:rPr>
          <w:rFonts w:asciiTheme="minorHAnsi" w:hAnsiTheme="minorHAnsi" w:cstheme="minorHAnsi"/>
          <w:b/>
          <w:bCs/>
          <w:sz w:val="24"/>
          <w:szCs w:val="24"/>
        </w:rPr>
      </w:pPr>
      <w:r w:rsidRPr="002D42FA">
        <w:rPr>
          <w:rFonts w:asciiTheme="minorHAnsi" w:hAnsiTheme="minorHAnsi" w:cstheme="minorHAnsi"/>
          <w:b/>
          <w:bCs/>
          <w:sz w:val="24"/>
          <w:szCs w:val="24"/>
        </w:rPr>
        <w:t xml:space="preserve">Zadanie nr 1: </w:t>
      </w:r>
      <w:r w:rsidRPr="002D42FA">
        <w:rPr>
          <w:rFonts w:asciiTheme="minorHAnsi" w:hAnsiTheme="minorHAnsi" w:cstheme="minorHAnsi"/>
          <w:b/>
          <w:sz w:val="24"/>
          <w:szCs w:val="24"/>
        </w:rPr>
        <w:t>Remont drogi gminnej w km od 0+000 do km 1+635,2 w miejscowości Szerzyny, Gmina Szerzyny</w:t>
      </w:r>
    </w:p>
    <w:p w:rsidR="002D42FA" w:rsidRPr="002D42FA" w:rsidRDefault="002D42FA" w:rsidP="002D42FA">
      <w:pPr>
        <w:pStyle w:val="Akapitzlist"/>
        <w:spacing w:before="120" w:after="200" w:line="240" w:lineRule="auto"/>
        <w:ind w:left="426"/>
        <w:jc w:val="both"/>
        <w:rPr>
          <w:rFonts w:asciiTheme="minorHAnsi" w:hAnsiTheme="minorHAnsi" w:cstheme="minorHAnsi"/>
          <w:b/>
          <w:bCs/>
          <w:sz w:val="24"/>
          <w:szCs w:val="24"/>
        </w:rPr>
      </w:pPr>
    </w:p>
    <w:p w:rsidR="00FE5063" w:rsidRPr="002D42FA" w:rsidRDefault="002D42FA" w:rsidP="002D42FA">
      <w:pPr>
        <w:pStyle w:val="Akapitzlist"/>
        <w:spacing w:before="120" w:after="200" w:line="240" w:lineRule="auto"/>
        <w:ind w:left="1985" w:hanging="1559"/>
        <w:jc w:val="both"/>
        <w:rPr>
          <w:rFonts w:asciiTheme="minorHAnsi" w:hAnsiTheme="minorHAnsi" w:cstheme="minorHAnsi"/>
          <w:b/>
          <w:bCs/>
          <w:sz w:val="24"/>
          <w:szCs w:val="24"/>
        </w:rPr>
      </w:pPr>
      <w:r w:rsidRPr="002D42FA">
        <w:rPr>
          <w:rFonts w:asciiTheme="minorHAnsi" w:hAnsiTheme="minorHAnsi" w:cstheme="minorHAnsi"/>
          <w:b/>
          <w:sz w:val="24"/>
          <w:szCs w:val="24"/>
        </w:rPr>
        <w:t xml:space="preserve">Zadanie nr 2:  </w:t>
      </w:r>
      <w:r w:rsidR="00FE5063" w:rsidRPr="002D42FA">
        <w:rPr>
          <w:rFonts w:asciiTheme="minorHAnsi" w:hAnsiTheme="minorHAnsi" w:cstheme="minorHAnsi"/>
          <w:b/>
          <w:sz w:val="24"/>
          <w:szCs w:val="24"/>
        </w:rPr>
        <w:t>Remont drogi gminnej nr 200635K Ołpiny-Pustki na odcinku I - w km od 0+017,00 do 0+310,00 na odcinku II - w km od 0+940,00 do 1+366,00 w miejscowości Ołpiny, Gmina Szerzyny.</w:t>
      </w:r>
    </w:p>
    <w:p w:rsidR="00DD2E62" w:rsidRPr="002D42FA"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2D42FA">
        <w:rPr>
          <w:rFonts w:asciiTheme="minorHAnsi" w:hAnsiTheme="minorHAnsi" w:cstheme="minorHAnsi"/>
          <w:lang w:val="pl-PL"/>
        </w:rPr>
        <w:t>Szczegółowy zakres przedmiotu zamówienia określony został w SWZ,</w:t>
      </w:r>
      <w:r w:rsidR="0066338F" w:rsidRPr="002D42FA">
        <w:rPr>
          <w:rFonts w:asciiTheme="minorHAnsi" w:hAnsiTheme="minorHAnsi" w:cstheme="minorHAnsi"/>
          <w:lang w:val="pl-PL"/>
        </w:rPr>
        <w:t xml:space="preserve"> </w:t>
      </w:r>
      <w:r w:rsidR="001C7F3E" w:rsidRPr="002D42FA">
        <w:rPr>
          <w:rFonts w:asciiTheme="minorHAnsi" w:hAnsiTheme="minorHAnsi" w:cstheme="minorHAnsi"/>
          <w:lang w:val="pl-PL"/>
        </w:rPr>
        <w:t xml:space="preserve">projekcie budowlanym, </w:t>
      </w:r>
      <w:r w:rsidRPr="002D42FA">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2D42FA"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2D42FA">
        <w:rPr>
          <w:rFonts w:asciiTheme="minorHAnsi" w:hAnsiTheme="minorHAnsi" w:cstheme="minorHAnsi"/>
          <w:lang w:val="pl-PL"/>
        </w:rPr>
        <w:t xml:space="preserve">Oferta Wykonawcy z dnia ……….. stanowi integralną część umowy. </w:t>
      </w:r>
    </w:p>
    <w:p w:rsidR="00DD2E62" w:rsidRPr="002D42FA" w:rsidRDefault="00DD2E62" w:rsidP="00DD2E62">
      <w:pPr>
        <w:shd w:val="clear" w:color="auto" w:fill="FFFFFF"/>
        <w:spacing w:before="220" w:beforeAutospacing="1" w:after="320" w:line="240" w:lineRule="auto"/>
        <w:ind w:left="10"/>
        <w:jc w:val="center"/>
        <w:rPr>
          <w:rFonts w:cstheme="minorHAnsi"/>
          <w:b/>
          <w:sz w:val="24"/>
          <w:szCs w:val="24"/>
        </w:rPr>
      </w:pPr>
      <w:r w:rsidRPr="002D42FA">
        <w:rPr>
          <w:rFonts w:cstheme="minorHAnsi"/>
          <w:b/>
          <w:sz w:val="24"/>
          <w:szCs w:val="24"/>
        </w:rPr>
        <w:t>§2  TERMIN  REALIZACJI</w:t>
      </w:r>
    </w:p>
    <w:p w:rsidR="00DD2E62" w:rsidRPr="002D42FA"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2D42FA">
        <w:rPr>
          <w:rFonts w:cstheme="minorHAnsi"/>
          <w:sz w:val="24"/>
          <w:szCs w:val="24"/>
        </w:rPr>
        <w:t>Termin rozpoczęcia robót objętych umową rozpoczyna się z dniem protokolarnego przekazania placu budowy Wykonawcy.</w:t>
      </w:r>
    </w:p>
    <w:p w:rsidR="00DD2E62" w:rsidRPr="002D42FA"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2D42FA">
        <w:rPr>
          <w:rFonts w:cstheme="minorHAnsi"/>
          <w:sz w:val="24"/>
          <w:szCs w:val="24"/>
        </w:rPr>
        <w:lastRenderedPageBreak/>
        <w:t xml:space="preserve">Termin zakończenia robót objętych umową ustala się:  </w:t>
      </w:r>
      <w:r w:rsidR="0022769E" w:rsidRPr="002D42FA">
        <w:rPr>
          <w:rFonts w:cstheme="minorHAnsi"/>
          <w:b/>
          <w:sz w:val="24"/>
          <w:szCs w:val="24"/>
        </w:rPr>
        <w:t xml:space="preserve"> </w:t>
      </w:r>
      <w:r w:rsidR="00454BCC">
        <w:rPr>
          <w:rFonts w:cstheme="minorHAnsi"/>
          <w:b/>
          <w:sz w:val="24"/>
          <w:szCs w:val="24"/>
        </w:rPr>
        <w:t>14</w:t>
      </w:r>
      <w:r w:rsidR="0066338F" w:rsidRPr="002D42FA">
        <w:rPr>
          <w:rFonts w:cstheme="minorHAnsi"/>
          <w:b/>
          <w:sz w:val="24"/>
          <w:szCs w:val="24"/>
        </w:rPr>
        <w:t xml:space="preserve"> </w:t>
      </w:r>
      <w:r w:rsidRPr="002D42FA">
        <w:rPr>
          <w:rFonts w:cstheme="minorHAnsi"/>
          <w:b/>
          <w:sz w:val="24"/>
          <w:szCs w:val="24"/>
        </w:rPr>
        <w:t xml:space="preserve"> dni</w:t>
      </w:r>
      <w:r w:rsidRPr="002D42FA">
        <w:rPr>
          <w:rFonts w:cstheme="minorHAnsi"/>
          <w:sz w:val="24"/>
          <w:szCs w:val="24"/>
        </w:rPr>
        <w:t xml:space="preserve">  od dnia podpisania umowy. </w:t>
      </w:r>
    </w:p>
    <w:p w:rsidR="00DD2E62" w:rsidRPr="002D42FA"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2D42FA">
        <w:rPr>
          <w:rFonts w:cstheme="minorHAnsi"/>
          <w:b/>
          <w:sz w:val="24"/>
          <w:szCs w:val="24"/>
        </w:rPr>
        <w:t>§3  TEREN  BUDOWY</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t>Zamawiający przekaże Wykonawcy teren budowy w terminie 2 dni od podpisania umowy.</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t>Osobą wyznaczoną przez Zamawiającego do pełnienia funkcji Inspektora Nadzoru        będzie: ……………….</w:t>
      </w:r>
    </w:p>
    <w:p w:rsidR="00DD2E62" w:rsidRPr="002D42FA"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2D42FA">
        <w:rPr>
          <w:rFonts w:cstheme="minorHAnsi"/>
          <w:sz w:val="24"/>
          <w:szCs w:val="24"/>
        </w:rPr>
        <w:t>Z upoważnienia Wykonawcy roboty prowadził będzie Kierownik Budowy: ………………..</w:t>
      </w:r>
    </w:p>
    <w:p w:rsidR="00DD2E62" w:rsidRPr="002D42FA" w:rsidRDefault="00DD2E62" w:rsidP="00DD2E62">
      <w:pPr>
        <w:shd w:val="clear" w:color="auto" w:fill="FFFFFF"/>
        <w:spacing w:before="220" w:beforeAutospacing="1" w:after="320" w:line="240" w:lineRule="auto"/>
        <w:ind w:left="14"/>
        <w:jc w:val="center"/>
        <w:rPr>
          <w:rFonts w:cstheme="minorHAnsi"/>
          <w:b/>
          <w:sz w:val="24"/>
          <w:szCs w:val="24"/>
        </w:rPr>
      </w:pPr>
      <w:r w:rsidRPr="002D42FA">
        <w:rPr>
          <w:rFonts w:cstheme="minorHAnsi"/>
          <w:b/>
          <w:sz w:val="24"/>
          <w:szCs w:val="24"/>
        </w:rPr>
        <w:t>§4   PODWYKONAWCY</w:t>
      </w:r>
    </w:p>
    <w:p w:rsidR="00DD2E62" w:rsidRPr="002D42FA"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2D42FA">
        <w:rPr>
          <w:rFonts w:cstheme="minorHAnsi"/>
          <w:sz w:val="24"/>
          <w:szCs w:val="24"/>
        </w:rPr>
        <w:t>Wykonawca i podwykonawcy zobowiązują się wykonać przedmiot umowy zgodnie z zasadami współczesnej wiedzy technicznej, obowiązującymi przepisami i normami.</w:t>
      </w:r>
    </w:p>
    <w:p w:rsidR="00DD2E62" w:rsidRPr="002D42FA"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Strony ustalają, że następujące zakresy robót będą wykonywane przez:</w:t>
      </w:r>
    </w:p>
    <w:p w:rsidR="00DD2E62" w:rsidRPr="002D42FA"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2D42FA">
        <w:rPr>
          <w:rFonts w:cstheme="minorHAnsi"/>
          <w:sz w:val="24"/>
          <w:szCs w:val="24"/>
        </w:rPr>
        <w:t>osobiście przez Wykonawcę: …………</w:t>
      </w:r>
    </w:p>
    <w:p w:rsidR="00DD2E62" w:rsidRPr="002D42FA"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2D42FA">
        <w:rPr>
          <w:rFonts w:cstheme="minorHAnsi"/>
          <w:sz w:val="24"/>
          <w:szCs w:val="24"/>
        </w:rPr>
        <w:t>za pomocą podwykonawców:…………/zakres robót/ ............ /</w:t>
      </w:r>
      <w:r w:rsidRPr="002D42FA">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2D42FA">
        <w:rPr>
          <w:rFonts w:cstheme="minorHAnsi"/>
          <w:sz w:val="24"/>
          <w:szCs w:val="24"/>
        </w:rPr>
        <w:t>/</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2D42FA">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2D42FA">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2D42FA"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2D42FA">
        <w:rPr>
          <w:rFonts w:cstheme="minorHAnsi"/>
          <w:bCs/>
          <w:sz w:val="24"/>
          <w:szCs w:val="24"/>
        </w:rPr>
        <w:t xml:space="preserve">-  brak jest podstaw do wykluczenia proponowanego podwykonawcy. </w:t>
      </w:r>
    </w:p>
    <w:p w:rsidR="00DD2E62" w:rsidRPr="002D42FA"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2D42FA">
        <w:rPr>
          <w:rFonts w:cstheme="minorHAnsi"/>
          <w:sz w:val="24"/>
          <w:szCs w:val="24"/>
        </w:rPr>
        <w:t>3.</w:t>
      </w:r>
      <w:r w:rsidRPr="002D42FA">
        <w:rPr>
          <w:rFonts w:cstheme="minorHAnsi"/>
          <w:sz w:val="24"/>
          <w:szCs w:val="24"/>
        </w:rPr>
        <w:tab/>
        <w:t>Wykonawca nie może zlecić wykonania przedmiotu umowy podwykonawcom bez zgody Zamawiającego wyrażonej zgodnie z obowiązującymi przepisami i niniejszą umową.</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2D42FA">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lastRenderedPageBreak/>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2D42FA"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2D42FA">
        <w:rPr>
          <w:rFonts w:cstheme="minorHAnsi"/>
          <w:sz w:val="24"/>
          <w:szCs w:val="24"/>
        </w:rPr>
        <w:t>Zamawiający, w terminie 7 dni, zgłasza w formie pisemnej pod rygorem nieważności zastrzeżenia do projektu umowy o podwykonawstwo i do projektu jej zmiany, której przedmiotem są roboty budowlane w przypadkach gdy:</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nie spełnia ona wymagań określonych w dokumentach zamówienia;</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przewiduje ona  termin zapłaty wynagrodzenia dłuższy niż określony w ust. 5;</w:t>
      </w:r>
    </w:p>
    <w:p w:rsidR="00DD2E62" w:rsidRPr="002D42FA"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2D42FA">
        <w:rPr>
          <w:rFonts w:asciiTheme="minorHAnsi" w:hAnsiTheme="minorHAnsi" w:cstheme="minorHAnsi"/>
          <w:sz w:val="24"/>
          <w:szCs w:val="24"/>
        </w:rPr>
        <w:t xml:space="preserve">zawiera ona postanowienia niezgodne z ust. 6. </w:t>
      </w:r>
    </w:p>
    <w:p w:rsidR="00DD2E62" w:rsidRPr="002D42FA"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2D42FA"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2D42FA"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2D42FA"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2D42FA" w:rsidRDefault="00DD2E62" w:rsidP="00DD2E62">
      <w:pPr>
        <w:pStyle w:val="Akapitzlist"/>
        <w:rPr>
          <w:rFonts w:asciiTheme="minorHAnsi" w:hAnsiTheme="minorHAnsi" w:cstheme="minorHAnsi"/>
          <w:sz w:val="24"/>
          <w:szCs w:val="24"/>
        </w:rPr>
      </w:pPr>
    </w:p>
    <w:p w:rsidR="00DD2E62" w:rsidRPr="002D42FA"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2D42FA">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2D42FA"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2D42FA">
        <w:rPr>
          <w:rFonts w:cstheme="minorHAnsi"/>
          <w:b/>
          <w:sz w:val="24"/>
          <w:szCs w:val="24"/>
        </w:rPr>
        <w:lastRenderedPageBreak/>
        <w:t>§ 5   OBOWIĄZKI  WYKONAWCY</w:t>
      </w:r>
    </w:p>
    <w:p w:rsidR="00DD2E62" w:rsidRPr="002D42FA"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2D42FA">
        <w:rPr>
          <w:rFonts w:cstheme="minorHAnsi"/>
          <w:sz w:val="24"/>
          <w:szCs w:val="24"/>
        </w:rPr>
        <w:t>Do obowiązków Wykonawcy należy między innymi: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Wykonanie przedmiotu umowy zgodnie z dokumentacją, zasadami wiedzy technicznej i sztuki budowlanej, obowiązującymi przepisami i polskimi normami i niniejszą umową;</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Przejęcie od Zamawiającego oraz zabezpieczenia terenu budowy;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2D42FA">
        <w:rPr>
          <w:rFonts w:cstheme="minorHAnsi"/>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Uczestniczenie w radach budowy zwoływanych cyklicznie oraz na wniosek Zamawiającego, Inspektora Nadzoru lub samego Wykonawcy;</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2D42FA">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Zapewnienie na własny koszt obsługi geodezyjnej na etapie wykonawstwa, w tym wykonanie inwentaryzacji powykonawczej,</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Zabezpieczenie instalacji, urządzeń i obiektów na terenie robót i w jej bezpośrednim otoczeniu, przed ich zniszczeniem lub uszkodzeniem w trakcie wykonywania robót;</w:t>
      </w:r>
    </w:p>
    <w:p w:rsidR="00DD2E62" w:rsidRPr="002D42FA"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Uporządkowanie terenu budowy po zakończeniu robót oraz likwidacja zaplecza własnego Wykonawcy niezwłocznie po zakończeniu robót;</w:t>
      </w:r>
    </w:p>
    <w:p w:rsidR="00DD2E62" w:rsidRPr="002D42FA"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Ponoszenie odpowiedzialności za ewentualne szkody wobec Zamawiającego oraz osób trzecich wynikłe na skutek prowadzenia robót lub innych działań Wykonawcy;</w:t>
      </w:r>
    </w:p>
    <w:p w:rsidR="00DD2E62" w:rsidRPr="002D42FA"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lastRenderedPageBreak/>
        <w:t>Ponoszenie wyłącznej odpowiedzialności za wszelkie szkody będące następstwem   niewykonania lub nienależytego wykonania przedmiotu umowy,  które to  szkody Wykonawca zobowiązuje  się pokryć w pełnej wysokości;</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2D42FA">
        <w:rPr>
          <w:rFonts w:cstheme="minorHAnsi"/>
          <w:sz w:val="24"/>
          <w:szCs w:val="24"/>
        </w:rPr>
        <w:t>Ponoszenie odpowiedzialności także za szkody i spowodowane straty podczas usuwania wad w okresie gwarancji i rękojmi;</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Niezwłoczne informowanie Zamawiającego o problemach technicznych lub okolicznościach, które mogą wpłynąć na jakość robót lub termin zakończenia robót;</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Usunięcie wszelkich wad i usterek stwierdzonych przez nadzór inwestorski w trakcie trwania robót w terminie nie dłuższym niż termin technicznie uzasadniony i konieczny do ich usunięcia;</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Ponoszenie kosztów płatnych przeglądów gwarancyjnych urządzeń oraz prób i sprawdzeń przedmiotu umowy;</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Na żądanie Zamawiającego okazanie  deklaracji właściwości użytkowych materiałów budowlanych zużytych do wykonania przedmiotu zamówienia;</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2D42FA">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2D42FA"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2D42FA">
        <w:rPr>
          <w:rFonts w:cstheme="minorHAnsi"/>
          <w:sz w:val="24"/>
          <w:szCs w:val="24"/>
        </w:rPr>
        <w:t>Zgłoszenie w formie pisemnej wykonania robót do odbioru końcowego;</w:t>
      </w:r>
    </w:p>
    <w:p w:rsidR="00DD2E62" w:rsidRPr="002D42FA" w:rsidRDefault="00DD2E62" w:rsidP="00DD2E62">
      <w:pPr>
        <w:shd w:val="clear" w:color="auto" w:fill="FFFFFF"/>
        <w:spacing w:before="220" w:beforeAutospacing="1" w:after="320" w:line="240" w:lineRule="auto"/>
        <w:jc w:val="center"/>
        <w:rPr>
          <w:rFonts w:cstheme="minorHAnsi"/>
          <w:b/>
          <w:sz w:val="24"/>
          <w:szCs w:val="24"/>
        </w:rPr>
      </w:pPr>
      <w:r w:rsidRPr="002D42FA">
        <w:rPr>
          <w:rFonts w:cstheme="minorHAnsi"/>
          <w:b/>
          <w:sz w:val="24"/>
          <w:szCs w:val="24"/>
        </w:rPr>
        <w:t>§  6  WYNAGRODZENIE</w:t>
      </w:r>
    </w:p>
    <w:p w:rsidR="00DD2E62" w:rsidRPr="002D42FA" w:rsidRDefault="00DD2E62" w:rsidP="00DD2E62">
      <w:pPr>
        <w:shd w:val="clear" w:color="auto" w:fill="FFFFFF"/>
        <w:spacing w:before="100" w:beforeAutospacing="1" w:line="240" w:lineRule="auto"/>
        <w:jc w:val="both"/>
        <w:rPr>
          <w:rFonts w:cstheme="minorHAnsi"/>
          <w:sz w:val="24"/>
          <w:szCs w:val="24"/>
        </w:rPr>
      </w:pPr>
      <w:r w:rsidRPr="002D42FA">
        <w:rPr>
          <w:rFonts w:cstheme="minorHAnsi"/>
          <w:sz w:val="24"/>
          <w:szCs w:val="24"/>
        </w:rPr>
        <w:t xml:space="preserve">Wynagrodzenie ryczałtowe  Wykonawcy za wykonanie przedmiotu umowy zgodnie z ceną ofertową ustala się na kwotę brutto: </w:t>
      </w:r>
      <w:r w:rsidRPr="002D42FA">
        <w:rPr>
          <w:rFonts w:cstheme="minorHAnsi"/>
          <w:b/>
          <w:sz w:val="24"/>
          <w:szCs w:val="24"/>
        </w:rPr>
        <w:t>……</w:t>
      </w:r>
      <w:r w:rsidR="0022769E" w:rsidRPr="002D42FA">
        <w:rPr>
          <w:rFonts w:cstheme="minorHAnsi"/>
          <w:b/>
          <w:sz w:val="24"/>
          <w:szCs w:val="24"/>
        </w:rPr>
        <w:t>……….</w:t>
      </w:r>
      <w:r w:rsidRPr="002D42FA">
        <w:rPr>
          <w:rFonts w:cstheme="minorHAnsi"/>
          <w:b/>
          <w:sz w:val="24"/>
          <w:szCs w:val="24"/>
        </w:rPr>
        <w:t>. zł,</w:t>
      </w:r>
      <w:r w:rsidRPr="002D42FA">
        <w:rPr>
          <w:rFonts w:cstheme="minorHAnsi"/>
          <w:sz w:val="24"/>
          <w:szCs w:val="24"/>
        </w:rPr>
        <w:t xml:space="preserve">  (słownie: ………………………………………………….</w:t>
      </w:r>
      <w:r w:rsidR="003071EB" w:rsidRPr="002D42FA">
        <w:rPr>
          <w:rFonts w:cstheme="minorHAnsi"/>
          <w:sz w:val="24"/>
          <w:szCs w:val="24"/>
        </w:rPr>
        <w:t>)</w:t>
      </w:r>
      <w:r w:rsidR="001C7F3E" w:rsidRPr="002D42FA">
        <w:rPr>
          <w:rFonts w:cstheme="minorHAnsi"/>
          <w:sz w:val="24"/>
          <w:szCs w:val="24"/>
        </w:rPr>
        <w:t xml:space="preserve">. </w:t>
      </w:r>
      <w:r w:rsidR="003071EB" w:rsidRPr="002D42FA">
        <w:rPr>
          <w:rFonts w:cstheme="minorHAnsi"/>
          <w:sz w:val="24"/>
          <w:szCs w:val="24"/>
        </w:rPr>
        <w:t xml:space="preserve"> </w:t>
      </w:r>
    </w:p>
    <w:p w:rsidR="00DD2E62" w:rsidRPr="002D42FA" w:rsidRDefault="00DD2E62" w:rsidP="00DD2E62">
      <w:pPr>
        <w:shd w:val="clear" w:color="auto" w:fill="FFFFFF"/>
        <w:spacing w:before="220" w:beforeAutospacing="1" w:after="320" w:line="240" w:lineRule="auto"/>
        <w:ind w:left="77"/>
        <w:jc w:val="center"/>
        <w:rPr>
          <w:rFonts w:cstheme="minorHAnsi"/>
          <w:b/>
          <w:sz w:val="24"/>
          <w:szCs w:val="24"/>
        </w:rPr>
      </w:pPr>
      <w:r w:rsidRPr="002D42FA">
        <w:rPr>
          <w:rFonts w:cstheme="minorHAnsi"/>
          <w:b/>
          <w:sz w:val="24"/>
          <w:szCs w:val="24"/>
        </w:rPr>
        <w:t>§  7  ROZLICZENIE POMIĘDZY  STRONAMI</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2D42FA">
        <w:rPr>
          <w:rFonts w:cstheme="minorHAnsi"/>
          <w:sz w:val="24"/>
          <w:szCs w:val="24"/>
        </w:rPr>
        <w:t xml:space="preserve">Zapłata za wykonane roboty nastąpi jednorazowo na podstawie spisanego protokołu odbioru robót, w oparciu o  prawidłowo wystawioną przez Wykonawcę fakturę. </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2D42FA">
        <w:rPr>
          <w:rFonts w:cstheme="minorHAnsi"/>
          <w:sz w:val="24"/>
          <w:szCs w:val="24"/>
        </w:rPr>
        <w:lastRenderedPageBreak/>
        <w:t>Faktura  Wykonawcy  wystawiona  na  podstawie  wyżej  wymienionego protokołu odbioru robót, będzie płatna podzielną płatnością (</w:t>
      </w:r>
      <w:r w:rsidRPr="002D42FA">
        <w:rPr>
          <w:rFonts w:cstheme="minorHAnsi"/>
          <w:bCs/>
          <w:sz w:val="24"/>
          <w:szCs w:val="24"/>
          <w:shd w:val="clear" w:color="auto" w:fill="FFFFFF"/>
        </w:rPr>
        <w:t>split payment)</w:t>
      </w:r>
      <w:r w:rsidRPr="002D42FA">
        <w:rPr>
          <w:rFonts w:cstheme="minorHAnsi"/>
          <w:sz w:val="24"/>
          <w:szCs w:val="24"/>
        </w:rPr>
        <w:t xml:space="preserve"> przez Zamawiającego w terminie do 30 dni od daty jej otrzymania na konto Wykonawcy .</w:t>
      </w:r>
    </w:p>
    <w:p w:rsidR="00DD2E62" w:rsidRPr="002D42FA"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2D42FA">
        <w:rPr>
          <w:rFonts w:cstheme="minorHAnsi"/>
          <w:sz w:val="24"/>
          <w:szCs w:val="24"/>
        </w:rPr>
        <w:t xml:space="preserve">Fakturę należy wystawić na adres: </w:t>
      </w:r>
      <w:r w:rsidRPr="002D42FA">
        <w:rPr>
          <w:rFonts w:cstheme="minorHAnsi"/>
          <w:b/>
          <w:sz w:val="24"/>
          <w:szCs w:val="24"/>
        </w:rPr>
        <w:t>Gmina Szerzyny</w:t>
      </w:r>
      <w:r w:rsidRPr="002D42FA">
        <w:rPr>
          <w:rFonts w:cstheme="minorHAnsi"/>
          <w:sz w:val="24"/>
          <w:szCs w:val="24"/>
        </w:rPr>
        <w:t>, 38-246 Szerzyny 521, który jest płatnikiem podatku VAT, posiada numer identyfikacyjny podatnika NIP 993-033-71-93.</w:t>
      </w:r>
    </w:p>
    <w:p w:rsidR="00DD2E62" w:rsidRPr="002D42FA"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2D42FA">
        <w:rPr>
          <w:rFonts w:asciiTheme="minorHAnsi" w:hAnsiTheme="minorHAnsi" w:cstheme="minorHAnsi"/>
          <w:sz w:val="24"/>
          <w:szCs w:val="24"/>
        </w:rPr>
        <w:t>Wykonawca jest zobowiąza</w:t>
      </w:r>
      <w:r w:rsidR="00C242FD" w:rsidRPr="002D42FA">
        <w:rPr>
          <w:rFonts w:asciiTheme="minorHAnsi" w:hAnsiTheme="minorHAnsi" w:cstheme="minorHAnsi"/>
          <w:sz w:val="24"/>
          <w:szCs w:val="24"/>
        </w:rPr>
        <w:t>ny wystawić fakturę w terminie 3</w:t>
      </w:r>
      <w:r w:rsidRPr="002D42FA">
        <w:rPr>
          <w:rFonts w:asciiTheme="minorHAnsi" w:hAnsiTheme="minorHAnsi" w:cstheme="minorHAnsi"/>
          <w:sz w:val="24"/>
          <w:szCs w:val="24"/>
        </w:rPr>
        <w:t xml:space="preserve"> dni od dnia podpisania protokołu odbioru końcowego.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Bezpośrednia zapłata obejmuje wyłącznie należne wynagrodzenie, bez odsetek, należnych podwykonawcy lub dalszemu podwykonawcy.</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2D42FA"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2D42FA">
        <w:rPr>
          <w:rFonts w:cstheme="minorHAnsi"/>
          <w:sz w:val="24"/>
          <w:szCs w:val="24"/>
        </w:rPr>
        <w:t xml:space="preserve">W przypadku zgłoszenia uwag, o których mowa w ust. 8, w terminie wskazanym przez </w:t>
      </w:r>
      <w:r w:rsidRPr="002D42FA">
        <w:rPr>
          <w:rFonts w:cstheme="minorHAnsi"/>
          <w:sz w:val="24"/>
          <w:szCs w:val="24"/>
        </w:rPr>
        <w:lastRenderedPageBreak/>
        <w:t>Zamawiającego, Zamawiający może:</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2D42FA">
        <w:rPr>
          <w:rFonts w:cstheme="minorHAnsi"/>
          <w:sz w:val="24"/>
          <w:szCs w:val="24"/>
        </w:rPr>
        <w:t>nie dokonać bezpośredniej zapłaty wynagrodzenia podwykonawcy lub dalszemu podwykonawcy, jeżeli Wykonawca wykaże niezasadność takiej zapłaty albo</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2D42FA">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2D42FA"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2D42FA">
        <w:rPr>
          <w:rFonts w:cstheme="minorHAnsi"/>
          <w:sz w:val="24"/>
          <w:szCs w:val="24"/>
        </w:rPr>
        <w:t>dokonać bezpośredniej zapłaty wynagrodzenia podwykonawcy lub dalszemu podwykonawcy, jeżeli podwykonawca lub dalszy podwykonawca wykaże zasadność takiej zapłaty.</w:t>
      </w:r>
    </w:p>
    <w:p w:rsidR="00DD2E62" w:rsidRPr="002D42FA"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2D42FA">
        <w:rPr>
          <w:rFonts w:cstheme="minorHAnsi"/>
          <w:sz w:val="24"/>
          <w:szCs w:val="24"/>
        </w:rPr>
        <w:t>W przypadku dokonania bezpośredniej zapłaty podwykonawcy lub dalszemu podwykonawcy Zamawiający potrąca kwotę wypłaconego wynagrodzenia z wynagrodzenia należnego Wykonawcy.</w:t>
      </w:r>
    </w:p>
    <w:p w:rsidR="00DD2E62" w:rsidRPr="002D42FA"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2D42FA">
        <w:rPr>
          <w:rFonts w:cstheme="minorHAnsi"/>
          <w:sz w:val="24"/>
          <w:szCs w:val="24"/>
        </w:rPr>
        <w:t>Cesje należności wynikających z niniejszej umowy wymagają uprzedniej pisemnej zgody Zamawiającego.</w:t>
      </w:r>
    </w:p>
    <w:p w:rsidR="00DD2E62" w:rsidRPr="002D42FA" w:rsidRDefault="00DD2E62" w:rsidP="00DD2E62">
      <w:pPr>
        <w:shd w:val="clear" w:color="auto" w:fill="FFFFFF"/>
        <w:spacing w:before="220" w:beforeAutospacing="1" w:after="320" w:line="240" w:lineRule="auto"/>
        <w:ind w:right="19"/>
        <w:jc w:val="center"/>
        <w:rPr>
          <w:rFonts w:cstheme="minorHAnsi"/>
          <w:b/>
          <w:sz w:val="24"/>
          <w:szCs w:val="24"/>
        </w:rPr>
      </w:pPr>
      <w:r w:rsidRPr="002D42FA">
        <w:rPr>
          <w:rFonts w:cstheme="minorHAnsi"/>
          <w:b/>
          <w:sz w:val="24"/>
          <w:szCs w:val="24"/>
        </w:rPr>
        <w:t>§  8  GWARANCJA  I  RĘKOJMIA</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Na wykonane roboty i użyte materiały oraz urządzenia Wykonawca udziela </w:t>
      </w:r>
      <w:r w:rsidRPr="002D42FA">
        <w:rPr>
          <w:rFonts w:cstheme="minorHAnsi"/>
          <w:b/>
          <w:sz w:val="24"/>
          <w:szCs w:val="24"/>
        </w:rPr>
        <w:t>…….. miesięcznej</w:t>
      </w:r>
      <w:r w:rsidRPr="002D42FA">
        <w:rPr>
          <w:rFonts w:cstheme="minorHAnsi"/>
          <w:sz w:val="24"/>
          <w:szCs w:val="24"/>
        </w:rPr>
        <w:t xml:space="preserve"> gwarancji od dnia odbioru końcowego, wg zasad określonych w niniejszym paragrafie.</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Wykonawca jest obowiązany do usunięcia wad fizycznych rzeczy, jeżeli wady te ujawnią się w ciągu terminu gwarancji,  o którym mowa w ust. 1. </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2D42FA">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2D42FA">
        <w:rPr>
          <w:rFonts w:cstheme="minorHAnsi"/>
          <w:sz w:val="24"/>
          <w:szCs w:val="24"/>
        </w:rPr>
        <w:t>Koszty płatnych przeglądów urządzeń w okresie gwarancji i rękojmi ponosi Wykonawca.</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2D42FA">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2D42FA"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2D42FA">
        <w:rPr>
          <w:rFonts w:cstheme="minorHAnsi"/>
          <w:sz w:val="24"/>
          <w:szCs w:val="24"/>
        </w:rPr>
        <w:t xml:space="preserve">Strony rozszerzają uprawnienie Zamawiającego z tytułu rękojmi w ten sposób, że </w:t>
      </w:r>
    </w:p>
    <w:p w:rsidR="00DD2E62" w:rsidRPr="002D42FA"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2D42FA">
        <w:rPr>
          <w:rFonts w:asciiTheme="minorHAnsi" w:hAnsiTheme="minorHAnsi" w:cstheme="minorHAnsi"/>
          <w:sz w:val="24"/>
          <w:szCs w:val="24"/>
        </w:rPr>
        <w:t xml:space="preserve">w przypadku nie usunięcia wad przez Wykonawcę w wyznaczonym terminie, Zamawiający uprawniony jest do zlecenia ich usunięcia podmiotowi trzeciemu na koszt i </w:t>
      </w:r>
      <w:r w:rsidRPr="002D42FA">
        <w:rPr>
          <w:rFonts w:asciiTheme="minorHAnsi" w:hAnsiTheme="minorHAnsi" w:cstheme="minorHAnsi"/>
          <w:sz w:val="24"/>
          <w:szCs w:val="24"/>
        </w:rPr>
        <w:lastRenderedPageBreak/>
        <w:t>ryzyko Wykonawcy bez utraty uprawnień z tytułu  gwarancji i rękojmi;</w:t>
      </w:r>
    </w:p>
    <w:p w:rsidR="00DD2E62" w:rsidRPr="002D42FA"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2D42FA">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2D42FA" w:rsidRDefault="00DD2E62" w:rsidP="00DD2E62">
      <w:pPr>
        <w:shd w:val="clear" w:color="auto" w:fill="FFFFFF"/>
        <w:spacing w:before="220" w:beforeAutospacing="1" w:after="320" w:line="240" w:lineRule="auto"/>
        <w:jc w:val="center"/>
        <w:rPr>
          <w:rFonts w:cstheme="minorHAnsi"/>
          <w:b/>
          <w:sz w:val="24"/>
          <w:szCs w:val="24"/>
        </w:rPr>
      </w:pPr>
      <w:r w:rsidRPr="002D42FA">
        <w:rPr>
          <w:rFonts w:cstheme="minorHAnsi"/>
          <w:b/>
          <w:sz w:val="24"/>
          <w:szCs w:val="24"/>
        </w:rPr>
        <w:t>§ 9  ODBIÓR  ROBÓT</w:t>
      </w:r>
    </w:p>
    <w:p w:rsidR="00DD2E62" w:rsidRPr="002D42FA"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2D42FA">
        <w:rPr>
          <w:rFonts w:cstheme="minorHAnsi"/>
          <w:sz w:val="24"/>
          <w:szCs w:val="24"/>
        </w:rPr>
        <w:t>Strony   ustalają,   że   zakres   odbioru   końcowego   robót   stanowi   całość przedmiotu umowy.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Wykonawca zobowiązany jest do zawiadomienia pisemnie Zamawiającego o gotowości do odbioru końcowego robót.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Zamawiający wyznacza termin rozpoczęcia odbioru końcowego robót w ciągu </w:t>
      </w:r>
      <w:r w:rsidR="0066338F" w:rsidRPr="002D42FA">
        <w:rPr>
          <w:rFonts w:cstheme="minorHAnsi"/>
          <w:sz w:val="24"/>
          <w:szCs w:val="24"/>
        </w:rPr>
        <w:t>10</w:t>
      </w:r>
      <w:r w:rsidRPr="002D42FA">
        <w:rPr>
          <w:rFonts w:cstheme="minorHAnsi"/>
          <w:sz w:val="24"/>
          <w:szCs w:val="24"/>
        </w:rPr>
        <w:t xml:space="preserve"> dni roboczych od daty pisemnego zawiadomienia go o osiągnięciu gotowości do odbioru.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2D42FA">
        <w:rPr>
          <w:rFonts w:cstheme="minorHAnsi"/>
          <w:sz w:val="24"/>
          <w:szCs w:val="24"/>
        </w:rPr>
        <w:t xml:space="preserve">Czynności odbioru końcowego robót zostaną zakończone najpóźniej w ciągu 2 dni roboczych od daty rozpoczęcia odbioru. </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2D42FA">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2D42FA">
        <w:rPr>
          <w:rFonts w:cstheme="minorHAnsi"/>
          <w:sz w:val="24"/>
          <w:szCs w:val="24"/>
        </w:rPr>
        <w:t>Jeżeli w toku czynności odbioru stwierdzone zostaną wady, to Zamawiającemu przysługują następujące uprawnienia:</w:t>
      </w:r>
    </w:p>
    <w:p w:rsidR="00DD2E62" w:rsidRPr="002D42FA"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2D42FA">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2D42FA"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2D42FA">
        <w:rPr>
          <w:rFonts w:cstheme="minorHAnsi"/>
          <w:sz w:val="24"/>
          <w:szCs w:val="24"/>
        </w:rPr>
        <w:t>jeżeli wady nie  są istotne,  a:</w:t>
      </w:r>
    </w:p>
    <w:p w:rsidR="00DD2E62" w:rsidRPr="002D42FA"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2D42FA">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2D42FA"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2D42FA">
        <w:rPr>
          <w:rFonts w:cstheme="minorHAnsi"/>
          <w:sz w:val="24"/>
          <w:szCs w:val="24"/>
        </w:rPr>
        <w:t>wady nie nadają się do usunięcia – Zamawiający może obniżyć odpowiednio wynagrodzenie Wykonawcy.</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2D42FA">
        <w:rPr>
          <w:rFonts w:cstheme="minorHAnsi"/>
          <w:sz w:val="24"/>
          <w:szCs w:val="24"/>
        </w:rPr>
        <w:t xml:space="preserve">Wykonawca zobowiązany jest do zawiadomienia pisemnie Zamawiającego o usunięciu wad, </w:t>
      </w:r>
      <w:r w:rsidRPr="002D42FA">
        <w:rPr>
          <w:rFonts w:cstheme="minorHAnsi"/>
          <w:sz w:val="24"/>
          <w:szCs w:val="24"/>
        </w:rPr>
        <w:lastRenderedPageBreak/>
        <w:t>o których mowa w ust. 6, oraz do żądania wyznaczenia terminu na odbiór zakwestionowanych uprzednio robót jako wadliwych.</w:t>
      </w:r>
    </w:p>
    <w:p w:rsidR="00DD2E62" w:rsidRPr="002D42FA"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2D42FA">
        <w:rPr>
          <w:rFonts w:cstheme="minorHAnsi"/>
          <w:sz w:val="24"/>
          <w:szCs w:val="24"/>
        </w:rPr>
        <w:t>Za termin zakończenia robót objętych umową uważa się dzień zgłoszenia gotowości robót do odbioru końcowego.</w:t>
      </w:r>
    </w:p>
    <w:p w:rsidR="00DD2E62" w:rsidRPr="002D42FA" w:rsidRDefault="00DD2E62" w:rsidP="00DD2E62">
      <w:pPr>
        <w:shd w:val="clear" w:color="auto" w:fill="FFFFFF"/>
        <w:spacing w:before="220" w:beforeAutospacing="1" w:after="320" w:line="240" w:lineRule="auto"/>
        <w:ind w:left="14" w:hanging="14"/>
        <w:jc w:val="center"/>
        <w:rPr>
          <w:rFonts w:cstheme="minorHAnsi"/>
          <w:b/>
          <w:sz w:val="24"/>
          <w:szCs w:val="24"/>
        </w:rPr>
      </w:pPr>
      <w:r w:rsidRPr="002D42FA">
        <w:rPr>
          <w:rFonts w:cstheme="minorHAnsi"/>
          <w:b/>
          <w:sz w:val="24"/>
          <w:szCs w:val="24"/>
        </w:rPr>
        <w:t>§  10  KARY UMOWNE</w:t>
      </w:r>
    </w:p>
    <w:p w:rsidR="00DD2E62" w:rsidRPr="002D42FA" w:rsidRDefault="00DD2E62" w:rsidP="00DD2E62">
      <w:pPr>
        <w:shd w:val="clear" w:color="auto" w:fill="FFFFFF"/>
        <w:spacing w:before="220" w:beforeAutospacing="1" w:after="320" w:line="240" w:lineRule="auto"/>
        <w:jc w:val="both"/>
        <w:rPr>
          <w:rFonts w:cstheme="minorHAnsi"/>
          <w:sz w:val="24"/>
          <w:szCs w:val="24"/>
        </w:rPr>
      </w:pPr>
      <w:r w:rsidRPr="002D42FA">
        <w:rPr>
          <w:rFonts w:cstheme="minorHAnsi"/>
          <w:sz w:val="24"/>
          <w:szCs w:val="24"/>
        </w:rPr>
        <w:t xml:space="preserve">Obowiązującą formę   odszkodowania   stanowią kary  umowne,   które   będą naliczane w następujących wypadkach i wysokościach: </w:t>
      </w:r>
    </w:p>
    <w:p w:rsidR="00DD2E62" w:rsidRPr="002D42FA" w:rsidRDefault="00DD2E62" w:rsidP="00DD2E62">
      <w:pPr>
        <w:shd w:val="clear" w:color="auto" w:fill="FFFFFF"/>
        <w:spacing w:before="220" w:beforeAutospacing="1" w:after="320" w:line="240" w:lineRule="auto"/>
        <w:jc w:val="both"/>
        <w:rPr>
          <w:rFonts w:cstheme="minorHAnsi"/>
          <w:sz w:val="24"/>
          <w:szCs w:val="24"/>
        </w:rPr>
      </w:pPr>
      <w:r w:rsidRPr="002D42FA">
        <w:rPr>
          <w:rFonts w:cstheme="minorHAnsi"/>
          <w:sz w:val="24"/>
          <w:szCs w:val="24"/>
        </w:rPr>
        <w:t>1. Wykonawca płaci Zamawiającemu kary umowne:</w:t>
      </w:r>
    </w:p>
    <w:p w:rsidR="00DD2E62" w:rsidRPr="002D42FA"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2D42FA">
        <w:rPr>
          <w:rFonts w:cstheme="minorHAnsi"/>
          <w:sz w:val="24"/>
          <w:szCs w:val="24"/>
        </w:rPr>
        <w:t>za zwłokę  w terminie zakończenia robót, o którym mowa w § 2 ust. 2 w wysokości   0,1 %</w:t>
      </w:r>
      <w:r w:rsidR="0066338F" w:rsidRPr="002D42FA">
        <w:rPr>
          <w:rFonts w:cstheme="minorHAnsi"/>
          <w:sz w:val="24"/>
          <w:szCs w:val="24"/>
        </w:rPr>
        <w:t xml:space="preserve"> </w:t>
      </w:r>
      <w:r w:rsidRPr="002D42FA">
        <w:rPr>
          <w:rFonts w:cstheme="minorHAnsi"/>
          <w:sz w:val="24"/>
          <w:szCs w:val="24"/>
        </w:rPr>
        <w:t>wynagrodzenia umownego brutto określonego w § 6, za każdy dzień zwłoki,</w:t>
      </w:r>
    </w:p>
    <w:p w:rsidR="00DD2E62" w:rsidRPr="002D42FA"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2D42FA">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2D42FA"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 xml:space="preserve">za odstąpienie od umowy z przyczyn zależnych od Wykonawcy w wysokości 5 </w:t>
      </w:r>
      <w:r w:rsidRPr="002D42FA">
        <w:rPr>
          <w:rFonts w:cstheme="minorHAnsi"/>
          <w:i/>
          <w:iCs/>
          <w:sz w:val="24"/>
          <w:szCs w:val="24"/>
        </w:rPr>
        <w:t xml:space="preserve">% </w:t>
      </w:r>
      <w:r w:rsidRPr="002D42FA">
        <w:rPr>
          <w:rFonts w:cstheme="minorHAnsi"/>
          <w:sz w:val="24"/>
          <w:szCs w:val="24"/>
        </w:rPr>
        <w:t>wynagrodzenia umownego brutto określonego w § 6.</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brak zapłaty wynagrodzenia należnego podwykonawcom lub dalszym  podwykonawcom w wysokości  3 % wynagrodzenia umownego brutto określonego w § 6.</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niewystawienie faktury w terminie określonym w § 7 ust. 3 zd. 2 w wysokości 4.000,00 zł</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2D42FA"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2D42FA">
        <w:rPr>
          <w:rFonts w:cstheme="minorHAnsi"/>
          <w:sz w:val="24"/>
          <w:szCs w:val="24"/>
        </w:rPr>
        <w:t>za nieprzedłożenie poświadczonej za zgodność z oryginałem kopii umowy o podwykonawstwo lub jej zmiany,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za brak zmiany umowy o podwykonawstwo w zakresie terminu zapłaty, zgodnie z regulacją § 4 ust. 14  w wysokości 3 %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za niewypełnienie obowiązku wynikającego z § 4 ust. 2 zdanie 2 i 3 – w wysokości 2 % wynagrodzenia umownego brutto określonego w § 6,</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lastRenderedPageBreak/>
        <w:t xml:space="preserve">za </w:t>
      </w:r>
      <w:r w:rsidRPr="002D42FA">
        <w:rPr>
          <w:rFonts w:eastAsia="HiddenHorzOCR" w:cstheme="minorHAnsi"/>
          <w:sz w:val="24"/>
          <w:szCs w:val="24"/>
        </w:rPr>
        <w:t xml:space="preserve">niedopełnienie </w:t>
      </w:r>
      <w:r w:rsidRPr="002D42FA">
        <w:rPr>
          <w:rFonts w:cstheme="minorHAnsi"/>
          <w:sz w:val="24"/>
          <w:szCs w:val="24"/>
        </w:rPr>
        <w:t xml:space="preserve">wymogu zatrudniania przez Wykonawcę i Podwykonawcę przez </w:t>
      </w:r>
      <w:r w:rsidRPr="002D42FA">
        <w:rPr>
          <w:rFonts w:eastAsia="HiddenHorzOCR" w:cstheme="minorHAnsi"/>
          <w:sz w:val="24"/>
          <w:szCs w:val="24"/>
        </w:rPr>
        <w:t xml:space="preserve">cały </w:t>
      </w:r>
      <w:r w:rsidRPr="002D42FA">
        <w:rPr>
          <w:rFonts w:cstheme="minorHAnsi"/>
          <w:sz w:val="24"/>
          <w:szCs w:val="24"/>
        </w:rPr>
        <w:t xml:space="preserve">okres od dnia wprowadzenia Wykonawcy lub Podwykonawcy na </w:t>
      </w:r>
      <w:r w:rsidRPr="002D42FA">
        <w:rPr>
          <w:rFonts w:eastAsia="HiddenHorzOCR" w:cstheme="minorHAnsi"/>
          <w:sz w:val="24"/>
          <w:szCs w:val="24"/>
        </w:rPr>
        <w:t xml:space="preserve">budowę </w:t>
      </w:r>
      <w:r w:rsidRPr="002D42FA">
        <w:rPr>
          <w:rFonts w:cstheme="minorHAnsi"/>
          <w:sz w:val="24"/>
          <w:szCs w:val="24"/>
        </w:rPr>
        <w:t xml:space="preserve">do dnia odbioru </w:t>
      </w:r>
      <w:r w:rsidRPr="002D42FA">
        <w:rPr>
          <w:rFonts w:eastAsia="HiddenHorzOCR" w:cstheme="minorHAnsi"/>
          <w:sz w:val="24"/>
          <w:szCs w:val="24"/>
        </w:rPr>
        <w:t xml:space="preserve">końcowego </w:t>
      </w:r>
      <w:r w:rsidRPr="002D42FA">
        <w:rPr>
          <w:rFonts w:cstheme="minorHAnsi"/>
          <w:sz w:val="24"/>
          <w:szCs w:val="24"/>
        </w:rPr>
        <w:t xml:space="preserve">robót, na podstawie umowy o </w:t>
      </w:r>
      <w:r w:rsidRPr="002D42FA">
        <w:rPr>
          <w:rFonts w:eastAsia="HiddenHorzOCR" w:cstheme="minorHAnsi"/>
          <w:sz w:val="24"/>
          <w:szCs w:val="24"/>
        </w:rPr>
        <w:t xml:space="preserve">pracę </w:t>
      </w:r>
      <w:r w:rsidRPr="002D42FA">
        <w:rPr>
          <w:rFonts w:cstheme="minorHAnsi"/>
          <w:sz w:val="24"/>
          <w:szCs w:val="24"/>
        </w:rPr>
        <w:t xml:space="preserve">osób </w:t>
      </w:r>
      <w:r w:rsidRPr="002D42FA">
        <w:rPr>
          <w:rFonts w:eastAsia="HiddenHorzOCR" w:cstheme="minorHAnsi"/>
          <w:sz w:val="24"/>
          <w:szCs w:val="24"/>
        </w:rPr>
        <w:t xml:space="preserve">świadczących prace związane </w:t>
      </w:r>
      <w:r w:rsidRPr="002D42FA">
        <w:rPr>
          <w:rFonts w:cstheme="minorHAnsi"/>
          <w:sz w:val="24"/>
          <w:szCs w:val="24"/>
        </w:rPr>
        <w:t xml:space="preserve">z wykonywaniem </w:t>
      </w:r>
      <w:r w:rsidRPr="002D42FA">
        <w:rPr>
          <w:rFonts w:eastAsia="HiddenHorzOCR" w:cstheme="minorHAnsi"/>
          <w:sz w:val="24"/>
          <w:szCs w:val="24"/>
        </w:rPr>
        <w:t xml:space="preserve">czynności niezbędnych </w:t>
      </w:r>
      <w:r w:rsidRPr="002D42FA">
        <w:rPr>
          <w:rFonts w:cstheme="minorHAnsi"/>
          <w:sz w:val="24"/>
          <w:szCs w:val="24"/>
        </w:rPr>
        <w:t xml:space="preserve">do realizacji zamówienia, polegające na wykonywaniu robót budowlanych </w:t>
      </w:r>
      <w:r w:rsidRPr="002D42FA">
        <w:rPr>
          <w:rFonts w:eastAsia="HiddenHorzOCR" w:cstheme="minorHAnsi"/>
          <w:sz w:val="24"/>
          <w:szCs w:val="24"/>
        </w:rPr>
        <w:t>szczegółowo</w:t>
      </w:r>
      <w:r w:rsidRPr="002D42FA">
        <w:rPr>
          <w:rFonts w:cstheme="minorHAnsi"/>
          <w:sz w:val="24"/>
          <w:szCs w:val="24"/>
        </w:rPr>
        <w:t xml:space="preserve"> </w:t>
      </w:r>
      <w:r w:rsidRPr="002D42FA">
        <w:rPr>
          <w:rFonts w:eastAsia="HiddenHorzOCR" w:cstheme="minorHAnsi"/>
          <w:sz w:val="24"/>
          <w:szCs w:val="24"/>
        </w:rPr>
        <w:t xml:space="preserve">określonych </w:t>
      </w:r>
      <w:r w:rsidRPr="002D42FA">
        <w:rPr>
          <w:rFonts w:cstheme="minorHAnsi"/>
          <w:sz w:val="24"/>
          <w:szCs w:val="24"/>
        </w:rPr>
        <w:t xml:space="preserve">w dokumentacji technicznej - w </w:t>
      </w:r>
      <w:r w:rsidRPr="002D42FA">
        <w:rPr>
          <w:rFonts w:eastAsia="HiddenHorzOCR" w:cstheme="minorHAnsi"/>
          <w:sz w:val="24"/>
          <w:szCs w:val="24"/>
        </w:rPr>
        <w:t xml:space="preserve">wysokości </w:t>
      </w:r>
      <w:r w:rsidRPr="002D42FA">
        <w:rPr>
          <w:rFonts w:cstheme="minorHAnsi"/>
          <w:sz w:val="24"/>
          <w:szCs w:val="24"/>
        </w:rPr>
        <w:t xml:space="preserve">minimalnego wynagrodzenia za </w:t>
      </w:r>
      <w:r w:rsidRPr="002D42FA">
        <w:rPr>
          <w:rFonts w:eastAsia="HiddenHorzOCR" w:cstheme="minorHAnsi"/>
          <w:sz w:val="24"/>
          <w:szCs w:val="24"/>
        </w:rPr>
        <w:t xml:space="preserve">pracę </w:t>
      </w:r>
      <w:r w:rsidRPr="002D42FA">
        <w:rPr>
          <w:rFonts w:cstheme="minorHAnsi"/>
          <w:sz w:val="24"/>
          <w:szCs w:val="24"/>
        </w:rPr>
        <w:t xml:space="preserve">ustalonego na podstawie </w:t>
      </w:r>
      <w:r w:rsidRPr="002D42FA">
        <w:rPr>
          <w:rFonts w:eastAsia="HiddenHorzOCR" w:cstheme="minorHAnsi"/>
          <w:sz w:val="24"/>
          <w:szCs w:val="24"/>
        </w:rPr>
        <w:t xml:space="preserve">odrębnych </w:t>
      </w:r>
      <w:r w:rsidRPr="002D42FA">
        <w:rPr>
          <w:rFonts w:cstheme="minorHAnsi"/>
          <w:sz w:val="24"/>
          <w:szCs w:val="24"/>
        </w:rPr>
        <w:t xml:space="preserve">przepisów </w:t>
      </w:r>
      <w:r w:rsidRPr="002D42FA">
        <w:rPr>
          <w:rFonts w:eastAsia="HiddenHorzOCR" w:cstheme="minorHAnsi"/>
          <w:sz w:val="24"/>
          <w:szCs w:val="24"/>
        </w:rPr>
        <w:t xml:space="preserve">obowiązujących </w:t>
      </w:r>
      <w:r w:rsidRPr="002D42FA">
        <w:rPr>
          <w:rFonts w:cstheme="minorHAnsi"/>
          <w:sz w:val="24"/>
          <w:szCs w:val="24"/>
        </w:rPr>
        <w:t xml:space="preserve">w chwili stwierdzenia przez </w:t>
      </w:r>
      <w:r w:rsidRPr="002D42FA">
        <w:rPr>
          <w:rFonts w:eastAsia="HiddenHorzOCR" w:cstheme="minorHAnsi"/>
          <w:sz w:val="24"/>
          <w:szCs w:val="24"/>
        </w:rPr>
        <w:t xml:space="preserve">Zamawiającego niedopełnienia </w:t>
      </w:r>
      <w:r w:rsidRPr="002D42FA">
        <w:rPr>
          <w:rFonts w:cstheme="minorHAnsi"/>
          <w:sz w:val="24"/>
          <w:szCs w:val="24"/>
        </w:rPr>
        <w:t xml:space="preserve">przez </w:t>
      </w:r>
      <w:r w:rsidRPr="002D42FA">
        <w:rPr>
          <w:rFonts w:eastAsia="HiddenHorzOCR" w:cstheme="minorHAnsi"/>
          <w:sz w:val="24"/>
          <w:szCs w:val="24"/>
        </w:rPr>
        <w:t xml:space="preserve">Wykonawcę </w:t>
      </w:r>
      <w:r w:rsidRPr="002D42FA">
        <w:rPr>
          <w:rFonts w:cstheme="minorHAnsi"/>
          <w:sz w:val="24"/>
          <w:szCs w:val="24"/>
        </w:rPr>
        <w:t xml:space="preserve">wymogu zatrudnienia Pracowników - za </w:t>
      </w:r>
      <w:r w:rsidRPr="002D42FA">
        <w:rPr>
          <w:rFonts w:eastAsia="HiddenHorzOCR" w:cstheme="minorHAnsi"/>
          <w:sz w:val="24"/>
          <w:szCs w:val="24"/>
        </w:rPr>
        <w:t>każdą osobę,</w:t>
      </w:r>
    </w:p>
    <w:p w:rsidR="00DD2E62" w:rsidRPr="002D42FA"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2D42FA">
        <w:rPr>
          <w:rFonts w:cstheme="minorHAnsi"/>
          <w:sz w:val="24"/>
          <w:szCs w:val="24"/>
        </w:rPr>
        <w:t xml:space="preserve">za każdy przypadek nieprzedłożenia w terminach Zamawiającemu dokumentów, o których mowa § 12 ust. 2-8 - w </w:t>
      </w:r>
      <w:r w:rsidRPr="002D42FA">
        <w:rPr>
          <w:rFonts w:eastAsia="HiddenHorzOCR" w:cstheme="minorHAnsi"/>
          <w:sz w:val="24"/>
          <w:szCs w:val="24"/>
        </w:rPr>
        <w:t xml:space="preserve">wysokości </w:t>
      </w:r>
      <w:r w:rsidRPr="002D42FA">
        <w:rPr>
          <w:rFonts w:cstheme="minorHAnsi"/>
          <w:sz w:val="24"/>
          <w:szCs w:val="24"/>
        </w:rPr>
        <w:t xml:space="preserve">minimalnego wynagrodzenia za </w:t>
      </w:r>
      <w:r w:rsidRPr="002D42FA">
        <w:rPr>
          <w:rFonts w:eastAsia="HiddenHorzOCR" w:cstheme="minorHAnsi"/>
          <w:sz w:val="24"/>
          <w:szCs w:val="24"/>
        </w:rPr>
        <w:t xml:space="preserve">pracę </w:t>
      </w:r>
      <w:r w:rsidRPr="002D42FA">
        <w:rPr>
          <w:rFonts w:cstheme="minorHAnsi"/>
          <w:sz w:val="24"/>
          <w:szCs w:val="24"/>
        </w:rPr>
        <w:t xml:space="preserve">ustalonego na podstawie </w:t>
      </w:r>
      <w:r w:rsidRPr="002D42FA">
        <w:rPr>
          <w:rFonts w:eastAsia="HiddenHorzOCR" w:cstheme="minorHAnsi"/>
          <w:sz w:val="24"/>
          <w:szCs w:val="24"/>
        </w:rPr>
        <w:t xml:space="preserve">odrębnych </w:t>
      </w:r>
      <w:r w:rsidRPr="002D42FA">
        <w:rPr>
          <w:rFonts w:cstheme="minorHAnsi"/>
          <w:sz w:val="24"/>
          <w:szCs w:val="24"/>
        </w:rPr>
        <w:t xml:space="preserve">przepisów </w:t>
      </w:r>
      <w:r w:rsidRPr="002D42FA">
        <w:rPr>
          <w:rFonts w:eastAsia="HiddenHorzOCR" w:cstheme="minorHAnsi"/>
          <w:sz w:val="24"/>
          <w:szCs w:val="24"/>
        </w:rPr>
        <w:t xml:space="preserve">obowiązujących </w:t>
      </w:r>
      <w:r w:rsidRPr="002D42FA">
        <w:rPr>
          <w:rFonts w:cstheme="minorHAnsi"/>
          <w:sz w:val="24"/>
          <w:szCs w:val="24"/>
        </w:rPr>
        <w:t xml:space="preserve">w chwili stwierdzenia przez </w:t>
      </w:r>
      <w:r w:rsidRPr="002D42FA">
        <w:rPr>
          <w:rFonts w:eastAsia="HiddenHorzOCR" w:cstheme="minorHAnsi"/>
          <w:sz w:val="24"/>
          <w:szCs w:val="24"/>
        </w:rPr>
        <w:t xml:space="preserve">Zamawiającego niedopełnienia </w:t>
      </w:r>
      <w:r w:rsidRPr="002D42FA">
        <w:rPr>
          <w:rFonts w:cstheme="minorHAnsi"/>
          <w:sz w:val="24"/>
          <w:szCs w:val="24"/>
        </w:rPr>
        <w:t xml:space="preserve">przez </w:t>
      </w:r>
      <w:r w:rsidRPr="002D42FA">
        <w:rPr>
          <w:rFonts w:eastAsia="HiddenHorzOCR" w:cstheme="minorHAnsi"/>
          <w:sz w:val="24"/>
          <w:szCs w:val="24"/>
        </w:rPr>
        <w:t xml:space="preserve">Wykonawcę </w:t>
      </w:r>
      <w:r w:rsidRPr="002D42FA">
        <w:rPr>
          <w:rFonts w:cstheme="minorHAnsi"/>
          <w:sz w:val="24"/>
          <w:szCs w:val="24"/>
        </w:rPr>
        <w:t>wymogu.</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Zamawiający może dochodzić odszkodowania przewyższającego wysokość zastrzeżonych kar umownych.</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Kary umowne liczone są od wynagrodzenia brutto należnego Wykonawcy.</w:t>
      </w:r>
    </w:p>
    <w:p w:rsidR="00DD2E62" w:rsidRPr="002D42FA"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2D42FA">
        <w:rPr>
          <w:rFonts w:cstheme="minorHAnsi"/>
          <w:sz w:val="24"/>
          <w:szCs w:val="24"/>
        </w:rPr>
        <w:t>Zamawiający uprawniony jest do potrącenia naliczonych kar umownych z wynagrodzenia należnego Wykonawcy.</w:t>
      </w:r>
    </w:p>
    <w:p w:rsidR="00DD2E62" w:rsidRPr="002D42FA" w:rsidRDefault="00DD2E62" w:rsidP="00DD2E62">
      <w:pPr>
        <w:shd w:val="clear" w:color="auto" w:fill="FFFFFF"/>
        <w:spacing w:before="220" w:beforeAutospacing="1" w:after="320" w:line="240" w:lineRule="auto"/>
        <w:ind w:left="19" w:hanging="19"/>
        <w:jc w:val="center"/>
        <w:rPr>
          <w:rFonts w:cstheme="minorHAnsi"/>
          <w:b/>
          <w:sz w:val="24"/>
          <w:szCs w:val="24"/>
        </w:rPr>
      </w:pPr>
      <w:r w:rsidRPr="002D42FA">
        <w:rPr>
          <w:rFonts w:cstheme="minorHAnsi"/>
          <w:b/>
          <w:sz w:val="24"/>
          <w:szCs w:val="24"/>
        </w:rPr>
        <w:t>§ 11   ODSTĄPIENIE OD  UMOWY</w:t>
      </w:r>
    </w:p>
    <w:p w:rsidR="00DD2E62" w:rsidRPr="002D42FA" w:rsidRDefault="00DD2E62" w:rsidP="00DD2E62">
      <w:pPr>
        <w:shd w:val="clear" w:color="auto" w:fill="FFFFFF"/>
        <w:spacing w:before="220" w:beforeAutospacing="1" w:after="320" w:line="240" w:lineRule="auto"/>
        <w:ind w:left="19" w:hanging="19"/>
        <w:jc w:val="both"/>
        <w:rPr>
          <w:rFonts w:cstheme="minorHAnsi"/>
          <w:sz w:val="24"/>
          <w:szCs w:val="24"/>
        </w:rPr>
      </w:pPr>
      <w:r w:rsidRPr="002D42FA">
        <w:rPr>
          <w:rFonts w:cstheme="minorHAnsi"/>
          <w:sz w:val="24"/>
          <w:szCs w:val="24"/>
        </w:rPr>
        <w:t>1. Zamawiający może odstąpić od umowy w terminie 7 dni od dnia zaistnienia następujących okoliczności:</w:t>
      </w:r>
    </w:p>
    <w:p w:rsidR="00DD2E62" w:rsidRPr="002D42FA"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2D42FA">
        <w:rPr>
          <w:rFonts w:cstheme="minorHAnsi"/>
          <w:sz w:val="24"/>
          <w:szCs w:val="24"/>
        </w:rPr>
        <w:t xml:space="preserve">Wykonawca z przyczyn leżących po stronie Wykonawcy przerwał realizację robót </w:t>
      </w:r>
      <w:r w:rsidRPr="002D42FA">
        <w:rPr>
          <w:rFonts w:cstheme="minorHAnsi"/>
          <w:sz w:val="24"/>
          <w:szCs w:val="24"/>
        </w:rPr>
        <w:br/>
        <w:t>i przerwa trwa dłużej niż 7 dni.</w:t>
      </w:r>
    </w:p>
    <w:p w:rsidR="00DD2E62" w:rsidRPr="002D42FA"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2D42FA">
        <w:rPr>
          <w:rFonts w:cstheme="minorHAnsi"/>
          <w:sz w:val="24"/>
          <w:szCs w:val="24"/>
        </w:rPr>
        <w:t>Wykonawca mimo dwukrotnych pisemnych wezwań nie realizuje przedmiotu umowy zgodnie z umową lub też w rażący sposób zaniedbuje zobowiązania umowne.</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2D42FA">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2D42FA">
        <w:rPr>
          <w:rFonts w:cstheme="minorHAnsi"/>
          <w:sz w:val="24"/>
          <w:szCs w:val="24"/>
        </w:rPr>
        <w:t>W przypadku odstąpienia od umowy, Zamawiający zobowiązany jest do:</w:t>
      </w:r>
    </w:p>
    <w:p w:rsidR="00DD2E62" w:rsidRPr="002D42FA"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2D42FA">
        <w:rPr>
          <w:rFonts w:cstheme="minorHAnsi"/>
          <w:sz w:val="24"/>
          <w:szCs w:val="24"/>
        </w:rPr>
        <w:t xml:space="preserve">dokonania odbioru wykonanych robót oraz zapłaty wynagrodzenia za roboty faktycznie wykonane, zgodnie z regulacjami wynikającymi z § 7 niniejszej umowy. </w:t>
      </w:r>
    </w:p>
    <w:p w:rsidR="00DD2E62" w:rsidRPr="002D42FA"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2D42FA">
        <w:rPr>
          <w:rFonts w:cstheme="minorHAnsi"/>
          <w:sz w:val="24"/>
          <w:szCs w:val="24"/>
        </w:rPr>
        <w:lastRenderedPageBreak/>
        <w:t>protokolarnego przejęcia terenu budowy.</w:t>
      </w:r>
    </w:p>
    <w:p w:rsidR="00DD2E62" w:rsidRPr="002D42FA"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2D42FA">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§12  ZATRUDNIANIE PRACOWNIKÓW</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Zamawiający </w:t>
      </w:r>
      <w:r w:rsidRPr="002D42FA">
        <w:rPr>
          <w:rFonts w:asciiTheme="minorHAnsi" w:hAnsiTheme="minorHAnsi" w:cstheme="minorHAnsi"/>
          <w:color w:val="auto"/>
          <w:szCs w:val="24"/>
          <w:lang w:eastAsia="pl-PL"/>
        </w:rPr>
        <w:t xml:space="preserve">wymaga, aby Wykonawca lub Podwykonawca, przez </w:t>
      </w:r>
      <w:r w:rsidRPr="002D42FA">
        <w:rPr>
          <w:rFonts w:asciiTheme="minorHAnsi" w:eastAsia="HiddenHorzOCR" w:hAnsiTheme="minorHAnsi" w:cstheme="minorHAnsi"/>
          <w:color w:val="auto"/>
          <w:szCs w:val="24"/>
          <w:lang w:eastAsia="pl-PL"/>
        </w:rPr>
        <w:t xml:space="preserve">cały </w:t>
      </w:r>
      <w:r w:rsidRPr="002D42FA">
        <w:rPr>
          <w:rFonts w:asciiTheme="minorHAnsi" w:hAnsiTheme="minorHAnsi" w:cstheme="minorHAnsi"/>
          <w:color w:val="auto"/>
          <w:szCs w:val="24"/>
          <w:lang w:eastAsia="pl-PL"/>
        </w:rPr>
        <w:t xml:space="preserve">okres od dnia wprowadzenia Wykonawcy lub Podwykonawcy na </w:t>
      </w:r>
      <w:r w:rsidRPr="002D42FA">
        <w:rPr>
          <w:rFonts w:asciiTheme="minorHAnsi" w:eastAsia="HiddenHorzOCR" w:hAnsiTheme="minorHAnsi" w:cstheme="minorHAnsi"/>
          <w:color w:val="auto"/>
          <w:szCs w:val="24"/>
          <w:lang w:eastAsia="pl-PL"/>
        </w:rPr>
        <w:t xml:space="preserve">budowę </w:t>
      </w:r>
      <w:r w:rsidRPr="002D42FA">
        <w:rPr>
          <w:rFonts w:asciiTheme="minorHAnsi" w:hAnsiTheme="minorHAnsi" w:cstheme="minorHAnsi"/>
          <w:color w:val="auto"/>
          <w:szCs w:val="24"/>
          <w:lang w:eastAsia="pl-PL"/>
        </w:rPr>
        <w:t xml:space="preserve">do dnia odbioru </w:t>
      </w:r>
      <w:r w:rsidRPr="002D42FA">
        <w:rPr>
          <w:rFonts w:asciiTheme="minorHAnsi" w:eastAsia="HiddenHorzOCR" w:hAnsiTheme="minorHAnsi" w:cstheme="minorHAnsi"/>
          <w:color w:val="auto"/>
          <w:szCs w:val="24"/>
          <w:lang w:eastAsia="pl-PL"/>
        </w:rPr>
        <w:t xml:space="preserve">końcowego </w:t>
      </w:r>
      <w:r w:rsidRPr="002D42FA">
        <w:rPr>
          <w:rFonts w:asciiTheme="minorHAnsi" w:hAnsiTheme="minorHAnsi" w:cstheme="minorHAnsi"/>
          <w:color w:val="auto"/>
          <w:szCs w:val="24"/>
          <w:lang w:eastAsia="pl-PL"/>
        </w:rPr>
        <w:t xml:space="preserve">robót, </w:t>
      </w:r>
      <w:r w:rsidRPr="002D42FA">
        <w:rPr>
          <w:rFonts w:asciiTheme="minorHAnsi" w:eastAsia="HiddenHorzOCR" w:hAnsiTheme="minorHAnsi" w:cstheme="minorHAnsi"/>
          <w:color w:val="auto"/>
          <w:szCs w:val="24"/>
          <w:lang w:eastAsia="pl-PL"/>
        </w:rPr>
        <w:t xml:space="preserve">zatrudniał </w:t>
      </w:r>
      <w:r w:rsidRPr="002D42FA">
        <w:rPr>
          <w:rFonts w:asciiTheme="minorHAnsi" w:hAnsiTheme="minorHAnsi" w:cstheme="minorHAnsi"/>
          <w:color w:val="auto"/>
          <w:szCs w:val="24"/>
          <w:lang w:eastAsia="pl-PL"/>
        </w:rPr>
        <w:t xml:space="preserve">na podstawie umowy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 xml:space="preserve">osoby </w:t>
      </w:r>
      <w:r w:rsidRPr="002D42FA">
        <w:rPr>
          <w:rFonts w:asciiTheme="minorHAnsi" w:eastAsia="HiddenHorzOCR" w:hAnsiTheme="minorHAnsi" w:cstheme="minorHAnsi"/>
          <w:color w:val="auto"/>
          <w:szCs w:val="24"/>
          <w:lang w:eastAsia="pl-PL"/>
        </w:rPr>
        <w:t xml:space="preserve">świadczące prace związane </w:t>
      </w:r>
      <w:r w:rsidRPr="002D42FA">
        <w:rPr>
          <w:rFonts w:asciiTheme="minorHAnsi" w:hAnsiTheme="minorHAnsi" w:cstheme="minorHAnsi"/>
          <w:color w:val="auto"/>
          <w:szCs w:val="24"/>
          <w:lang w:eastAsia="pl-PL"/>
        </w:rPr>
        <w:t xml:space="preserve">z wykonywaniem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polegających na wykonywaniu robót budowlanych </w:t>
      </w:r>
      <w:r w:rsidRPr="002D42FA">
        <w:rPr>
          <w:rFonts w:asciiTheme="minorHAnsi" w:eastAsia="HiddenHorzOCR" w:hAnsiTheme="minorHAnsi" w:cstheme="minorHAnsi"/>
          <w:color w:val="auto"/>
          <w:szCs w:val="24"/>
          <w:lang w:eastAsia="pl-PL"/>
        </w:rPr>
        <w:t>szczegółowo</w:t>
      </w:r>
      <w:r w:rsidRPr="002D42FA">
        <w:rPr>
          <w:rFonts w:asciiTheme="minorHAnsi" w:hAnsiTheme="minorHAnsi" w:cstheme="minorHAnsi"/>
          <w:color w:val="auto"/>
          <w:szCs w:val="24"/>
          <w:lang w:eastAsia="pl-PL"/>
        </w:rPr>
        <w:t xml:space="preserve"> </w:t>
      </w:r>
      <w:r w:rsidRPr="002D42FA">
        <w:rPr>
          <w:rFonts w:asciiTheme="minorHAnsi" w:eastAsia="HiddenHorzOCR" w:hAnsiTheme="minorHAnsi" w:cstheme="minorHAnsi"/>
          <w:color w:val="auto"/>
          <w:szCs w:val="24"/>
          <w:lang w:eastAsia="pl-PL"/>
        </w:rPr>
        <w:t xml:space="preserve">określonych </w:t>
      </w:r>
      <w:r w:rsidRPr="002D42FA">
        <w:rPr>
          <w:rFonts w:asciiTheme="minorHAnsi" w:hAnsiTheme="minorHAnsi" w:cstheme="minorHAnsi"/>
          <w:color w:val="auto"/>
          <w:szCs w:val="24"/>
          <w:lang w:eastAsia="pl-PL"/>
        </w:rPr>
        <w:t>w dokumentacji technicznej.</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W terminie 7 dni od dnia podpisania umowy Wykonawca </w:t>
      </w:r>
      <w:r w:rsidRPr="002D42FA">
        <w:rPr>
          <w:rFonts w:asciiTheme="minorHAnsi" w:eastAsia="HiddenHorzOCR" w:hAnsiTheme="minorHAnsi" w:cstheme="minorHAnsi"/>
          <w:color w:val="auto"/>
          <w:szCs w:val="24"/>
          <w:lang w:eastAsia="pl-PL"/>
        </w:rPr>
        <w:t xml:space="preserve">przedłoży Zamawiającemu </w:t>
      </w:r>
      <w:r w:rsidRPr="002D42FA">
        <w:rPr>
          <w:rFonts w:asciiTheme="minorHAnsi" w:hAnsiTheme="minorHAnsi" w:cstheme="minorHAnsi"/>
          <w:color w:val="auto"/>
          <w:szCs w:val="24"/>
          <w:lang w:eastAsia="pl-PL"/>
        </w:rPr>
        <w:t xml:space="preserve">oświadczenie o liczbie osób zatrudnionych przy realizacji zamówienia na podstawie umowy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 xml:space="preserve">wraz ze wskazaniem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jakie </w:t>
      </w:r>
      <w:r w:rsidRPr="002D42FA">
        <w:rPr>
          <w:rFonts w:asciiTheme="minorHAnsi" w:eastAsia="HiddenHorzOCR" w:hAnsiTheme="minorHAnsi" w:cstheme="minorHAnsi"/>
          <w:color w:val="auto"/>
          <w:szCs w:val="24"/>
          <w:lang w:eastAsia="pl-PL"/>
        </w:rPr>
        <w:t xml:space="preserve">będą </w:t>
      </w:r>
      <w:r w:rsidRPr="002D42FA">
        <w:rPr>
          <w:rFonts w:asciiTheme="minorHAnsi" w:hAnsiTheme="minorHAnsi" w:cstheme="minorHAnsi"/>
          <w:color w:val="auto"/>
          <w:szCs w:val="24"/>
          <w:lang w:eastAsia="pl-PL"/>
        </w:rPr>
        <w:t xml:space="preserve">oni </w:t>
      </w:r>
      <w:r w:rsidRPr="002D42FA">
        <w:rPr>
          <w:rFonts w:asciiTheme="minorHAnsi" w:eastAsia="HiddenHorzOCR" w:hAnsiTheme="minorHAnsi" w:cstheme="minorHAnsi"/>
          <w:color w:val="auto"/>
          <w:szCs w:val="24"/>
          <w:lang w:eastAsia="pl-PL"/>
        </w:rPr>
        <w:t>wykonywać. Oświadczenie stanowić będzie załącznik do umowy.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W terminie 7 dni od dnia podpisania umowy z Podwykonawcą Wykonawca </w:t>
      </w:r>
      <w:r w:rsidRPr="002D42FA">
        <w:rPr>
          <w:rFonts w:asciiTheme="minorHAnsi" w:eastAsia="HiddenHorzOCR" w:hAnsiTheme="minorHAnsi" w:cstheme="minorHAnsi"/>
          <w:color w:val="auto"/>
          <w:szCs w:val="24"/>
          <w:lang w:eastAsia="pl-PL"/>
        </w:rPr>
        <w:t xml:space="preserve">przedłoży Zamawiającemu </w:t>
      </w:r>
      <w:r w:rsidRPr="002D42FA">
        <w:rPr>
          <w:rFonts w:asciiTheme="minorHAnsi" w:hAnsiTheme="minorHAnsi" w:cstheme="minorHAnsi"/>
          <w:color w:val="auto"/>
          <w:szCs w:val="24"/>
          <w:lang w:eastAsia="pl-PL"/>
        </w:rPr>
        <w:t xml:space="preserve">oświadczenie o liczbie osób zatrudnionych przy realizacji zamówienia na podstawie umowy o </w:t>
      </w:r>
      <w:r w:rsidRPr="002D42FA">
        <w:rPr>
          <w:rFonts w:asciiTheme="minorHAnsi" w:eastAsia="HiddenHorzOCR" w:hAnsiTheme="minorHAnsi" w:cstheme="minorHAnsi"/>
          <w:color w:val="auto"/>
          <w:szCs w:val="24"/>
          <w:lang w:eastAsia="pl-PL"/>
        </w:rPr>
        <w:t xml:space="preserve">pracę z Podwykonawcą </w:t>
      </w:r>
      <w:r w:rsidRPr="002D42FA">
        <w:rPr>
          <w:rFonts w:asciiTheme="minorHAnsi" w:hAnsiTheme="minorHAnsi" w:cstheme="minorHAnsi"/>
          <w:color w:val="auto"/>
          <w:szCs w:val="24"/>
          <w:lang w:eastAsia="pl-PL"/>
        </w:rPr>
        <w:t xml:space="preserve">wraz ze wskazaniem </w:t>
      </w:r>
      <w:r w:rsidRPr="002D42FA">
        <w:rPr>
          <w:rFonts w:asciiTheme="minorHAnsi" w:eastAsia="HiddenHorzOCR" w:hAnsiTheme="minorHAnsi" w:cstheme="minorHAnsi"/>
          <w:color w:val="auto"/>
          <w:szCs w:val="24"/>
          <w:lang w:eastAsia="pl-PL"/>
        </w:rPr>
        <w:t xml:space="preserve">czynności </w:t>
      </w:r>
      <w:r w:rsidRPr="002D42FA">
        <w:rPr>
          <w:rFonts w:asciiTheme="minorHAnsi" w:hAnsiTheme="minorHAnsi" w:cstheme="minorHAnsi"/>
          <w:color w:val="auto"/>
          <w:szCs w:val="24"/>
          <w:lang w:eastAsia="pl-PL"/>
        </w:rPr>
        <w:t xml:space="preserve">jakie </w:t>
      </w:r>
      <w:r w:rsidRPr="002D42FA">
        <w:rPr>
          <w:rFonts w:asciiTheme="minorHAnsi" w:eastAsia="HiddenHorzOCR" w:hAnsiTheme="minorHAnsi" w:cstheme="minorHAnsi"/>
          <w:color w:val="auto"/>
          <w:szCs w:val="24"/>
          <w:lang w:eastAsia="pl-PL"/>
        </w:rPr>
        <w:t xml:space="preserve">będą </w:t>
      </w:r>
      <w:r w:rsidRPr="002D42FA">
        <w:rPr>
          <w:rFonts w:asciiTheme="minorHAnsi" w:hAnsiTheme="minorHAnsi" w:cstheme="minorHAnsi"/>
          <w:color w:val="auto"/>
          <w:szCs w:val="24"/>
          <w:lang w:eastAsia="pl-PL"/>
        </w:rPr>
        <w:t xml:space="preserve">oni </w:t>
      </w:r>
      <w:r w:rsidRPr="002D42FA">
        <w:rPr>
          <w:rFonts w:asciiTheme="minorHAnsi" w:eastAsia="HiddenHorzOCR" w:hAnsiTheme="minorHAnsi" w:cstheme="minorHAnsi"/>
          <w:color w:val="auto"/>
          <w:szCs w:val="24"/>
          <w:lang w:eastAsia="pl-PL"/>
        </w:rPr>
        <w:t>wykonywać. Oświadczenie stanowić będzie załącznik do umowy.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Każdorazowo </w:t>
      </w:r>
      <w:r w:rsidRPr="002D42FA">
        <w:rPr>
          <w:rFonts w:asciiTheme="minorHAnsi" w:hAnsiTheme="minorHAnsi" w:cstheme="minorHAnsi"/>
          <w:color w:val="auto"/>
          <w:szCs w:val="24"/>
          <w:lang w:eastAsia="pl-PL"/>
        </w:rPr>
        <w:t xml:space="preserve">na pisemne </w:t>
      </w:r>
      <w:r w:rsidRPr="002D42FA">
        <w:rPr>
          <w:rFonts w:asciiTheme="minorHAnsi" w:eastAsia="HiddenHorzOCR" w:hAnsiTheme="minorHAnsi" w:cstheme="minorHAnsi"/>
          <w:color w:val="auto"/>
          <w:szCs w:val="24"/>
          <w:lang w:eastAsia="pl-PL"/>
        </w:rPr>
        <w:t xml:space="preserve">żądanie i </w:t>
      </w:r>
      <w:r w:rsidRPr="002D42FA">
        <w:rPr>
          <w:rFonts w:asciiTheme="minorHAnsi" w:hAnsiTheme="minorHAnsi" w:cstheme="minorHAnsi"/>
          <w:color w:val="auto"/>
          <w:szCs w:val="24"/>
          <w:lang w:eastAsia="pl-PL"/>
        </w:rPr>
        <w:t xml:space="preserve">w terminie wskazanym przez </w:t>
      </w:r>
      <w:r w:rsidRPr="002D42FA">
        <w:rPr>
          <w:rFonts w:asciiTheme="minorHAnsi" w:eastAsia="HiddenHorzOCR" w:hAnsiTheme="minorHAnsi" w:cstheme="minorHAnsi"/>
          <w:color w:val="auto"/>
          <w:szCs w:val="24"/>
          <w:lang w:eastAsia="pl-PL"/>
        </w:rPr>
        <w:t xml:space="preserve">Zamawiającego </w:t>
      </w:r>
      <w:r w:rsidRPr="002D42FA">
        <w:rPr>
          <w:rFonts w:asciiTheme="minorHAnsi" w:hAnsiTheme="minorHAnsi" w:cstheme="minorHAnsi"/>
          <w:color w:val="auto"/>
          <w:szCs w:val="24"/>
          <w:lang w:eastAsia="pl-PL"/>
        </w:rPr>
        <w:t xml:space="preserve">Wykonawca </w:t>
      </w:r>
      <w:r w:rsidRPr="002D42FA">
        <w:rPr>
          <w:rFonts w:asciiTheme="minorHAnsi" w:eastAsia="HiddenHorzOCR" w:hAnsiTheme="minorHAnsi" w:cstheme="minorHAnsi"/>
          <w:color w:val="auto"/>
          <w:szCs w:val="24"/>
          <w:lang w:eastAsia="pl-PL"/>
        </w:rPr>
        <w:t xml:space="preserve">zobowiązuje się przedłożyć  potwierdzone za zgodność </w:t>
      </w:r>
      <w:r w:rsidRPr="002D42FA">
        <w:rPr>
          <w:rFonts w:asciiTheme="minorHAnsi" w:hAnsiTheme="minorHAnsi" w:cstheme="minorHAnsi"/>
          <w:color w:val="auto"/>
          <w:szCs w:val="24"/>
          <w:lang w:eastAsia="pl-PL"/>
        </w:rPr>
        <w:t xml:space="preserve">kopie umów o </w:t>
      </w:r>
      <w:r w:rsidRPr="002D42FA">
        <w:rPr>
          <w:rFonts w:asciiTheme="minorHAnsi" w:eastAsia="HiddenHorzOCR" w:hAnsiTheme="minorHAnsi" w:cstheme="minorHAnsi"/>
          <w:color w:val="auto"/>
          <w:szCs w:val="24"/>
          <w:lang w:eastAsia="pl-PL"/>
        </w:rPr>
        <w:t xml:space="preserve">pracę </w:t>
      </w:r>
      <w:r w:rsidRPr="002D42FA">
        <w:rPr>
          <w:rFonts w:asciiTheme="minorHAnsi" w:hAnsiTheme="minorHAnsi" w:cstheme="minorHAnsi"/>
          <w:color w:val="auto"/>
          <w:szCs w:val="24"/>
          <w:lang w:eastAsia="pl-PL"/>
        </w:rPr>
        <w:t>zawartych przez</w:t>
      </w:r>
      <w:r w:rsidRPr="002D42FA">
        <w:rPr>
          <w:rFonts w:asciiTheme="minorHAnsi" w:eastAsia="HiddenHorzOCR" w:hAnsiTheme="minorHAnsi" w:cstheme="minorHAnsi"/>
          <w:color w:val="auto"/>
          <w:szCs w:val="24"/>
          <w:lang w:eastAsia="pl-PL"/>
        </w:rPr>
        <w:t xml:space="preserve"> Wykonawcę lub Podwykonawcę </w:t>
      </w:r>
      <w:r w:rsidRPr="002D42FA">
        <w:rPr>
          <w:rFonts w:asciiTheme="minorHAnsi" w:hAnsiTheme="minorHAnsi" w:cstheme="minorHAnsi"/>
          <w:color w:val="auto"/>
          <w:szCs w:val="24"/>
          <w:lang w:eastAsia="pl-PL"/>
        </w:rPr>
        <w:t xml:space="preserve">z Pracownikami </w:t>
      </w:r>
      <w:r w:rsidRPr="002D42FA">
        <w:rPr>
          <w:rFonts w:asciiTheme="minorHAnsi" w:eastAsia="HiddenHorzOCR" w:hAnsiTheme="minorHAnsi" w:cstheme="minorHAnsi"/>
          <w:color w:val="auto"/>
          <w:szCs w:val="24"/>
          <w:lang w:eastAsia="pl-PL"/>
        </w:rPr>
        <w:t xml:space="preserve">wykonującymi </w:t>
      </w:r>
      <w:r w:rsidRPr="002D42FA">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eastAsia="HiddenHorzOCR" w:hAnsiTheme="minorHAnsi" w:cstheme="minorHAnsi"/>
          <w:color w:val="auto"/>
          <w:szCs w:val="24"/>
          <w:lang w:eastAsia="pl-PL"/>
        </w:rPr>
        <w:t xml:space="preserve">Nieprzedłożenie </w:t>
      </w:r>
      <w:r w:rsidRPr="002D42FA">
        <w:rPr>
          <w:rFonts w:asciiTheme="minorHAnsi" w:hAnsiTheme="minorHAnsi" w:cstheme="minorHAnsi"/>
          <w:color w:val="auto"/>
          <w:szCs w:val="24"/>
          <w:lang w:eastAsia="pl-PL"/>
        </w:rPr>
        <w:t xml:space="preserve">przez </w:t>
      </w:r>
      <w:r w:rsidRPr="002D42FA">
        <w:rPr>
          <w:rFonts w:asciiTheme="minorHAnsi" w:eastAsia="HiddenHorzOCR" w:hAnsiTheme="minorHAnsi" w:cstheme="minorHAnsi"/>
          <w:color w:val="auto"/>
          <w:szCs w:val="24"/>
          <w:lang w:eastAsia="pl-PL"/>
        </w:rPr>
        <w:t xml:space="preserve">Wykonawcę potwierdzonych za zgodność </w:t>
      </w:r>
      <w:r w:rsidRPr="002D42FA">
        <w:rPr>
          <w:rFonts w:asciiTheme="minorHAnsi" w:hAnsiTheme="minorHAnsi" w:cstheme="minorHAnsi"/>
          <w:color w:val="auto"/>
          <w:szCs w:val="24"/>
          <w:lang w:eastAsia="pl-PL"/>
        </w:rPr>
        <w:t xml:space="preserve">kopii umów w terminie wskazanym przez </w:t>
      </w:r>
      <w:r w:rsidRPr="002D42FA">
        <w:rPr>
          <w:rFonts w:asciiTheme="minorHAnsi" w:eastAsia="HiddenHorzOCR" w:hAnsiTheme="minorHAnsi" w:cstheme="minorHAnsi"/>
          <w:color w:val="auto"/>
          <w:szCs w:val="24"/>
          <w:lang w:eastAsia="pl-PL"/>
        </w:rPr>
        <w:t xml:space="preserve">Zamawiającego będzie </w:t>
      </w:r>
      <w:r w:rsidRPr="002D42FA">
        <w:rPr>
          <w:rFonts w:asciiTheme="minorHAnsi" w:hAnsiTheme="minorHAnsi" w:cstheme="minorHAnsi"/>
          <w:color w:val="auto"/>
          <w:szCs w:val="24"/>
          <w:lang w:eastAsia="pl-PL"/>
        </w:rPr>
        <w:t xml:space="preserve">traktowane jako </w:t>
      </w:r>
      <w:r w:rsidRPr="002D42FA">
        <w:rPr>
          <w:rFonts w:asciiTheme="minorHAnsi" w:eastAsia="HiddenHorzOCR" w:hAnsiTheme="minorHAnsi" w:cstheme="minorHAnsi"/>
          <w:color w:val="auto"/>
          <w:szCs w:val="24"/>
          <w:lang w:eastAsia="pl-PL"/>
        </w:rPr>
        <w:t xml:space="preserve">niewypełnienie obowiązku </w:t>
      </w:r>
      <w:r w:rsidRPr="002D42FA">
        <w:rPr>
          <w:rFonts w:asciiTheme="minorHAnsi" w:hAnsiTheme="minorHAnsi" w:cstheme="minorHAnsi"/>
          <w:color w:val="auto"/>
          <w:szCs w:val="24"/>
          <w:lang w:eastAsia="pl-PL"/>
        </w:rPr>
        <w:t xml:space="preserve">zatrudniania Pracowników, o których mowa w niniejszym paragrafie. </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Zamawiający ma prawo w każdym czasie dokonać kontroli osób wykonujących roboty budowlane na placu budowy.</w:t>
      </w:r>
    </w:p>
    <w:p w:rsidR="00DD2E62" w:rsidRPr="002D42FA"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2D42FA">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2D42FA">
        <w:rPr>
          <w:rFonts w:asciiTheme="minorHAnsi" w:eastAsia="HiddenHorzOCR" w:hAnsiTheme="minorHAnsi" w:cstheme="minorHAnsi"/>
          <w:color w:val="auto"/>
          <w:szCs w:val="24"/>
          <w:lang w:eastAsia="pl-PL"/>
        </w:rPr>
        <w:t xml:space="preserve">wykonujących </w:t>
      </w:r>
      <w:r w:rsidRPr="002D42FA">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2D42FA">
        <w:rPr>
          <w:rFonts w:asciiTheme="minorHAnsi" w:eastAsia="HiddenHorzOCR" w:hAnsiTheme="minorHAnsi" w:cstheme="minorHAnsi"/>
          <w:color w:val="auto"/>
          <w:szCs w:val="24"/>
          <w:lang w:eastAsia="pl-PL"/>
        </w:rPr>
        <w:t xml:space="preserve">miana załącznika </w:t>
      </w:r>
      <w:r w:rsidRPr="002D42FA">
        <w:rPr>
          <w:rFonts w:asciiTheme="minorHAnsi" w:hAnsiTheme="minorHAnsi" w:cstheme="minorHAnsi"/>
          <w:color w:val="auto"/>
          <w:szCs w:val="24"/>
          <w:lang w:eastAsia="pl-PL"/>
        </w:rPr>
        <w:t>do umowy nie wymaga zawierania przez Strony aneksu do umowy.</w:t>
      </w:r>
    </w:p>
    <w:p w:rsidR="00DD2E62" w:rsidRPr="002D42FA"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2D42FA">
        <w:rPr>
          <w:rFonts w:asciiTheme="minorHAnsi" w:hAnsiTheme="minorHAnsi" w:cstheme="minorHAnsi"/>
          <w:color w:val="auto"/>
          <w:szCs w:val="24"/>
          <w:lang w:eastAsia="pl-PL"/>
        </w:rPr>
        <w:lastRenderedPageBreak/>
        <w:t xml:space="preserve">W trakcie realizacji zamówienia na każde pisemne wezwanie Zamawiającego, w wyznaczonym w tym wezwaniu terminie, Wykonawca przedłoży Zamawiającemu </w:t>
      </w:r>
      <w:r w:rsidRPr="002D42FA">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2D42FA"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2D42FA">
        <w:rPr>
          <w:rFonts w:asciiTheme="minorHAnsi" w:hAnsiTheme="minorHAnsi" w:cstheme="minorHAnsi"/>
          <w:b/>
          <w:sz w:val="24"/>
          <w:szCs w:val="24"/>
        </w:rPr>
        <w:t>zaświadczenie właściwego oddziału ZUS,</w:t>
      </w:r>
      <w:r w:rsidRPr="002D42FA">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2D42FA"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2D42FA"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2D42FA">
        <w:rPr>
          <w:rFonts w:asciiTheme="minorHAnsi" w:hAnsiTheme="minorHAnsi" w:cstheme="minorHAnsi"/>
          <w:sz w:val="24"/>
          <w:szCs w:val="24"/>
        </w:rPr>
        <w:t>poświadczoną za zgodność z oryginałem odpowiednio przez wykonawcę lub podwykonawcę</w:t>
      </w:r>
      <w:r w:rsidRPr="002D42FA">
        <w:rPr>
          <w:rFonts w:asciiTheme="minorHAnsi" w:hAnsiTheme="minorHAnsi" w:cstheme="minorHAnsi"/>
          <w:b/>
          <w:sz w:val="24"/>
          <w:szCs w:val="24"/>
        </w:rPr>
        <w:t xml:space="preserve"> kopię dowodu potwierdzającego zgłoszenie pracownika przez pracodawcę do ubezpieczeń społecznych i zdrowotnych </w:t>
      </w:r>
      <w:r w:rsidRPr="002D42FA">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  13 WARUNKI ZMIANY UMOWY</w:t>
      </w:r>
    </w:p>
    <w:p w:rsidR="00DD2E62" w:rsidRPr="002D42FA"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2D42FA">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2D42FA"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2D42FA">
        <w:rPr>
          <w:rFonts w:cstheme="minorHAnsi"/>
          <w:sz w:val="24"/>
          <w:szCs w:val="24"/>
        </w:rPr>
        <w:t>Warunki zmian treści umowy wprowadzone na podstawie art. 455 ust. 1 pkt. 1 ustawy Prawo zamówień publicznych:</w:t>
      </w:r>
    </w:p>
    <w:p w:rsidR="00DD2E62" w:rsidRPr="002D42FA"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stosunku do treści oferty Wykonawcy jest możliwa poprzez zmianę </w:t>
      </w:r>
      <w:r w:rsidRPr="002D42FA">
        <w:rPr>
          <w:rFonts w:asciiTheme="minorHAnsi" w:hAnsiTheme="minorHAnsi" w:cstheme="minorHAnsi"/>
          <w:b/>
          <w:sz w:val="24"/>
          <w:szCs w:val="24"/>
        </w:rPr>
        <w:t xml:space="preserve">terminu </w:t>
      </w:r>
      <w:r w:rsidRPr="002D42FA">
        <w:rPr>
          <w:rFonts w:asciiTheme="minorHAnsi" w:hAnsiTheme="minorHAnsi" w:cstheme="minorHAnsi"/>
          <w:sz w:val="24"/>
          <w:szCs w:val="24"/>
        </w:rPr>
        <w:t>zakończenia robót, a co za tym idzie terminu zakończenia umowy w przypadku:</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niesprzyjające warunki atmosferyczne, uniemożliwiające wykonanie robót zgodnie z dokumentacją projektową i obowiązującymi przepisami;</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2D42FA">
        <w:rPr>
          <w:rFonts w:cstheme="minorHAnsi"/>
          <w:sz w:val="24"/>
          <w:szCs w:val="24"/>
        </w:rPr>
        <w:t>konieczność wykonania prac archeologicznych lub innych na terenie budowy;</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2D42FA">
        <w:rPr>
          <w:rFonts w:cstheme="minorHAnsi"/>
          <w:sz w:val="24"/>
          <w:szCs w:val="24"/>
        </w:rPr>
        <w:t>konieczność dokonania zmian w dokumentach, o których mowa w § 1 ust. 3 z wyłączeniem SWZ;</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2D42FA">
        <w:rPr>
          <w:rFonts w:cstheme="minorHAnsi"/>
          <w:sz w:val="24"/>
          <w:szCs w:val="24"/>
        </w:rPr>
        <w:t>wystąpienie siły wyższej;</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2D42FA">
        <w:rPr>
          <w:rFonts w:cstheme="minorHAnsi"/>
          <w:sz w:val="24"/>
          <w:szCs w:val="24"/>
        </w:rPr>
        <w:t>nieprzekazania przez Zamawiającego Terenu budowy w terminie określonym w umowie;</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2D42FA">
        <w:rPr>
          <w:rFonts w:cstheme="minorHAnsi"/>
          <w:sz w:val="24"/>
          <w:szCs w:val="24"/>
        </w:rPr>
        <w:t xml:space="preserve">wystąpienia opóźnienia w wydawaniu decyzji, zezwoleń, uzgodnień, itp., do wydania których właściwe organy są zobowiązane na mocy przepisów prawa, jeżeli </w:t>
      </w:r>
      <w:r w:rsidRPr="002D42FA">
        <w:rPr>
          <w:rFonts w:cstheme="minorHAnsi"/>
          <w:sz w:val="24"/>
          <w:szCs w:val="24"/>
        </w:rPr>
        <w:lastRenderedPageBreak/>
        <w:t>opóźnienie przekroczy okres, przewidziany w przepisach prawa, w którym ww. decyzje powinny zostać wydane oraz nie są następstwem okoliczności, za które Wykonawca ponosi odpowiedzialność;</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odmowy wydania przez właściwe organy decyzji, zezwoleń, uzgodnień itp. z przyczyn niezawinionych przez Wykonawcę,</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 xml:space="preserve">wystąpienia robót zamiennych w oparciu o warunki określone w pkt. b, </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wystąpienia robót dodatkowych ,</w:t>
      </w:r>
    </w:p>
    <w:p w:rsidR="00DD2E62" w:rsidRPr="002D42FA"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2D42FA">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2D42FA"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2D42FA">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2D42FA"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stosunku do treści oferty Wykonawcy jest możliwa poprzez </w:t>
      </w:r>
      <w:r w:rsidRPr="002D42FA">
        <w:rPr>
          <w:rFonts w:asciiTheme="minorHAnsi" w:hAnsiTheme="minorHAnsi" w:cstheme="minorHAnsi"/>
          <w:b/>
          <w:sz w:val="24"/>
          <w:szCs w:val="24"/>
        </w:rPr>
        <w:t>zmianę sposobu wykonania przedmiotu umowy</w:t>
      </w:r>
      <w:r w:rsidRPr="002D42FA">
        <w:rPr>
          <w:rFonts w:asciiTheme="minorHAnsi" w:hAnsiTheme="minorHAnsi" w:cstheme="minorHAnsi"/>
          <w:sz w:val="24"/>
          <w:szCs w:val="24"/>
        </w:rPr>
        <w:t xml:space="preserve"> w przypadku:</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wystąpienia Siły wyższej uniemożliwiającej wykonanie przedmiotu Umowy zgodnie z jej postanowieniami;</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lastRenderedPageBreak/>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DD2E62" w:rsidRPr="002D42FA"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2D42FA">
        <w:rPr>
          <w:rFonts w:cstheme="minorHAnsi"/>
          <w:sz w:val="24"/>
          <w:szCs w:val="24"/>
        </w:rPr>
        <w:t>konieczności usunięcia błędów lub wprowadzenia zmian w dokumentacji projektowo-kosztorysowej lub specyfikacji technicznej wykonania i odbioru robót.</w:t>
      </w:r>
    </w:p>
    <w:p w:rsidR="00DD2E62" w:rsidRPr="002D42FA"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2D42FA">
        <w:rPr>
          <w:rFonts w:asciiTheme="minorHAnsi" w:hAnsiTheme="minorHAnsi" w:cstheme="minorHAnsi"/>
          <w:sz w:val="24"/>
          <w:szCs w:val="24"/>
        </w:rPr>
        <w:t xml:space="preserve">Zmiana postanowień umowy w zakresie </w:t>
      </w:r>
      <w:r w:rsidRPr="002D42FA">
        <w:rPr>
          <w:rFonts w:asciiTheme="minorHAnsi" w:hAnsiTheme="minorHAnsi" w:cstheme="minorHAnsi"/>
          <w:b/>
          <w:sz w:val="24"/>
          <w:szCs w:val="24"/>
        </w:rPr>
        <w:t xml:space="preserve">wysokości wynagrodzenia </w:t>
      </w:r>
      <w:r w:rsidRPr="002D42FA">
        <w:rPr>
          <w:rFonts w:asciiTheme="minorHAnsi" w:hAnsiTheme="minorHAnsi" w:cstheme="minorHAnsi"/>
          <w:sz w:val="24"/>
          <w:szCs w:val="24"/>
        </w:rPr>
        <w:t xml:space="preserve">jest możliwa w przypadku: </w:t>
      </w:r>
    </w:p>
    <w:p w:rsidR="00DD2E62" w:rsidRPr="002D42FA"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2D42FA">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2D42FA" w:rsidRDefault="00DD2E62" w:rsidP="00DD2E62">
      <w:pPr>
        <w:shd w:val="clear" w:color="auto" w:fill="FFFFFF"/>
        <w:spacing w:before="220" w:beforeAutospacing="1" w:after="320" w:line="240" w:lineRule="auto"/>
        <w:ind w:left="5" w:hanging="5"/>
        <w:jc w:val="center"/>
        <w:rPr>
          <w:rFonts w:cstheme="minorHAnsi"/>
          <w:b/>
          <w:sz w:val="24"/>
          <w:szCs w:val="24"/>
        </w:rPr>
      </w:pPr>
      <w:r w:rsidRPr="002D42FA">
        <w:rPr>
          <w:rFonts w:cstheme="minorHAnsi"/>
          <w:b/>
          <w:sz w:val="24"/>
          <w:szCs w:val="24"/>
        </w:rPr>
        <w:t>§  14 POSTANOWIENIA  KOŃCOWE</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 sprawach nieuregulowanych niniejszą umową stosuje się przepisy   ustawy Prawo Zamówień Publicznych, Prawa Budowlanego oraz Kodeksu Cywilnego.</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Wszelkie mogące wyniknąć na tle umowy spory rozstrzygać będą Sądy powszechne właściwe dla siedziby Zamawiającego.</w:t>
      </w:r>
    </w:p>
    <w:p w:rsidR="00DD2E62" w:rsidRPr="002D42FA"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2D42FA">
        <w:rPr>
          <w:rFonts w:cstheme="minorHAnsi"/>
          <w:sz w:val="24"/>
          <w:szCs w:val="24"/>
        </w:rPr>
        <w:t>Umowę  sporządzono  w dwóch  jednobrzmiących egzemplarzach, po jednym dla każdej ze stron.</w:t>
      </w:r>
    </w:p>
    <w:p w:rsidR="00DD2E62" w:rsidRPr="002D42FA"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2D42FA">
        <w:rPr>
          <w:rFonts w:cstheme="minorHAnsi"/>
          <w:b/>
          <w:sz w:val="24"/>
          <w:szCs w:val="24"/>
        </w:rPr>
        <w:t>ZAMAWIAJĄCY:</w:t>
      </w:r>
      <w:r w:rsidRPr="002D42FA">
        <w:rPr>
          <w:rFonts w:cstheme="minorHAnsi"/>
          <w:b/>
          <w:sz w:val="24"/>
          <w:szCs w:val="24"/>
        </w:rPr>
        <w:tab/>
        <w:t>WYKONAWCA:</w:t>
      </w:r>
    </w:p>
    <w:p w:rsidR="00DD2E62" w:rsidRPr="002D42FA"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2D42FA"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2D42FA" w:rsidRDefault="00DD2E62" w:rsidP="00DD2E62">
      <w:pPr>
        <w:shd w:val="clear" w:color="auto" w:fill="FFFFFF"/>
        <w:spacing w:before="220" w:beforeAutospacing="1" w:after="320" w:line="240" w:lineRule="auto"/>
        <w:ind w:right="5"/>
        <w:jc w:val="both"/>
        <w:rPr>
          <w:rFonts w:cstheme="minorHAnsi"/>
          <w:b/>
          <w:sz w:val="24"/>
          <w:szCs w:val="24"/>
        </w:rPr>
      </w:pPr>
      <w:r w:rsidRPr="002D42FA">
        <w:rPr>
          <w:rFonts w:cstheme="minorHAnsi"/>
          <w:b/>
          <w:sz w:val="24"/>
          <w:szCs w:val="24"/>
        </w:rPr>
        <w:t>KONTRASYGNATA:</w:t>
      </w:r>
    </w:p>
    <w:sectPr w:rsidR="002075B8" w:rsidRPr="002D42FA"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35D" w:rsidRDefault="0011535D" w:rsidP="000B1FA0">
      <w:pPr>
        <w:spacing w:after="0" w:line="240" w:lineRule="auto"/>
      </w:pPr>
      <w:r>
        <w:separator/>
      </w:r>
    </w:p>
  </w:endnote>
  <w:endnote w:type="continuationSeparator" w:id="1">
    <w:p w:rsidR="0011535D" w:rsidRDefault="0011535D"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582AD1">
      <w:fldChar w:fldCharType="begin"/>
    </w:r>
    <w:r>
      <w:instrText xml:space="preserve"> PAGE   \* MERGEFORMAT </w:instrText>
    </w:r>
    <w:r w:rsidR="00582AD1">
      <w:fldChar w:fldCharType="separate"/>
    </w:r>
    <w:r w:rsidR="005D3C10" w:rsidRPr="005D3C10">
      <w:rPr>
        <w:rFonts w:asciiTheme="majorHAnsi" w:hAnsiTheme="majorHAnsi"/>
        <w:noProof/>
      </w:rPr>
      <w:t>14</w:t>
    </w:r>
    <w:r w:rsidR="00582AD1">
      <w:fldChar w:fldCharType="end"/>
    </w:r>
  </w:p>
  <w:p w:rsidR="00CC478D" w:rsidRDefault="0011535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35D" w:rsidRDefault="0011535D" w:rsidP="000B1FA0">
      <w:pPr>
        <w:spacing w:after="0" w:line="240" w:lineRule="auto"/>
      </w:pPr>
      <w:r>
        <w:separator/>
      </w:r>
    </w:p>
  </w:footnote>
  <w:footnote w:type="continuationSeparator" w:id="1">
    <w:p w:rsidR="0011535D" w:rsidRDefault="0011535D"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C74D30"/>
    <w:multiLevelType w:val="hybridMultilevel"/>
    <w:tmpl w:val="700AB492"/>
    <w:lvl w:ilvl="0" w:tplc="BCD84B58">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7">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8">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9">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10">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1">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2">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6">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8">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9">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0">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3">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5">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6">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8">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9">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1">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9"/>
  </w:num>
  <w:num w:numId="4">
    <w:abstractNumId w:val="13"/>
  </w:num>
  <w:num w:numId="5">
    <w:abstractNumId w:val="28"/>
  </w:num>
  <w:num w:numId="6">
    <w:abstractNumId w:val="7"/>
  </w:num>
  <w:num w:numId="7">
    <w:abstractNumId w:val="9"/>
  </w:num>
  <w:num w:numId="8">
    <w:abstractNumId w:val="15"/>
  </w:num>
  <w:num w:numId="9">
    <w:abstractNumId w:val="10"/>
  </w:num>
  <w:num w:numId="10">
    <w:abstractNumId w:val="24"/>
  </w:num>
  <w:num w:numId="11">
    <w:abstractNumId w:val="17"/>
  </w:num>
  <w:num w:numId="12">
    <w:abstractNumId w:val="11"/>
  </w:num>
  <w:num w:numId="13">
    <w:abstractNumId w:val="8"/>
  </w:num>
  <w:num w:numId="14">
    <w:abstractNumId w:val="14"/>
  </w:num>
  <w:num w:numId="15">
    <w:abstractNumId w:val="18"/>
  </w:num>
  <w:num w:numId="16">
    <w:abstractNumId w:val="22"/>
  </w:num>
  <w:num w:numId="17">
    <w:abstractNumId w:val="20"/>
  </w:num>
  <w:num w:numId="18">
    <w:abstractNumId w:val="25"/>
  </w:num>
  <w:num w:numId="19">
    <w:abstractNumId w:val="27"/>
  </w:num>
  <w:num w:numId="20">
    <w:abstractNumId w:val="6"/>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3"/>
  </w:num>
  <w:num w:numId="23">
    <w:abstractNumId w:val="26"/>
  </w:num>
  <w:num w:numId="24">
    <w:abstractNumId w:val="30"/>
  </w:num>
  <w:num w:numId="25">
    <w:abstractNumId w:val="3"/>
  </w:num>
  <w:num w:numId="26">
    <w:abstractNumId w:val="4"/>
  </w:num>
  <w:num w:numId="27">
    <w:abstractNumId w:val="21"/>
  </w:num>
  <w:num w:numId="28">
    <w:abstractNumId w:val="29"/>
  </w:num>
  <w:num w:numId="29">
    <w:abstractNumId w:val="12"/>
  </w:num>
  <w:num w:numId="30">
    <w:abstractNumId w:val="16"/>
  </w:num>
  <w:num w:numId="31">
    <w:abstractNumId w:val="31"/>
  </w:num>
  <w:num w:numId="3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47695"/>
    <w:rsid w:val="000B1FA0"/>
    <w:rsid w:val="000F0792"/>
    <w:rsid w:val="0011535D"/>
    <w:rsid w:val="001B5B20"/>
    <w:rsid w:val="001C7F3E"/>
    <w:rsid w:val="001D51EC"/>
    <w:rsid w:val="001E7C2A"/>
    <w:rsid w:val="002075B8"/>
    <w:rsid w:val="0022769E"/>
    <w:rsid w:val="00281BFF"/>
    <w:rsid w:val="00297DF0"/>
    <w:rsid w:val="002D42FA"/>
    <w:rsid w:val="003071EB"/>
    <w:rsid w:val="00333D20"/>
    <w:rsid w:val="0034362D"/>
    <w:rsid w:val="0038064F"/>
    <w:rsid w:val="00394E33"/>
    <w:rsid w:val="0041652F"/>
    <w:rsid w:val="00454BCC"/>
    <w:rsid w:val="00470897"/>
    <w:rsid w:val="004D0B02"/>
    <w:rsid w:val="004D6E91"/>
    <w:rsid w:val="005335D8"/>
    <w:rsid w:val="00582AD1"/>
    <w:rsid w:val="00585F9D"/>
    <w:rsid w:val="005D3C10"/>
    <w:rsid w:val="0066338F"/>
    <w:rsid w:val="0066764A"/>
    <w:rsid w:val="007A47FF"/>
    <w:rsid w:val="007F4D89"/>
    <w:rsid w:val="00821D30"/>
    <w:rsid w:val="00850F24"/>
    <w:rsid w:val="00925E3E"/>
    <w:rsid w:val="00934964"/>
    <w:rsid w:val="00975600"/>
    <w:rsid w:val="009E461D"/>
    <w:rsid w:val="00AF1791"/>
    <w:rsid w:val="00B32E23"/>
    <w:rsid w:val="00B43473"/>
    <w:rsid w:val="00C052C1"/>
    <w:rsid w:val="00C242FD"/>
    <w:rsid w:val="00CF3846"/>
    <w:rsid w:val="00DD2E62"/>
    <w:rsid w:val="00DD7E68"/>
    <w:rsid w:val="00E576CD"/>
    <w:rsid w:val="00E64305"/>
    <w:rsid w:val="00EB4DED"/>
    <w:rsid w:val="00F95BDC"/>
    <w:rsid w:val="00FE5063"/>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4639</Words>
  <Characters>27839</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2023-09-12T13:02:00Z</cp:lastPrinted>
  <dcterms:created xsi:type="dcterms:W3CDTF">2023-09-12T13:00:00Z</dcterms:created>
  <dcterms:modified xsi:type="dcterms:W3CDTF">2023-09-12T13:02:00Z</dcterms:modified>
</cp:coreProperties>
</file>