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366501" w14:textId="77777777" w:rsidR="009D43CF" w:rsidRPr="000C45F8" w:rsidRDefault="009D43CF" w:rsidP="009D43CF">
      <w:pPr>
        <w:jc w:val="both"/>
        <w:rPr>
          <w:b/>
          <w:i/>
          <w:sz w:val="22"/>
          <w:szCs w:val="22"/>
        </w:rPr>
      </w:pPr>
      <w:r w:rsidRPr="000C45F8">
        <w:rPr>
          <w:b/>
          <w:i/>
          <w:sz w:val="22"/>
          <w:szCs w:val="22"/>
        </w:rPr>
        <w:t>Załącznik nr 2 – opis przedmiotu zamówienia</w:t>
      </w:r>
    </w:p>
    <w:p w14:paraId="7CCDE1E7" w14:textId="77777777" w:rsidR="009D43CF" w:rsidRPr="000C45F8" w:rsidRDefault="009D43CF" w:rsidP="009D43CF">
      <w:pPr>
        <w:jc w:val="both"/>
        <w:rPr>
          <w:b/>
          <w:sz w:val="22"/>
          <w:szCs w:val="22"/>
        </w:rPr>
      </w:pPr>
    </w:p>
    <w:p w14:paraId="1B22D4A7" w14:textId="77777777" w:rsidR="009B13CD" w:rsidRPr="000C45F8" w:rsidRDefault="009B13CD" w:rsidP="009B13CD">
      <w:pPr>
        <w:pStyle w:val="Nagwek"/>
        <w:jc w:val="both"/>
      </w:pPr>
      <w:r w:rsidRPr="000C45F8">
        <w:rPr>
          <w:b/>
          <w:bCs/>
        </w:rPr>
        <w:t>Zadanie nr 1</w:t>
      </w:r>
      <w:r w:rsidRPr="000C45F8">
        <w:t xml:space="preserve"> – Udzielanie świadczeń zdrowotnych w zakresie czynności zawodowych pielęgniarki instrumentariuszki w bloku operacyjnym Kliniki Neurochirurgii – średniomiesięcznie 180 godzin w miesiącu – 1 pielęgniarka/pielęgniarz.</w:t>
      </w:r>
    </w:p>
    <w:p w14:paraId="43CC1144" w14:textId="77777777" w:rsidR="009B13CD" w:rsidRPr="000C45F8" w:rsidRDefault="009B13CD" w:rsidP="009B13CD">
      <w:pPr>
        <w:pStyle w:val="Nagwek"/>
        <w:jc w:val="both"/>
      </w:pPr>
      <w:r w:rsidRPr="000C45F8">
        <w:rPr>
          <w:b/>
          <w:bCs/>
        </w:rPr>
        <w:t>Zadanie nr 3</w:t>
      </w:r>
      <w:r w:rsidRPr="000C45F8">
        <w:t xml:space="preserve"> – Udzielanie świadczeń zdrowotnych w zakresie czynności zawodowych pielęgniarki instrumentariuszki w bloku operacyjnym Kliniki Urologii i Urologii Onkologicznej – średniomiesięcznie 150 godzin w miesiącu – 1 pielęgniarka/pielęgniarz.</w:t>
      </w:r>
    </w:p>
    <w:p w14:paraId="4727A687" w14:textId="77777777" w:rsidR="00EB21FC" w:rsidRPr="000C45F8" w:rsidRDefault="00EB21FC" w:rsidP="00F5278A">
      <w:pPr>
        <w:pStyle w:val="Default"/>
        <w:contextualSpacing/>
        <w:jc w:val="both"/>
        <w:rPr>
          <w:sz w:val="20"/>
          <w:szCs w:val="20"/>
          <w:u w:val="single"/>
        </w:rPr>
      </w:pPr>
    </w:p>
    <w:p w14:paraId="7E83BCC9" w14:textId="77777777" w:rsidR="00EB21FC" w:rsidRPr="000C45F8" w:rsidRDefault="00EB21FC" w:rsidP="00EB21FC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  <w:r w:rsidRPr="000C45F8">
        <w:rPr>
          <w:color w:val="auto"/>
          <w:sz w:val="20"/>
          <w:szCs w:val="20"/>
          <w:u w:val="single"/>
        </w:rPr>
        <w:t>Wykonywane czynności będą polegały m.in. na:</w:t>
      </w:r>
    </w:p>
    <w:p w14:paraId="72CC1EA3" w14:textId="77777777" w:rsidR="00EB21FC" w:rsidRPr="000C45F8" w:rsidRDefault="00EB21FC" w:rsidP="00F5278A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</w:p>
    <w:p w14:paraId="127D2FC9" w14:textId="77777777" w:rsidR="00A66E71" w:rsidRPr="000C45F8" w:rsidRDefault="00A66E71" w:rsidP="00A66E71">
      <w:pPr>
        <w:suppressAutoHyphens w:val="0"/>
        <w:jc w:val="both"/>
        <w:rPr>
          <w:rFonts w:eastAsia="Arial Unicode MS"/>
          <w:sz w:val="8"/>
          <w:szCs w:val="8"/>
          <w:lang w:eastAsia="pl-PL"/>
        </w:rPr>
      </w:pPr>
    </w:p>
    <w:p w14:paraId="21CDA1B5" w14:textId="77777777" w:rsidR="007404DF" w:rsidRPr="000C45F8" w:rsidRDefault="007404DF" w:rsidP="007404DF">
      <w:pPr>
        <w:suppressAutoHyphens w:val="0"/>
        <w:jc w:val="center"/>
        <w:rPr>
          <w:b/>
          <w:u w:val="single"/>
          <w:lang w:eastAsia="pl-PL"/>
        </w:rPr>
      </w:pPr>
      <w:r w:rsidRPr="000C45F8">
        <w:rPr>
          <w:b/>
          <w:u w:val="single"/>
          <w:lang w:eastAsia="pl-PL"/>
        </w:rPr>
        <w:t>bezpośrednio przed i w trakcie trwania zabiegu operacyjnego:</w:t>
      </w:r>
    </w:p>
    <w:p w14:paraId="68C162CF" w14:textId="77777777" w:rsidR="007404DF" w:rsidRPr="000C45F8" w:rsidRDefault="007404DF" w:rsidP="007404DF">
      <w:pPr>
        <w:numPr>
          <w:ilvl w:val="0"/>
          <w:numId w:val="16"/>
        </w:numPr>
        <w:tabs>
          <w:tab w:val="left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przygotowanie wszelkich niezbędnych narzędzi, materiałów opatrunkowych, bielizny operacyjnej i rękawiczek dla siebie oraz zespołu chirurgów,</w:t>
      </w:r>
    </w:p>
    <w:p w14:paraId="5DF89908" w14:textId="77777777" w:rsidR="007404DF" w:rsidRPr="000C45F8" w:rsidRDefault="007404DF" w:rsidP="007404DF">
      <w:pPr>
        <w:numPr>
          <w:ilvl w:val="0"/>
          <w:numId w:val="16"/>
        </w:numPr>
        <w:tabs>
          <w:tab w:val="left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kontrola testów sterylności używanego sprzętu, narzędzi, materiałów opatrunkowych, bielizny operacyjnej i innych środków,</w:t>
      </w:r>
    </w:p>
    <w:p w14:paraId="2513AF16" w14:textId="77777777" w:rsidR="007404DF" w:rsidRPr="000C45F8" w:rsidRDefault="007404DF" w:rsidP="007404DF">
      <w:pPr>
        <w:numPr>
          <w:ilvl w:val="0"/>
          <w:numId w:val="16"/>
        </w:numPr>
        <w:tabs>
          <w:tab w:val="left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 xml:space="preserve">dokonywanie przeglądu używanego sprzętu, narzędzi, materiałów opatrunkowych pod względem ilościowym i jakościowym przed i po zabiegu, </w:t>
      </w:r>
    </w:p>
    <w:p w14:paraId="7F309709" w14:textId="77777777" w:rsidR="007404DF" w:rsidRPr="000C45F8" w:rsidRDefault="007404DF" w:rsidP="007404DF">
      <w:pPr>
        <w:numPr>
          <w:ilvl w:val="0"/>
          <w:numId w:val="16"/>
        </w:numPr>
        <w:tabs>
          <w:tab w:val="left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pomoc przy ubieraniu się chirurgom w strój operacyjny i rękawiczki,</w:t>
      </w:r>
    </w:p>
    <w:p w14:paraId="061F2F61" w14:textId="77777777" w:rsidR="007404DF" w:rsidRPr="000C45F8" w:rsidRDefault="007404DF" w:rsidP="007404DF">
      <w:pPr>
        <w:numPr>
          <w:ilvl w:val="0"/>
          <w:numId w:val="16"/>
        </w:numPr>
        <w:tabs>
          <w:tab w:val="left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asystowanie chirurgom w trakcie trwania zabiegu operacyjnego,</w:t>
      </w:r>
    </w:p>
    <w:p w14:paraId="7569607F" w14:textId="77777777" w:rsidR="007404DF" w:rsidRPr="000C45F8" w:rsidRDefault="007404DF" w:rsidP="007404DF">
      <w:pPr>
        <w:numPr>
          <w:ilvl w:val="0"/>
          <w:numId w:val="16"/>
        </w:numPr>
        <w:tabs>
          <w:tab w:val="left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przestrzeganie zasad postępowania z narzędziami po zabiegu operacyjnym,</w:t>
      </w:r>
    </w:p>
    <w:p w14:paraId="66A7D42E" w14:textId="77777777" w:rsidR="007404DF" w:rsidRPr="000C45F8" w:rsidRDefault="007404DF" w:rsidP="007404DF">
      <w:pPr>
        <w:numPr>
          <w:ilvl w:val="0"/>
          <w:numId w:val="16"/>
        </w:numPr>
        <w:tabs>
          <w:tab w:val="left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przygotowanie narzędzi zgodnie z obowiązującymi instrukcjami i procedurami celem przekazania ich do Centralnej Sterylizacji,</w:t>
      </w:r>
    </w:p>
    <w:p w14:paraId="4F83E637" w14:textId="77777777" w:rsidR="007404DF" w:rsidRPr="000C45F8" w:rsidRDefault="007404DF" w:rsidP="007404DF">
      <w:pPr>
        <w:numPr>
          <w:ilvl w:val="0"/>
          <w:numId w:val="16"/>
        </w:numPr>
        <w:tabs>
          <w:tab w:val="left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czuwanie nad racjonalnym zużyciem materiałów i sprzętów,</w:t>
      </w:r>
    </w:p>
    <w:p w14:paraId="1223AF57" w14:textId="77777777" w:rsidR="007404DF" w:rsidRPr="000C45F8" w:rsidRDefault="007404DF" w:rsidP="007404DF">
      <w:pPr>
        <w:numPr>
          <w:ilvl w:val="0"/>
          <w:numId w:val="16"/>
        </w:numPr>
        <w:tabs>
          <w:tab w:val="left" w:pos="900"/>
        </w:tabs>
        <w:suppressAutoHyphens w:val="0"/>
        <w:ind w:left="900"/>
        <w:jc w:val="both"/>
        <w:rPr>
          <w:b/>
          <w:lang w:eastAsia="pl-PL"/>
        </w:rPr>
      </w:pPr>
      <w:r w:rsidRPr="000C45F8">
        <w:rPr>
          <w:lang w:eastAsia="pl-PL"/>
        </w:rPr>
        <w:t xml:space="preserve">współpraca z pielęgniarką jej asystującą. </w:t>
      </w:r>
    </w:p>
    <w:p w14:paraId="7E0A4A88" w14:textId="77777777" w:rsidR="007404DF" w:rsidRPr="000C45F8" w:rsidRDefault="007404DF" w:rsidP="007404DF">
      <w:pPr>
        <w:tabs>
          <w:tab w:val="left" w:pos="900"/>
        </w:tabs>
        <w:suppressAutoHyphens w:val="0"/>
        <w:ind w:left="180"/>
        <w:jc w:val="both"/>
        <w:rPr>
          <w:b/>
          <w:lang w:eastAsia="pl-PL"/>
        </w:rPr>
      </w:pPr>
    </w:p>
    <w:p w14:paraId="6BDA50DE" w14:textId="77777777" w:rsidR="007404DF" w:rsidRPr="000C45F8" w:rsidRDefault="007404DF" w:rsidP="007404DF">
      <w:pPr>
        <w:suppressAutoHyphens w:val="0"/>
        <w:jc w:val="center"/>
        <w:rPr>
          <w:b/>
          <w:lang w:eastAsia="pl-PL"/>
        </w:rPr>
      </w:pPr>
      <w:r w:rsidRPr="000C45F8">
        <w:rPr>
          <w:b/>
          <w:lang w:eastAsia="pl-PL"/>
        </w:rPr>
        <w:t xml:space="preserve">w zakresie czynności zawodowych </w:t>
      </w:r>
      <w:r w:rsidRPr="000C45F8">
        <w:rPr>
          <w:b/>
          <w:u w:val="single"/>
          <w:lang w:eastAsia="pl-PL"/>
        </w:rPr>
        <w:t>pielęgniarki asystującej instrumentariuszce należy</w:t>
      </w:r>
      <w:r w:rsidRPr="000C45F8">
        <w:rPr>
          <w:b/>
          <w:lang w:eastAsia="pl-PL"/>
        </w:rPr>
        <w:t>:</w:t>
      </w:r>
    </w:p>
    <w:p w14:paraId="315D5274" w14:textId="77777777" w:rsidR="007404DF" w:rsidRPr="000C45F8" w:rsidRDefault="007404DF" w:rsidP="007404DF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pomoc przy ubieraniu się do operacji,</w:t>
      </w:r>
    </w:p>
    <w:p w14:paraId="64310514" w14:textId="77777777" w:rsidR="007404DF" w:rsidRPr="000C45F8" w:rsidRDefault="007404DF" w:rsidP="007404DF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u w:val="single"/>
          <w:lang w:eastAsia="pl-PL"/>
        </w:rPr>
      </w:pPr>
      <w:r w:rsidRPr="000C45F8">
        <w:rPr>
          <w:lang w:eastAsia="pl-PL"/>
        </w:rPr>
        <w:t>pomoc w przygotowaniu sprzętu, narzędzi, materiałów opatrunkowych, bielizny operacyjnej i innych środków,</w:t>
      </w:r>
    </w:p>
    <w:p w14:paraId="479CC168" w14:textId="77777777" w:rsidR="007404DF" w:rsidRPr="000C45F8" w:rsidRDefault="007404DF" w:rsidP="007404DF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 xml:space="preserve">współpraca z pielęgniarką anestezjologiczną w zakresie objęcia pacjenta opieką pielęgniarską od momentu przyjęcia na blok operacyjny do chwili przekazania go do oddziału, w szczególności łagodzenie stresu pacjenta związanego z faktem oczekiwania na zabieg, </w:t>
      </w:r>
    </w:p>
    <w:p w14:paraId="63B49742" w14:textId="77777777" w:rsidR="007404DF" w:rsidRPr="000C45F8" w:rsidRDefault="007404DF" w:rsidP="007404DF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 xml:space="preserve">bezpośrednie przygotowanie i ułożenie pacjenta do operacji, </w:t>
      </w:r>
    </w:p>
    <w:p w14:paraId="221BAF12" w14:textId="77777777" w:rsidR="007404DF" w:rsidRPr="000C45F8" w:rsidRDefault="007404DF" w:rsidP="007404DF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 xml:space="preserve">nadzorowanie ułożenia chorego na stole operacyjnym, pomoc w przenoszeniu chorego ze stołu przed i po zabiegu operacyjnym, </w:t>
      </w:r>
    </w:p>
    <w:p w14:paraId="1B181531" w14:textId="77777777" w:rsidR="007404DF" w:rsidRPr="000C45F8" w:rsidRDefault="007404DF" w:rsidP="007404DF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 xml:space="preserve">utrzymanie w stałej gotowości do użycia sprzętu, narzędzi, materiałów opatrunkowych, bielizny i innych środków w trakcie trwania zabiegu operacyjnego, </w:t>
      </w:r>
    </w:p>
    <w:p w14:paraId="05F1AF81" w14:textId="77777777" w:rsidR="007404DF" w:rsidRPr="000C45F8" w:rsidRDefault="007404DF" w:rsidP="007404DF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 xml:space="preserve">uzupełnianie braków w potrzebnym sprzęcie, narzędziach, materiałach opatrunkowych i innych środkach na Sali Operacyjnej, </w:t>
      </w:r>
    </w:p>
    <w:p w14:paraId="23E68BE8" w14:textId="77777777" w:rsidR="007404DF" w:rsidRPr="000C45F8" w:rsidRDefault="007404DF" w:rsidP="007404DF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przygotowanie i kontrolowanie działania aparatury używanej w czasie trwania zabiegu operacyjnego,</w:t>
      </w:r>
    </w:p>
    <w:p w14:paraId="5E9204EB" w14:textId="77777777" w:rsidR="007404DF" w:rsidRPr="000C45F8" w:rsidRDefault="007404DF" w:rsidP="007404DF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w razie potrzeby kontaktowanie się z zakładami diagnostycznymi i lekarzami w sprawie konsultacji,</w:t>
      </w:r>
    </w:p>
    <w:p w14:paraId="22D389B5" w14:textId="77777777" w:rsidR="007404DF" w:rsidRPr="000C45F8" w:rsidRDefault="007404DF" w:rsidP="007404DF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>prowadzenie dokumentacji medycznej dotyczącej zabiegu operacyjnego,</w:t>
      </w:r>
    </w:p>
    <w:p w14:paraId="2856B288" w14:textId="77777777" w:rsidR="007404DF" w:rsidRPr="000C45F8" w:rsidRDefault="007404DF" w:rsidP="007404DF">
      <w:pPr>
        <w:numPr>
          <w:ilvl w:val="0"/>
          <w:numId w:val="17"/>
        </w:numPr>
        <w:tabs>
          <w:tab w:val="num" w:pos="900"/>
        </w:tabs>
        <w:suppressAutoHyphens w:val="0"/>
        <w:ind w:left="900"/>
        <w:jc w:val="both"/>
        <w:rPr>
          <w:lang w:eastAsia="pl-PL"/>
        </w:rPr>
      </w:pPr>
      <w:r w:rsidRPr="000C45F8">
        <w:rPr>
          <w:lang w:eastAsia="pl-PL"/>
        </w:rPr>
        <w:t xml:space="preserve">właściwe postępowanie z materiałem pobranym do badania, w szczególności przygotowywanie do badania wyciętych tkanek i ich opisanie. </w:t>
      </w:r>
    </w:p>
    <w:p w14:paraId="210BD3B7" w14:textId="77777777" w:rsidR="007404DF" w:rsidRPr="000C45F8" w:rsidRDefault="007404DF" w:rsidP="007404DF">
      <w:pPr>
        <w:suppressAutoHyphens w:val="0"/>
        <w:rPr>
          <w:rFonts w:eastAsia="Arial Unicode MS"/>
          <w:lang w:eastAsia="pl-PL"/>
        </w:rPr>
      </w:pPr>
    </w:p>
    <w:p w14:paraId="69D7CDC8" w14:textId="77777777" w:rsidR="009B13CD" w:rsidRPr="000C45F8" w:rsidRDefault="009B13CD" w:rsidP="009B13CD">
      <w:pPr>
        <w:pStyle w:val="Nagwek"/>
        <w:jc w:val="both"/>
      </w:pPr>
      <w:r w:rsidRPr="000C45F8">
        <w:rPr>
          <w:b/>
          <w:bCs/>
        </w:rPr>
        <w:t>Zadanie nr 2</w:t>
      </w:r>
      <w:r w:rsidRPr="000C45F8">
        <w:t xml:space="preserve"> – Udzielanie świadczeń zdrowotnych w zakresie czynności zawodowych pielęgniarki w Klinice Neurochirurgii – średniomiesięcznie 160 godzin w miesiącu – 1 pielęgniarka/pielęgniarz.</w:t>
      </w:r>
    </w:p>
    <w:p w14:paraId="108EF5E4" w14:textId="77777777" w:rsidR="009B13CD" w:rsidRPr="000C45F8" w:rsidRDefault="009B13CD" w:rsidP="009B13CD">
      <w:pPr>
        <w:pStyle w:val="Nagwek"/>
        <w:jc w:val="both"/>
      </w:pPr>
      <w:r w:rsidRPr="000C45F8">
        <w:rPr>
          <w:b/>
          <w:bCs/>
        </w:rPr>
        <w:t>Zadanie nr 4</w:t>
      </w:r>
      <w:r w:rsidRPr="000C45F8">
        <w:t xml:space="preserve"> – Udzielanie świadczeń zdrowotnych w zakresie czynności zawodowych pielęgniarki w Klinice Chirurgii Ogólnej i Naczyniowej – średniomiesięcznie 120 godzin w miesiącu – 1 pielęgniarka/pielęgniarz.</w:t>
      </w:r>
    </w:p>
    <w:p w14:paraId="577BEED0" w14:textId="77777777" w:rsidR="009B13CD" w:rsidRPr="000C45F8" w:rsidRDefault="009B13CD" w:rsidP="009B13CD">
      <w:pPr>
        <w:pStyle w:val="Nagwek"/>
        <w:jc w:val="both"/>
      </w:pPr>
    </w:p>
    <w:p w14:paraId="3A7605B2" w14:textId="77777777" w:rsidR="000C45F8" w:rsidRPr="000C45F8" w:rsidRDefault="000C45F8" w:rsidP="000C45F8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  <w:r w:rsidRPr="000C45F8">
        <w:rPr>
          <w:color w:val="auto"/>
          <w:sz w:val="20"/>
          <w:szCs w:val="20"/>
          <w:u w:val="single"/>
        </w:rPr>
        <w:t>Podstawowe czynności to m.in.:</w:t>
      </w:r>
    </w:p>
    <w:p w14:paraId="5CC548BE" w14:textId="77777777" w:rsidR="000C45F8" w:rsidRPr="000C45F8" w:rsidRDefault="000C45F8" w:rsidP="000C45F8">
      <w:pPr>
        <w:pStyle w:val="Default"/>
        <w:contextualSpacing/>
        <w:jc w:val="both"/>
        <w:rPr>
          <w:color w:val="auto"/>
          <w:sz w:val="20"/>
          <w:szCs w:val="20"/>
          <w:u w:val="single"/>
        </w:rPr>
      </w:pPr>
    </w:p>
    <w:p w14:paraId="17847B04" w14:textId="77777777" w:rsidR="000C45F8" w:rsidRPr="000C45F8" w:rsidRDefault="000C45F8" w:rsidP="000C45F8">
      <w:pPr>
        <w:suppressAutoHyphens w:val="0"/>
        <w:jc w:val="both"/>
        <w:rPr>
          <w:rFonts w:eastAsia="Arial Unicode MS"/>
          <w:sz w:val="8"/>
          <w:szCs w:val="8"/>
          <w:lang w:eastAsia="pl-PL"/>
        </w:rPr>
      </w:pPr>
    </w:p>
    <w:p w14:paraId="507001B3" w14:textId="77777777" w:rsidR="000C45F8" w:rsidRPr="000C45F8" w:rsidRDefault="000C45F8" w:rsidP="000C45F8">
      <w:pPr>
        <w:numPr>
          <w:ilvl w:val="0"/>
          <w:numId w:val="10"/>
        </w:numPr>
        <w:jc w:val="both"/>
      </w:pPr>
      <w:r w:rsidRPr="000C45F8">
        <w:t>Zapewnienie całościowej opieki pielęgniarskiej powierzonym pacjentom zgodnie z posiadanymi kwalifikacjami i z zasadami etyki zawodowej,</w:t>
      </w:r>
    </w:p>
    <w:p w14:paraId="73FE012C" w14:textId="77777777" w:rsidR="000C45F8" w:rsidRPr="000C45F8" w:rsidRDefault="000C45F8" w:rsidP="000C45F8">
      <w:pPr>
        <w:numPr>
          <w:ilvl w:val="0"/>
          <w:numId w:val="10"/>
        </w:numPr>
        <w:jc w:val="both"/>
      </w:pPr>
      <w:r w:rsidRPr="000C45F8">
        <w:lastRenderedPageBreak/>
        <w:t>Świadczenie opieki osobom hospitalizowanym poprzez pomoc w osiąganiu zdolności biologicznych, psychicznych, społecznych oraz współdziałanie w medycznych zabiegach diagnostycznych i leczniczych,</w:t>
      </w:r>
    </w:p>
    <w:p w14:paraId="727FEA52" w14:textId="77777777" w:rsidR="000C45F8" w:rsidRPr="000C45F8" w:rsidRDefault="000C45F8" w:rsidP="000C45F8">
      <w:pPr>
        <w:numPr>
          <w:ilvl w:val="0"/>
          <w:numId w:val="10"/>
        </w:numPr>
        <w:jc w:val="both"/>
      </w:pPr>
      <w:r w:rsidRPr="000C45F8">
        <w:t>Rozpoznawanie</w:t>
      </w:r>
      <w:r w:rsidRPr="000C45F8">
        <w:rPr>
          <w:b/>
        </w:rPr>
        <w:t xml:space="preserve"> </w:t>
      </w:r>
      <w:r w:rsidRPr="000C45F8">
        <w:t>problemów pielęgnacyjnych poszczególnych pacjentów na podstawie danych uzyskanych z wywiadu, obserwacji i rozmów z pacjentem lub jego rodziną oraz informacji uzyskanych od innych członków zespołu terapeutycznego.</w:t>
      </w:r>
    </w:p>
    <w:p w14:paraId="304D3703" w14:textId="77777777" w:rsidR="000C45F8" w:rsidRPr="000C45F8" w:rsidRDefault="000C45F8" w:rsidP="000C45F8">
      <w:pPr>
        <w:numPr>
          <w:ilvl w:val="0"/>
          <w:numId w:val="10"/>
        </w:numPr>
        <w:jc w:val="both"/>
      </w:pPr>
      <w:r w:rsidRPr="000C45F8">
        <w:t>Planowanie opieki pielęgnacyjnej stosownie do stanu zdrowia pacjenta, diagnozy lekarskiej i pielęgniarskiej oraz ustalonego postępowania diagnostycznego i leczniczo – rehabilitacyjnego.</w:t>
      </w:r>
    </w:p>
    <w:p w14:paraId="1D44453C" w14:textId="77777777" w:rsidR="000C45F8" w:rsidRPr="000C45F8" w:rsidRDefault="000C45F8" w:rsidP="000C45F8">
      <w:pPr>
        <w:numPr>
          <w:ilvl w:val="0"/>
          <w:numId w:val="10"/>
        </w:numPr>
        <w:jc w:val="both"/>
      </w:pPr>
      <w:r w:rsidRPr="000C45F8">
        <w:t xml:space="preserve">Realizowanie planu opieki pielęgniarskiej według ustalonego planu i aktualnego stanu pacjenta oraz zleconego programu </w:t>
      </w:r>
      <w:proofErr w:type="spellStart"/>
      <w:r w:rsidRPr="000C45F8">
        <w:t>diagnostyczno</w:t>
      </w:r>
      <w:proofErr w:type="spellEnd"/>
      <w:r w:rsidRPr="000C45F8">
        <w:t xml:space="preserve"> – leczniczego:</w:t>
      </w:r>
    </w:p>
    <w:p w14:paraId="5F20CBC9" w14:textId="77777777" w:rsidR="000C45F8" w:rsidRPr="000C45F8" w:rsidRDefault="000C45F8" w:rsidP="000C45F8">
      <w:pPr>
        <w:numPr>
          <w:ilvl w:val="0"/>
          <w:numId w:val="9"/>
        </w:numPr>
        <w:jc w:val="both"/>
      </w:pPr>
      <w:r w:rsidRPr="000C45F8">
        <w:t>przyjęcie chorego do oddziału i ułatwienie adaptacji do środowiska szpitalnego,</w:t>
      </w:r>
    </w:p>
    <w:p w14:paraId="0836D8AE" w14:textId="77777777" w:rsidR="000C45F8" w:rsidRPr="000C45F8" w:rsidRDefault="000C45F8" w:rsidP="000C45F8">
      <w:pPr>
        <w:numPr>
          <w:ilvl w:val="0"/>
          <w:numId w:val="9"/>
        </w:numPr>
        <w:jc w:val="both"/>
      </w:pPr>
      <w:r w:rsidRPr="000C45F8">
        <w:t>wstępny wywiad dotyczący choroby,</w:t>
      </w:r>
    </w:p>
    <w:p w14:paraId="3B234BF3" w14:textId="77777777" w:rsidR="000C45F8" w:rsidRPr="000C45F8" w:rsidRDefault="000C45F8" w:rsidP="000C45F8">
      <w:pPr>
        <w:numPr>
          <w:ilvl w:val="0"/>
          <w:numId w:val="9"/>
        </w:numPr>
        <w:jc w:val="both"/>
      </w:pPr>
      <w:r w:rsidRPr="000C45F8">
        <w:t>wykonywanie czynności związanych z utrzymaniem higieny chorego,</w:t>
      </w:r>
    </w:p>
    <w:p w14:paraId="542580B8" w14:textId="77777777" w:rsidR="000C45F8" w:rsidRPr="000C45F8" w:rsidRDefault="000C45F8" w:rsidP="000C45F8">
      <w:pPr>
        <w:numPr>
          <w:ilvl w:val="0"/>
          <w:numId w:val="9"/>
        </w:numPr>
        <w:jc w:val="both"/>
      </w:pPr>
      <w:r w:rsidRPr="000C45F8">
        <w:t>pomaganie pacjentowi w żywieniu i wydalaniu,</w:t>
      </w:r>
    </w:p>
    <w:p w14:paraId="3DC7EBB6" w14:textId="77777777" w:rsidR="000C45F8" w:rsidRPr="000C45F8" w:rsidRDefault="000C45F8" w:rsidP="000C45F8">
      <w:pPr>
        <w:numPr>
          <w:ilvl w:val="0"/>
          <w:numId w:val="9"/>
        </w:numPr>
        <w:jc w:val="both"/>
      </w:pPr>
      <w:r w:rsidRPr="000C45F8">
        <w:t>zapewnienie wygody i właściwej pozycji pacjenta: stosowanie udogodnień, zmiany pozycji w łóżku, gimnastyka oddechowa, pionizowanie, spacerowanie, zabezpieczenie przed urazem w łóżku,</w:t>
      </w:r>
    </w:p>
    <w:p w14:paraId="39AA68EE" w14:textId="77777777" w:rsidR="000C45F8" w:rsidRPr="000C45F8" w:rsidRDefault="000C45F8" w:rsidP="000C45F8">
      <w:pPr>
        <w:numPr>
          <w:ilvl w:val="0"/>
          <w:numId w:val="9"/>
        </w:numPr>
        <w:jc w:val="both"/>
      </w:pPr>
      <w:r w:rsidRPr="000C45F8">
        <w:t>zapewnienie warunków do spokojnego snu i odpoczynku,</w:t>
      </w:r>
    </w:p>
    <w:p w14:paraId="598834B2" w14:textId="77777777" w:rsidR="000C45F8" w:rsidRPr="000C45F8" w:rsidRDefault="000C45F8" w:rsidP="000C45F8">
      <w:pPr>
        <w:numPr>
          <w:ilvl w:val="0"/>
          <w:numId w:val="9"/>
        </w:numPr>
        <w:jc w:val="both"/>
      </w:pPr>
      <w:r w:rsidRPr="000C45F8">
        <w:t>obserwowanie chorego: zabarwienia skóry, rysów twarzy, stanu ogólnego i psychicznego, reakcji na wykonywane zabiegi i przyjmowane leki</w:t>
      </w:r>
    </w:p>
    <w:p w14:paraId="595A8062" w14:textId="77777777" w:rsidR="000C45F8" w:rsidRPr="000C45F8" w:rsidRDefault="000C45F8" w:rsidP="000C45F8">
      <w:pPr>
        <w:numPr>
          <w:ilvl w:val="0"/>
          <w:numId w:val="9"/>
        </w:numPr>
        <w:jc w:val="both"/>
      </w:pPr>
      <w:r w:rsidRPr="000C45F8">
        <w:t>wykonywanie czynności diagnostycznych: ważenie, mierzenie ciśnienia tętniczego i tętna, pobieranie materiału do badań itp.</w:t>
      </w:r>
    </w:p>
    <w:p w14:paraId="7FFC02C5" w14:textId="77777777" w:rsidR="000C45F8" w:rsidRPr="000C45F8" w:rsidRDefault="000C45F8" w:rsidP="000C45F8">
      <w:pPr>
        <w:numPr>
          <w:ilvl w:val="0"/>
          <w:numId w:val="9"/>
        </w:numPr>
        <w:jc w:val="both"/>
      </w:pPr>
      <w:r w:rsidRPr="000C45F8">
        <w:t>wykonywanie zabiegów leczniczych : kompres, okład, opatrunek, inhalacje, podawanie leków, podawanie tlenu,</w:t>
      </w:r>
    </w:p>
    <w:p w14:paraId="0203313D" w14:textId="77777777" w:rsidR="000C45F8" w:rsidRPr="000C45F8" w:rsidRDefault="000C45F8" w:rsidP="000C45F8">
      <w:pPr>
        <w:numPr>
          <w:ilvl w:val="0"/>
          <w:numId w:val="9"/>
        </w:numPr>
        <w:jc w:val="both"/>
      </w:pPr>
      <w:r w:rsidRPr="000C45F8">
        <w:t>pomoc (asystowanie) lekarzowi w wykonywaniu specjalistycznych badań diagnostycznych i terapeutycznych: punkcje, wziernikowanie itp.</w:t>
      </w:r>
    </w:p>
    <w:p w14:paraId="4F849367" w14:textId="77777777" w:rsidR="000C45F8" w:rsidRPr="000C45F8" w:rsidRDefault="000C45F8" w:rsidP="000C45F8">
      <w:pPr>
        <w:numPr>
          <w:ilvl w:val="0"/>
          <w:numId w:val="9"/>
        </w:numPr>
        <w:jc w:val="both"/>
      </w:pPr>
      <w:r w:rsidRPr="000C45F8">
        <w:t>udzielanie pierwszej pomocy w stanach bezpośrednio zagrażających życiu chorego</w:t>
      </w:r>
    </w:p>
    <w:p w14:paraId="2C17B0A3" w14:textId="77777777" w:rsidR="000C45F8" w:rsidRPr="000C45F8" w:rsidRDefault="000C45F8" w:rsidP="000C45F8">
      <w:pPr>
        <w:numPr>
          <w:ilvl w:val="0"/>
          <w:numId w:val="9"/>
        </w:numPr>
        <w:jc w:val="both"/>
      </w:pPr>
      <w:r w:rsidRPr="000C45F8">
        <w:t>czuwanie i aktywizowanie chorego do udziału w leczeniu, pielęgnacji i ochronie zdrowia poprzez:</w:t>
      </w:r>
    </w:p>
    <w:p w14:paraId="23E01C02" w14:textId="77777777" w:rsidR="000C45F8" w:rsidRPr="000C45F8" w:rsidRDefault="000C45F8" w:rsidP="000C45F8">
      <w:pPr>
        <w:numPr>
          <w:ilvl w:val="0"/>
          <w:numId w:val="11"/>
        </w:numPr>
        <w:jc w:val="both"/>
      </w:pPr>
      <w:r w:rsidRPr="000C45F8">
        <w:t>informowanie pacjenta o jego prawach,</w:t>
      </w:r>
    </w:p>
    <w:p w14:paraId="679F3471" w14:textId="77777777" w:rsidR="000C45F8" w:rsidRPr="000C45F8" w:rsidRDefault="000C45F8" w:rsidP="000C45F8">
      <w:pPr>
        <w:numPr>
          <w:ilvl w:val="0"/>
          <w:numId w:val="11"/>
        </w:numPr>
        <w:jc w:val="both"/>
      </w:pPr>
      <w:r w:rsidRPr="000C45F8">
        <w:t>informowanie o celowości wykonywanych zabiegów leczniczych i pielęgnacyjnych,</w:t>
      </w:r>
    </w:p>
    <w:p w14:paraId="61ABCA56" w14:textId="77777777" w:rsidR="000C45F8" w:rsidRPr="000C45F8" w:rsidRDefault="000C45F8" w:rsidP="000C45F8">
      <w:pPr>
        <w:numPr>
          <w:ilvl w:val="0"/>
          <w:numId w:val="11"/>
        </w:numPr>
        <w:jc w:val="both"/>
      </w:pPr>
      <w:r w:rsidRPr="000C45F8">
        <w:t>pouczanie i wskazywanie sposobów zachowania podczas zabiegów,</w:t>
      </w:r>
    </w:p>
    <w:p w14:paraId="167E25AE" w14:textId="77777777" w:rsidR="000C45F8" w:rsidRPr="000C45F8" w:rsidRDefault="000C45F8" w:rsidP="000C45F8">
      <w:pPr>
        <w:numPr>
          <w:ilvl w:val="0"/>
          <w:numId w:val="11"/>
        </w:numPr>
        <w:jc w:val="both"/>
      </w:pPr>
      <w:r w:rsidRPr="000C45F8">
        <w:t>pomoc w nabywaniu wiedzy i umiejętności niezbędnych do przywracania i utrzymania zdrowia,</w:t>
      </w:r>
    </w:p>
    <w:p w14:paraId="00782EED" w14:textId="77777777" w:rsidR="000C45F8" w:rsidRPr="000C45F8" w:rsidRDefault="000C45F8" w:rsidP="000C45F8">
      <w:pPr>
        <w:numPr>
          <w:ilvl w:val="0"/>
          <w:numId w:val="11"/>
        </w:numPr>
        <w:jc w:val="both"/>
      </w:pPr>
      <w:r w:rsidRPr="000C45F8">
        <w:t>szerzenie oświaty zdrowotnej wobec pacjentów i osób odwiedzających,</w:t>
      </w:r>
    </w:p>
    <w:p w14:paraId="1DACDBBE" w14:textId="77777777" w:rsidR="000C45F8" w:rsidRPr="000C45F8" w:rsidRDefault="000C45F8" w:rsidP="000C45F8">
      <w:pPr>
        <w:numPr>
          <w:ilvl w:val="0"/>
          <w:numId w:val="11"/>
        </w:numPr>
        <w:jc w:val="both"/>
      </w:pPr>
      <w:r w:rsidRPr="000C45F8">
        <w:t>organizowanie czasu wolnego pacjenta,</w:t>
      </w:r>
    </w:p>
    <w:p w14:paraId="0B76D0DC" w14:textId="77777777" w:rsidR="000C45F8" w:rsidRPr="000C45F8" w:rsidRDefault="000C45F8" w:rsidP="000C45F8">
      <w:pPr>
        <w:numPr>
          <w:ilvl w:val="0"/>
          <w:numId w:val="9"/>
        </w:numPr>
        <w:jc w:val="both"/>
      </w:pPr>
      <w:r w:rsidRPr="000C45F8">
        <w:t>zapewnienie pacjentowi pomocy w realizacji potrzeb duchowych i wsparcia psychicznego w sytuacjach trudnych (lęku i osamotnienia),</w:t>
      </w:r>
    </w:p>
    <w:p w14:paraId="683735D0" w14:textId="77777777" w:rsidR="000C45F8" w:rsidRPr="000C45F8" w:rsidRDefault="000C45F8" w:rsidP="000C45F8">
      <w:pPr>
        <w:numPr>
          <w:ilvl w:val="0"/>
          <w:numId w:val="9"/>
        </w:numPr>
        <w:jc w:val="both"/>
      </w:pPr>
      <w:r w:rsidRPr="000C45F8">
        <w:t>pomoc w utrzymaniu kontaktu z rodziną oraz osobami bliskimi,</w:t>
      </w:r>
    </w:p>
    <w:p w14:paraId="2918635D" w14:textId="77777777" w:rsidR="000C45F8" w:rsidRPr="000C45F8" w:rsidRDefault="000C45F8" w:rsidP="000C45F8">
      <w:pPr>
        <w:numPr>
          <w:ilvl w:val="0"/>
          <w:numId w:val="9"/>
        </w:numPr>
        <w:jc w:val="both"/>
      </w:pPr>
      <w:r w:rsidRPr="000C45F8">
        <w:t>dokumentowanie przebiegu pielęgnowania, wykonywania zabiegów i wyników obserwacji oraz przekazywania informacji ustalonymi drogami,</w:t>
      </w:r>
    </w:p>
    <w:p w14:paraId="27A8AD12" w14:textId="77777777" w:rsidR="000C45F8" w:rsidRPr="000C45F8" w:rsidRDefault="000C45F8" w:rsidP="000C45F8">
      <w:pPr>
        <w:numPr>
          <w:ilvl w:val="0"/>
          <w:numId w:val="8"/>
        </w:numPr>
        <w:jc w:val="both"/>
      </w:pPr>
      <w:r w:rsidRPr="000C45F8">
        <w:t>Utrzymanie sprawności technicznej powierzonych narzędzi, sprzętu, aparatury niezbędnej do udzielania pierwszej pomocy oraz wykonywania zabiegów leczniczo – pielęgnacyjnych.</w:t>
      </w:r>
    </w:p>
    <w:p w14:paraId="0D044D8E" w14:textId="77777777" w:rsidR="000C45F8" w:rsidRPr="000C45F8" w:rsidRDefault="000C45F8" w:rsidP="000C45F8">
      <w:pPr>
        <w:numPr>
          <w:ilvl w:val="0"/>
          <w:numId w:val="8"/>
        </w:numPr>
        <w:jc w:val="both"/>
      </w:pPr>
      <w:r w:rsidRPr="000C45F8">
        <w:t>Zabezpieczenie i właściwe przechowywanie leków i środków dezynfekcyjnych zgodnie i obowiązującymi przepisami i aktualną wiedzą.</w:t>
      </w:r>
    </w:p>
    <w:p w14:paraId="67DC351D" w14:textId="791FF508" w:rsidR="00A66E71" w:rsidRPr="000C45F8" w:rsidRDefault="000C45F8" w:rsidP="000C45F8">
      <w:pPr>
        <w:ind w:left="380"/>
        <w:jc w:val="both"/>
        <w:rPr>
          <w:b/>
          <w:bCs/>
          <w:u w:val="single"/>
        </w:rPr>
      </w:pPr>
      <w:r w:rsidRPr="000C45F8">
        <w:t>Kierowanie się dobrem pacjenta, poszanowaniem jego podmiotowości i godności osobistej</w:t>
      </w:r>
    </w:p>
    <w:sectPr w:rsidR="00A66E71" w:rsidRPr="000C45F8" w:rsidSect="00BF329A">
      <w:footerReference w:type="default" r:id="rId7"/>
      <w:headerReference w:type="first" r:id="rId8"/>
      <w:pgSz w:w="11906" w:h="16838"/>
      <w:pgMar w:top="1418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AE752F0" w14:textId="77777777" w:rsidR="003043D0" w:rsidRDefault="003043D0" w:rsidP="003043D0">
      <w:r>
        <w:separator/>
      </w:r>
    </w:p>
  </w:endnote>
  <w:endnote w:type="continuationSeparator" w:id="0">
    <w:p w14:paraId="269B345D" w14:textId="77777777" w:rsidR="003043D0" w:rsidRDefault="003043D0" w:rsidP="003043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E90843" w14:textId="08E370DE" w:rsidR="000C45F8" w:rsidRDefault="003043D0">
    <w:pPr>
      <w:pStyle w:val="Stopka"/>
      <w:rPr>
        <w:sz w:val="18"/>
        <w:szCs w:val="18"/>
        <w:lang w:val="pl-PL" w:eastAsia="pl-PL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2B95DE5A" wp14:editId="682259FF">
              <wp:simplePos x="0" y="0"/>
              <wp:positionH relativeFrom="column">
                <wp:posOffset>0</wp:posOffset>
              </wp:positionH>
              <wp:positionV relativeFrom="paragraph">
                <wp:posOffset>64135</wp:posOffset>
              </wp:positionV>
              <wp:extent cx="5829300" cy="0"/>
              <wp:effectExtent l="9525" t="6985" r="9525" b="12065"/>
              <wp:wrapNone/>
              <wp:docPr id="2" name="Łącznik prosty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360" cap="sq">
                        <a:solidFill>
                          <a:srgbClr val="000000"/>
                        </a:solidFill>
                        <a:miter lim="800000"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35921" dir="2700000" algn="ctr" rotWithShape="0">
                                <a:srgbClr val="808080"/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du="http://schemas.microsoft.com/office/word/2023/wordml/word16du">
          <w:pict>
            <v:line w14:anchorId="097947B0" id="Łącznik prosty 2" o:spid="_x0000_s1026" style="position:absolute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5.05pt" to="459pt,5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" strokeweight=".26mm">
              <v:stroke joinstyle="miter" endcap="square"/>
            </v:line>
          </w:pict>
        </mc:Fallback>
      </mc:AlternateContent>
    </w:r>
  </w:p>
  <w:p w14:paraId="6AEECC2D" w14:textId="77777777" w:rsidR="000C45F8" w:rsidRDefault="000C45F8" w:rsidP="00954050">
    <w:pPr>
      <w:pStyle w:val="Stopka"/>
      <w:tabs>
        <w:tab w:val="right" w:pos="8647"/>
      </w:tabs>
      <w:ind w:left="-1134" w:right="141"/>
      <w:rPr>
        <w:noProof/>
        <w:lang w:eastAsia="pl-PL"/>
      </w:rPr>
    </w:pPr>
  </w:p>
  <w:p w14:paraId="661BD261" w14:textId="77777777" w:rsidR="000C45F8" w:rsidRDefault="003043D0" w:rsidP="00954050">
    <w:pPr>
      <w:pStyle w:val="Stopka"/>
      <w:tabs>
        <w:tab w:val="right" w:pos="9639"/>
      </w:tabs>
      <w:ind w:left="-567" w:right="-567"/>
      <w:rPr>
        <w:noProof/>
      </w:rPr>
    </w:pPr>
    <w:r>
      <w:rPr>
        <w:noProof/>
        <w:lang w:eastAsia="pl-PL"/>
      </w:rPr>
      <w:t xml:space="preserve">               </w:t>
    </w:r>
  </w:p>
  <w:p w14:paraId="5462D324" w14:textId="77777777" w:rsidR="000C45F8" w:rsidRPr="00515E3C" w:rsidRDefault="000C45F8" w:rsidP="00954050">
    <w:pPr>
      <w:pStyle w:val="Stopka"/>
      <w:tabs>
        <w:tab w:val="right" w:pos="9639"/>
      </w:tabs>
      <w:ind w:left="-1418" w:right="-567"/>
      <w:jc w:val="center"/>
      <w:rPr>
        <w:noProof/>
      </w:rPr>
    </w:pPr>
  </w:p>
  <w:p w14:paraId="6E4AE83D" w14:textId="77777777" w:rsidR="000C45F8" w:rsidRDefault="003043D0">
    <w:pPr>
      <w:pStyle w:val="Stopka"/>
      <w:tabs>
        <w:tab w:val="right" w:pos="9000"/>
      </w:tabs>
    </w:pPr>
    <w:r>
      <w:rPr>
        <w:sz w:val="18"/>
        <w:szCs w:val="18"/>
      </w:rPr>
      <w:t xml:space="preserve">Strona: 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PAGE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1</w:t>
    </w:r>
    <w:r>
      <w:rPr>
        <w:rStyle w:val="Numerstrony"/>
        <w:sz w:val="18"/>
        <w:szCs w:val="18"/>
      </w:rPr>
      <w:fldChar w:fldCharType="end"/>
    </w:r>
    <w:r>
      <w:rPr>
        <w:rStyle w:val="Numerstrony"/>
        <w:sz w:val="18"/>
        <w:szCs w:val="18"/>
      </w:rPr>
      <w:t>/</w:t>
    </w:r>
    <w:r>
      <w:rPr>
        <w:rStyle w:val="Numerstrony"/>
        <w:sz w:val="18"/>
        <w:szCs w:val="18"/>
      </w:rPr>
      <w:fldChar w:fldCharType="begin"/>
    </w:r>
    <w:r>
      <w:rPr>
        <w:rStyle w:val="Numerstrony"/>
        <w:sz w:val="18"/>
        <w:szCs w:val="18"/>
      </w:rPr>
      <w:instrText xml:space="preserve"> NUMPAGES \* ARABIC </w:instrText>
    </w:r>
    <w:r>
      <w:rPr>
        <w:rStyle w:val="Numerstrony"/>
        <w:sz w:val="18"/>
        <w:szCs w:val="18"/>
      </w:rPr>
      <w:fldChar w:fldCharType="separate"/>
    </w:r>
    <w:r>
      <w:rPr>
        <w:rStyle w:val="Numerstrony"/>
        <w:noProof/>
        <w:sz w:val="18"/>
        <w:szCs w:val="18"/>
      </w:rPr>
      <w:t>41</w:t>
    </w:r>
    <w:r>
      <w:rPr>
        <w:rStyle w:val="Numerstrony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9F53196" w14:textId="77777777" w:rsidR="003043D0" w:rsidRDefault="003043D0" w:rsidP="003043D0">
      <w:r>
        <w:separator/>
      </w:r>
    </w:p>
  </w:footnote>
  <w:footnote w:type="continuationSeparator" w:id="0">
    <w:p w14:paraId="3558900D" w14:textId="77777777" w:rsidR="003043D0" w:rsidRDefault="003043D0" w:rsidP="003043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3D6412" w14:textId="3311E47D" w:rsidR="000C45F8" w:rsidRDefault="003043D0" w:rsidP="00954050">
    <w:pPr>
      <w:pStyle w:val="Nagwek"/>
      <w:jc w:val="center"/>
    </w:pPr>
    <w:r w:rsidRPr="008810D5">
      <w:rPr>
        <w:noProof/>
        <w:lang w:eastAsia="pl-PL"/>
      </w:rPr>
      <w:drawing>
        <wp:inline distT="0" distB="0" distL="0" distR="0" wp14:anchorId="2F7FE947" wp14:editId="6FF20760">
          <wp:extent cx="4565015" cy="894080"/>
          <wp:effectExtent l="0" t="0" r="6985" b="1270"/>
          <wp:docPr id="1" name="Obraz 1" descr="FE_Wiedza_Edukacja_Rozwoj_rgb-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Wiedza_Edukacja_Rozwoj_rgb-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565015" cy="894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2B"/>
    <w:multiLevelType w:val="multilevel"/>
    <w:tmpl w:val="4FA2889A"/>
    <w:name w:val="WW8Num2"/>
    <w:lvl w:ilvl="0">
      <w:start w:val="6"/>
      <w:numFmt w:val="decimal"/>
      <w:pStyle w:val="Nagwek2"/>
      <w:lvlText w:val="%1."/>
      <w:lvlJc w:val="left"/>
      <w:pPr>
        <w:tabs>
          <w:tab w:val="num" w:pos="0"/>
        </w:tabs>
        <w:ind w:left="360" w:hanging="360"/>
      </w:pPr>
      <w:rPr>
        <w:rFonts w:hint="default"/>
        <w:lang w:val="x-none"/>
      </w:rPr>
    </w:lvl>
    <w:lvl w:ilvl="1">
      <w:start w:val="1"/>
      <w:numFmt w:val="decimal"/>
      <w:lvlText w:val="%1.%2."/>
      <w:lvlJc w:val="left"/>
      <w:pPr>
        <w:tabs>
          <w:tab w:val="num" w:pos="142"/>
        </w:tabs>
        <w:ind w:left="502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</w:rPr>
    </w:lvl>
  </w:abstractNum>
  <w:abstractNum w:abstractNumId="1" w15:restartNumberingAfterBreak="0">
    <w:nsid w:val="0A726BCB"/>
    <w:multiLevelType w:val="hybridMultilevel"/>
    <w:tmpl w:val="4532E3D8"/>
    <w:lvl w:ilvl="0" w:tplc="92C404F4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D2F7D57"/>
    <w:multiLevelType w:val="hybridMultilevel"/>
    <w:tmpl w:val="8C82ECA6"/>
    <w:lvl w:ilvl="0" w:tplc="7B8AEB20">
      <w:numFmt w:val="bullet"/>
      <w:lvlText w:val=""/>
      <w:lvlJc w:val="left"/>
      <w:pPr>
        <w:tabs>
          <w:tab w:val="num" w:pos="964"/>
        </w:tabs>
        <w:ind w:left="964" w:hanging="284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2271588"/>
    <w:multiLevelType w:val="hybridMultilevel"/>
    <w:tmpl w:val="8F2AA2A6"/>
    <w:lvl w:ilvl="0" w:tplc="92C404F4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4" w15:restartNumberingAfterBreak="0">
    <w:nsid w:val="16B129F5"/>
    <w:multiLevelType w:val="hybridMultilevel"/>
    <w:tmpl w:val="8A3201E0"/>
    <w:lvl w:ilvl="0" w:tplc="8514BFBA">
      <w:start w:val="6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C8B4559"/>
    <w:multiLevelType w:val="hybridMultilevel"/>
    <w:tmpl w:val="6F9899DE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27CF57CB"/>
    <w:multiLevelType w:val="hybridMultilevel"/>
    <w:tmpl w:val="A4E441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95970F3"/>
    <w:multiLevelType w:val="hybridMultilevel"/>
    <w:tmpl w:val="F58E047C"/>
    <w:lvl w:ilvl="0" w:tplc="92C404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B379D1"/>
    <w:multiLevelType w:val="hybridMultilevel"/>
    <w:tmpl w:val="D4DC7ADC"/>
    <w:lvl w:ilvl="0" w:tplc="4558D832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55003105"/>
    <w:multiLevelType w:val="hybridMultilevel"/>
    <w:tmpl w:val="DB3053AE"/>
    <w:lvl w:ilvl="0" w:tplc="0415000B"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347E68"/>
    <w:multiLevelType w:val="hybridMultilevel"/>
    <w:tmpl w:val="138E776C"/>
    <w:lvl w:ilvl="0" w:tplc="92C404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FDD6BA3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67A72EBC"/>
    <w:multiLevelType w:val="hybridMultilevel"/>
    <w:tmpl w:val="7E7A9EAE"/>
    <w:lvl w:ilvl="0" w:tplc="F1A87246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68235C00"/>
    <w:multiLevelType w:val="hybridMultilevel"/>
    <w:tmpl w:val="6316CAA0"/>
    <w:lvl w:ilvl="0" w:tplc="0415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4" w15:restartNumberingAfterBreak="0">
    <w:nsid w:val="6FA55A15"/>
    <w:multiLevelType w:val="hybridMultilevel"/>
    <w:tmpl w:val="42E0ED50"/>
    <w:lvl w:ilvl="0" w:tplc="04150001">
      <w:start w:val="1"/>
      <w:numFmt w:val="bullet"/>
      <w:lvlText w:val=""/>
      <w:lvlJc w:val="left"/>
      <w:pPr>
        <w:ind w:left="76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5" w15:restartNumberingAfterBreak="0">
    <w:nsid w:val="73560A2D"/>
    <w:multiLevelType w:val="hybridMultilevel"/>
    <w:tmpl w:val="7DAA539C"/>
    <w:lvl w:ilvl="0" w:tplc="F50C4E00">
      <w:start w:val="1"/>
      <w:numFmt w:val="decimal"/>
      <w:lvlText w:val="%1."/>
      <w:lvlJc w:val="left"/>
      <w:pPr>
        <w:tabs>
          <w:tab w:val="num" w:pos="380"/>
        </w:tabs>
        <w:ind w:left="380" w:hanging="380"/>
      </w:pPr>
      <w:rPr>
        <w:rFonts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501"/>
        </w:tabs>
        <w:ind w:left="1501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221"/>
        </w:tabs>
        <w:ind w:left="2221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941"/>
        </w:tabs>
        <w:ind w:left="2941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61"/>
        </w:tabs>
        <w:ind w:left="3661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81"/>
        </w:tabs>
        <w:ind w:left="4381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101"/>
        </w:tabs>
        <w:ind w:left="5101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821"/>
        </w:tabs>
        <w:ind w:left="5821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541"/>
        </w:tabs>
        <w:ind w:left="6541" w:hanging="180"/>
      </w:pPr>
    </w:lvl>
  </w:abstractNum>
  <w:abstractNum w:abstractNumId="16" w15:restartNumberingAfterBreak="0">
    <w:nsid w:val="7B41368A"/>
    <w:multiLevelType w:val="hybridMultilevel"/>
    <w:tmpl w:val="1E0E3EE8"/>
    <w:lvl w:ilvl="0" w:tplc="92C404F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151021555">
    <w:abstractNumId w:val="0"/>
  </w:num>
  <w:num w:numId="2" w16cid:durableId="1898932506">
    <w:abstractNumId w:val="8"/>
  </w:num>
  <w:num w:numId="3" w16cid:durableId="1383485149">
    <w:abstractNumId w:val="14"/>
  </w:num>
  <w:num w:numId="4" w16cid:durableId="658922247">
    <w:abstractNumId w:val="1"/>
  </w:num>
  <w:num w:numId="5" w16cid:durableId="753821886">
    <w:abstractNumId w:val="3"/>
  </w:num>
  <w:num w:numId="6" w16cid:durableId="313417799">
    <w:abstractNumId w:val="10"/>
  </w:num>
  <w:num w:numId="7" w16cid:durableId="1697580521">
    <w:abstractNumId w:val="16"/>
  </w:num>
  <w:num w:numId="8" w16cid:durableId="1088387658">
    <w:abstractNumId w:val="4"/>
  </w:num>
  <w:num w:numId="9" w16cid:durableId="880166344">
    <w:abstractNumId w:val="9"/>
  </w:num>
  <w:num w:numId="10" w16cid:durableId="1178471695">
    <w:abstractNumId w:val="15"/>
  </w:num>
  <w:num w:numId="11" w16cid:durableId="637154339">
    <w:abstractNumId w:val="2"/>
  </w:num>
  <w:num w:numId="12" w16cid:durableId="1773283311">
    <w:abstractNumId w:val="7"/>
  </w:num>
  <w:num w:numId="13" w16cid:durableId="1818449123">
    <w:abstractNumId w:val="6"/>
  </w:num>
  <w:num w:numId="14" w16cid:durableId="1643341072">
    <w:abstractNumId w:val="12"/>
  </w:num>
  <w:num w:numId="15" w16cid:durableId="59523539">
    <w:abstractNumId w:val="11"/>
  </w:num>
  <w:num w:numId="16" w16cid:durableId="872812489">
    <w:abstractNumId w:val="13"/>
  </w:num>
  <w:num w:numId="17" w16cid:durableId="140066767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43D0"/>
    <w:rsid w:val="00004252"/>
    <w:rsid w:val="000C45F8"/>
    <w:rsid w:val="001152E4"/>
    <w:rsid w:val="001922F4"/>
    <w:rsid w:val="002B4E0C"/>
    <w:rsid w:val="003043D0"/>
    <w:rsid w:val="00362FCF"/>
    <w:rsid w:val="00385E28"/>
    <w:rsid w:val="00471854"/>
    <w:rsid w:val="00631CB2"/>
    <w:rsid w:val="006D07B5"/>
    <w:rsid w:val="00700B53"/>
    <w:rsid w:val="007404DF"/>
    <w:rsid w:val="00783167"/>
    <w:rsid w:val="007D4C1B"/>
    <w:rsid w:val="008F29C1"/>
    <w:rsid w:val="00952E4F"/>
    <w:rsid w:val="009B13CD"/>
    <w:rsid w:val="009D43CF"/>
    <w:rsid w:val="00A112B2"/>
    <w:rsid w:val="00A66E71"/>
    <w:rsid w:val="00A82790"/>
    <w:rsid w:val="00B00A8D"/>
    <w:rsid w:val="00B25F94"/>
    <w:rsid w:val="00B44D42"/>
    <w:rsid w:val="00DA3436"/>
    <w:rsid w:val="00EB21FC"/>
    <w:rsid w:val="00EF79BC"/>
    <w:rsid w:val="00F11B7D"/>
    <w:rsid w:val="00F5278A"/>
    <w:rsid w:val="00F569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34AC45"/>
  <w15:chartTrackingRefBased/>
  <w15:docId w15:val="{C8DE09EC-C485-4240-931B-5FADDB54AD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043D0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2">
    <w:name w:val="heading 2"/>
    <w:basedOn w:val="Normalny"/>
    <w:next w:val="Tekstpodstawowy"/>
    <w:link w:val="Nagwek2Znak"/>
    <w:qFormat/>
    <w:rsid w:val="003043D0"/>
    <w:pPr>
      <w:keepNext/>
      <w:numPr>
        <w:numId w:val="1"/>
      </w:numPr>
      <w:tabs>
        <w:tab w:val="left" w:pos="426"/>
      </w:tabs>
      <w:jc w:val="both"/>
      <w:outlineLvl w:val="1"/>
    </w:pPr>
    <w:rPr>
      <w:bCs/>
      <w:iCs/>
      <w:color w:val="000000"/>
      <w:sz w:val="22"/>
      <w:szCs w:val="22"/>
      <w:lang w:val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3043D0"/>
    <w:rPr>
      <w:rFonts w:ascii="Times New Roman" w:eastAsia="Times New Roman" w:hAnsi="Times New Roman" w:cs="Times New Roman"/>
      <w:bCs/>
      <w:iCs/>
      <w:color w:val="000000"/>
      <w:lang w:val="x-none" w:eastAsia="zh-CN"/>
    </w:rPr>
  </w:style>
  <w:style w:type="character" w:styleId="Numerstrony">
    <w:name w:val="page number"/>
    <w:basedOn w:val="Domylnaczcionkaakapitu"/>
    <w:rsid w:val="003043D0"/>
  </w:style>
  <w:style w:type="paragraph" w:styleId="Tekstpodstawowy">
    <w:name w:val="Body Text"/>
    <w:basedOn w:val="Normalny"/>
    <w:link w:val="TekstpodstawowyZnak1"/>
    <w:rsid w:val="003043D0"/>
    <w:pPr>
      <w:spacing w:after="120"/>
    </w:pPr>
    <w:rPr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uiPriority w:val="99"/>
    <w:semiHidden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Nagwek">
    <w:name w:val="header"/>
    <w:basedOn w:val="Normalny"/>
    <w:link w:val="NagwekZnak"/>
    <w:uiPriority w:val="99"/>
    <w:rsid w:val="003043D0"/>
  </w:style>
  <w:style w:type="character" w:customStyle="1" w:styleId="NagwekZnak">
    <w:name w:val="Nagłówek Znak"/>
    <w:basedOn w:val="Domylnaczcionkaakapitu"/>
    <w:link w:val="Nagwek"/>
    <w:uiPriority w:val="99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Stopka">
    <w:name w:val="footer"/>
    <w:basedOn w:val="Normalny"/>
    <w:link w:val="StopkaZnak"/>
    <w:uiPriority w:val="99"/>
    <w:rsid w:val="003043D0"/>
    <w:rPr>
      <w:sz w:val="24"/>
      <w:szCs w:val="24"/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Tekstpodstawowywcity">
    <w:name w:val="Body Text Indent"/>
    <w:basedOn w:val="Normalny"/>
    <w:link w:val="TekstpodstawowywcityZnak"/>
    <w:rsid w:val="003043D0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3043D0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Default">
    <w:name w:val="Default"/>
    <w:rsid w:val="003043D0"/>
    <w:pPr>
      <w:suppressAutoHyphens/>
      <w:autoSpaceDE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zh-CN"/>
    </w:rPr>
  </w:style>
  <w:style w:type="paragraph" w:styleId="Akapitzlist">
    <w:name w:val="List Paragraph"/>
    <w:aliases w:val="Normal,Akapit z listą3,Akapit z listą2,Wypunktowanie,L1,Numerowanie,Akapit z listą5,T_SZ_List Paragraph,normalny tekst,Preambuła,CW_Lista,2 heading,A_wyliczenie,K-P_odwolanie,maz_wyliczenie,opis dzialania"/>
    <w:basedOn w:val="Normalny"/>
    <w:link w:val="AkapitzlistZnak"/>
    <w:uiPriority w:val="34"/>
    <w:qFormat/>
    <w:rsid w:val="003043D0"/>
    <w:pPr>
      <w:suppressAutoHyphens w:val="0"/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customStyle="1" w:styleId="AkapitzlistZnak">
    <w:name w:val="Akapit z listą Znak"/>
    <w:aliases w:val="Normal Znak,Akapit z listą3 Znak,Akapit z listą2 Znak,Wypunktowanie Znak,L1 Znak,Numerowanie Znak,Akapit z listą5 Znak,T_SZ_List Paragraph Znak,normalny tekst Znak,Preambuła Znak,CW_Lista Znak,2 heading Znak,A_wyliczenie Znak"/>
    <w:link w:val="Akapitzlist"/>
    <w:uiPriority w:val="34"/>
    <w:qFormat/>
    <w:locked/>
    <w:rsid w:val="003043D0"/>
    <w:rPr>
      <w:rFonts w:ascii="Calibri" w:eastAsia="Calibri" w:hAnsi="Calibri" w:cs="Times New Roman"/>
      <w:lang w:val="x-none"/>
    </w:rPr>
  </w:style>
  <w:style w:type="character" w:customStyle="1" w:styleId="TekstpodstawowyZnak1">
    <w:name w:val="Tekst podstawowy Znak1"/>
    <w:link w:val="Tekstpodstawowy"/>
    <w:rsid w:val="003043D0"/>
    <w:rPr>
      <w:rFonts w:ascii="Times New Roman" w:eastAsia="Times New Roman" w:hAnsi="Times New Roman" w:cs="Times New Roman"/>
      <w:sz w:val="24"/>
      <w:szCs w:val="24"/>
      <w:lang w:val="x-none" w:eastAsia="zh-CN"/>
    </w:rPr>
  </w:style>
  <w:style w:type="paragraph" w:styleId="NormalnyWeb">
    <w:name w:val="Normal (Web)"/>
    <w:basedOn w:val="Normalny"/>
    <w:uiPriority w:val="99"/>
    <w:semiHidden/>
    <w:unhideWhenUsed/>
    <w:rsid w:val="00DA3436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9976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905</Words>
  <Characters>5430</Characters>
  <Application>Microsoft Office Word</Application>
  <DocSecurity>0</DocSecurity>
  <Lines>45</Lines>
  <Paragraphs>12</Paragraphs>
  <ScaleCrop>false</ScaleCrop>
  <Company/>
  <LinksUpToDate>false</LinksUpToDate>
  <CharactersWithSpaces>6323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Felczak Zofia</dc:creator>
  <cp:keywords/>
  <dc:description/>
  <cp:lastModifiedBy>Felczak Zofia</cp:lastModifiedBy>
  <cp:revision>5</cp:revision>
  <dcterms:created xsi:type="dcterms:W3CDTF">2023-07-21T14:13:00Z</dcterms:created>
  <dcterms:modified xsi:type="dcterms:W3CDTF">2023-09-12T11:19:00Z</dcterms:modified>
</cp:coreProperties>
</file>