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8068F7">
        <w:rPr>
          <w:rFonts w:ascii="Verdana" w:hAnsi="Verdana"/>
          <w:b/>
          <w:lang w:val="pl-PL"/>
        </w:rPr>
        <w:t>3</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000B19">
        <w:rPr>
          <w:rFonts w:ascii="Verdana" w:hAnsi="Verdana"/>
          <w:lang w:val="pl-PL"/>
        </w:rPr>
        <w:t>podstawowym bez negocjacji</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8068F7">
        <w:rPr>
          <w:rFonts w:ascii="Verdana" w:hAnsi="Verdana"/>
          <w:b/>
          <w:sz w:val="20"/>
        </w:rPr>
        <w:t>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8068F7">
        <w:rPr>
          <w:rFonts w:ascii="Verdana" w:hAnsi="Verdana"/>
          <w:b/>
          <w:sz w:val="20"/>
        </w:rPr>
        <w:t>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1E7D9A">
      <w:pPr>
        <w:pStyle w:val="Akapitzlist"/>
        <w:numPr>
          <w:ilvl w:val="0"/>
          <w:numId w:val="2"/>
        </w:numPr>
        <w:tabs>
          <w:tab w:val="num" w:pos="284"/>
        </w:tabs>
        <w:ind w:left="360"/>
        <w:jc w:val="both"/>
        <w:rPr>
          <w:rFonts w:ascii="Verdana" w:hAnsi="Verdana"/>
          <w:lang w:val="pl-PL"/>
        </w:rPr>
      </w:pPr>
      <w:r>
        <w:rPr>
          <w:rFonts w:ascii="Verdana" w:hAnsi="Verdana"/>
          <w:lang w:val="pl-PL"/>
        </w:rPr>
        <w:t>Przedmiotem niniejszej umowy jest</w:t>
      </w:r>
      <w:bookmarkStart w:id="0" w:name="_Hlk58842586"/>
      <w:r w:rsidR="001E2A61" w:rsidRPr="001E2A61">
        <w:t xml:space="preserve"> </w:t>
      </w:r>
      <w:r w:rsidR="001E2A61" w:rsidRPr="001E2A61">
        <w:rPr>
          <w:rFonts w:ascii="Verdana" w:hAnsi="Verdana"/>
          <w:lang w:val="pl-PL"/>
        </w:rPr>
        <w:t>zakup i dostawa drukar</w:t>
      </w:r>
      <w:r w:rsidR="0008429A">
        <w:rPr>
          <w:rFonts w:ascii="Verdana" w:hAnsi="Verdana"/>
          <w:lang w:val="pl-PL"/>
        </w:rPr>
        <w:t>ki</w:t>
      </w:r>
      <w:r w:rsidR="001E2A61" w:rsidRPr="001E2A61">
        <w:rPr>
          <w:rFonts w:ascii="Verdana" w:hAnsi="Verdana"/>
          <w:lang w:val="pl-PL"/>
        </w:rPr>
        <w:t xml:space="preserve"> 3D </w:t>
      </w:r>
      <w:r w:rsidR="0008429A">
        <w:rPr>
          <w:rFonts w:ascii="Verdana" w:hAnsi="Verdana"/>
          <w:lang w:val="pl-PL"/>
        </w:rPr>
        <w:t xml:space="preserve">w technologii DLP/SLA o dużym polu roboczym </w:t>
      </w:r>
      <w:r w:rsidR="001E2A61" w:rsidRPr="001E2A61">
        <w:rPr>
          <w:rFonts w:ascii="Verdana" w:hAnsi="Verdana"/>
          <w:lang w:val="pl-PL"/>
        </w:rPr>
        <w:t>dla Centrum Spraw Studenckich  AGH</w:t>
      </w:r>
      <w:r>
        <w:rPr>
          <w:rFonts w:ascii="Verdana" w:hAnsi="Verdana"/>
          <w:b/>
          <w:lang w:val="pl-PL"/>
        </w:rPr>
        <w:t>.</w:t>
      </w:r>
    </w:p>
    <w:p w:rsidR="00BA5498" w:rsidRDefault="00BA5498" w:rsidP="001E7D9A">
      <w:pPr>
        <w:pStyle w:val="Tekstpodstawowy"/>
        <w:numPr>
          <w:ilvl w:val="0"/>
          <w:numId w:val="2"/>
        </w:numPr>
        <w:tabs>
          <w:tab w:val="num" w:pos="284"/>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8068F7" w:rsidRDefault="008068F7" w:rsidP="008068F7">
      <w:pPr>
        <w:pStyle w:val="Tekstpodstawowy"/>
        <w:spacing w:line="240" w:lineRule="auto"/>
        <w:ind w:left="360" w:right="-47"/>
        <w:jc w:val="both"/>
        <w:rPr>
          <w:rFonts w:ascii="Verdana" w:hAnsi="Verdana"/>
          <w:iCs/>
          <w:sz w:val="20"/>
        </w:rPr>
      </w:pPr>
    </w:p>
    <w:p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8068F7">
        <w:rPr>
          <w:rFonts w:ascii="Verdana" w:hAnsi="Verdana"/>
          <w:sz w:val="20"/>
        </w:rPr>
        <w:t xml:space="preserve"> </w:t>
      </w:r>
      <w:r>
        <w:rPr>
          <w:rFonts w:ascii="Verdana" w:hAnsi="Verdana"/>
          <w:sz w:val="20"/>
        </w:rPr>
        <w:t xml:space="preserve">sprzęt, o którym mowa w § 1 </w:t>
      </w:r>
      <w:r w:rsidR="008068F7">
        <w:rPr>
          <w:rFonts w:ascii="Verdana" w:hAnsi="Verdana"/>
          <w:sz w:val="20"/>
        </w:rPr>
        <w:t xml:space="preserve">do siedziby Kupującego </w:t>
      </w:r>
      <w:r>
        <w:rPr>
          <w:rFonts w:ascii="Verdana" w:hAnsi="Verdana"/>
          <w:sz w:val="20"/>
        </w:rPr>
        <w:t xml:space="preserve">w terminie </w:t>
      </w:r>
      <w:r w:rsidR="008068F7" w:rsidRPr="008068F7">
        <w:rPr>
          <w:rFonts w:ascii="Verdana" w:hAnsi="Verdana"/>
          <w:sz w:val="20"/>
        </w:rPr>
        <w:t xml:space="preserve">do </w:t>
      </w:r>
      <w:r w:rsidR="001E2A61">
        <w:rPr>
          <w:rFonts w:ascii="Verdana" w:hAnsi="Verdana"/>
          <w:sz w:val="20"/>
        </w:rPr>
        <w:t xml:space="preserve">… </w:t>
      </w:r>
      <w:r w:rsidR="008068F7" w:rsidRPr="008068F7">
        <w:rPr>
          <w:rFonts w:ascii="Verdana" w:hAnsi="Verdana"/>
          <w:sz w:val="20"/>
        </w:rPr>
        <w:t xml:space="preserve">dni od daty otrzymania zamówienia potwierdzonego przez </w:t>
      </w:r>
      <w:proofErr w:type="spellStart"/>
      <w:r w:rsidR="008068F7" w:rsidRPr="008068F7">
        <w:rPr>
          <w:rFonts w:ascii="Verdana" w:hAnsi="Verdana"/>
          <w:sz w:val="20"/>
        </w:rPr>
        <w:t>MEiN</w:t>
      </w:r>
      <w:proofErr w:type="spellEnd"/>
      <w:r w:rsidR="008068F7">
        <w:rPr>
          <w:rFonts w:ascii="Verdana" w:hAnsi="Verdana"/>
          <w:sz w:val="20"/>
        </w:rPr>
        <w:t>.</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w:t>
      </w:r>
    </w:p>
    <w:p w:rsidR="001E2A61" w:rsidRDefault="001E2A61" w:rsidP="00BA5498">
      <w:pPr>
        <w:pStyle w:val="Tekstpodstawowy"/>
        <w:spacing w:line="240" w:lineRule="auto"/>
        <w:ind w:right="-47"/>
        <w:jc w:val="center"/>
        <w:rPr>
          <w:rFonts w:ascii="Verdana" w:hAnsi="Verdana"/>
          <w:b/>
          <w:sz w:val="20"/>
        </w:rPr>
      </w:pPr>
      <w:bookmarkStart w:id="2" w:name="_Hlk129862226"/>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bookmarkEnd w:id="2"/>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1E2A61" w:rsidRPr="001E2A61" w:rsidRDefault="001E2A61" w:rsidP="001E2A61">
      <w:pPr>
        <w:pStyle w:val="Tekstpodstawowy"/>
        <w:numPr>
          <w:ilvl w:val="0"/>
          <w:numId w:val="4"/>
        </w:numPr>
        <w:ind w:right="-47"/>
        <w:jc w:val="both"/>
        <w:rPr>
          <w:rFonts w:ascii="Verdana" w:hAnsi="Verdana"/>
          <w:sz w:val="20"/>
        </w:rPr>
      </w:pPr>
      <w:r w:rsidRPr="001E2A61">
        <w:rPr>
          <w:rFonts w:ascii="Verdana" w:hAnsi="Verdana"/>
          <w:sz w:val="20"/>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sz w:val="20"/>
        </w:rPr>
        <w:t>drukark</w:t>
      </w:r>
      <w:r w:rsidR="0008429A">
        <w:rPr>
          <w:rFonts w:ascii="Verdana" w:hAnsi="Verdana"/>
          <w:sz w:val="20"/>
        </w:rPr>
        <w:t>ę</w:t>
      </w:r>
      <w:r>
        <w:rPr>
          <w:rFonts w:ascii="Verdana" w:hAnsi="Verdana"/>
          <w:sz w:val="20"/>
        </w:rPr>
        <w:t xml:space="preserve"> 3D</w:t>
      </w:r>
      <w:r w:rsidRPr="001E2A61">
        <w:rPr>
          <w:rFonts w:ascii="Verdana" w:hAnsi="Verdana"/>
          <w:sz w:val="20"/>
        </w:rPr>
        <w:t xml:space="preserve"> wchodząc</w:t>
      </w:r>
      <w:r w:rsidR="0008429A">
        <w:rPr>
          <w:rFonts w:ascii="Verdana" w:hAnsi="Verdana"/>
          <w:sz w:val="20"/>
        </w:rPr>
        <w:t>ą</w:t>
      </w:r>
      <w:r w:rsidRPr="001E2A61">
        <w:rPr>
          <w:rFonts w:ascii="Verdana" w:hAnsi="Verdana"/>
          <w:sz w:val="20"/>
        </w:rPr>
        <w:t xml:space="preserve"> w zakres niniejszej umowy. Po przedstawieniu przez Kupującego zamówienia potwierdzonego przez organ nadzorujący Kupującego Sprzedawca uwzględni w wystawionej fakturze 0% stawkę podatku VAT.</w:t>
      </w:r>
    </w:p>
    <w:p w:rsidR="001E2A61" w:rsidRPr="001E2A61" w:rsidRDefault="001E2A61" w:rsidP="001E2A61">
      <w:pPr>
        <w:pStyle w:val="Tekstpodstawowy"/>
        <w:numPr>
          <w:ilvl w:val="0"/>
          <w:numId w:val="4"/>
        </w:numPr>
        <w:ind w:right="-47"/>
        <w:jc w:val="both"/>
        <w:rPr>
          <w:rFonts w:ascii="Verdana" w:hAnsi="Verdana"/>
          <w:sz w:val="20"/>
        </w:rPr>
      </w:pPr>
      <w:r w:rsidRPr="001E2A61">
        <w:rPr>
          <w:rFonts w:ascii="Verdana" w:hAnsi="Verdana"/>
          <w:sz w:val="20"/>
        </w:rPr>
        <w:t>Po uzyskaniu zgody określonej w pkt. 4 i zastosowaniu 0% stawki podatku VAT cena brutto wynosić będzie:………………………………………………………………………………………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 4</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Pr="008068F7" w:rsidRDefault="00BA5498" w:rsidP="008068F7">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r w:rsidR="008068F7">
        <w:rPr>
          <w:rFonts w:ascii="Verdana" w:hAnsi="Verdana"/>
          <w:sz w:val="20"/>
        </w:rPr>
        <w:t>.</w:t>
      </w:r>
    </w:p>
    <w:p w:rsidR="00BA5498" w:rsidRPr="0063222C" w:rsidRDefault="00BA5498" w:rsidP="0063222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r w:rsidR="0063222C">
        <w:rPr>
          <w:rFonts w:ascii="Verdana" w:hAnsi="Verdana"/>
          <w:sz w:val="20"/>
        </w:rPr>
        <w:t xml:space="preserve"> </w:t>
      </w:r>
      <w:r w:rsidRPr="0063222C">
        <w:rPr>
          <w:rFonts w:ascii="Verdana" w:hAnsi="Verdana"/>
          <w:sz w:val="20"/>
        </w:rPr>
        <w:t xml:space="preserve">z tytułu odstąpienia od umowy przez którąkolwiek ze stron z </w:t>
      </w:r>
      <w:r w:rsidR="000420F3" w:rsidRPr="0063222C">
        <w:rPr>
          <w:rFonts w:ascii="Verdana" w:hAnsi="Verdana"/>
          <w:sz w:val="20"/>
        </w:rPr>
        <w:t>winy</w:t>
      </w:r>
      <w:r w:rsidRPr="0063222C">
        <w:rPr>
          <w:rFonts w:ascii="Verdana" w:hAnsi="Verdana"/>
          <w:sz w:val="20"/>
        </w:rPr>
        <w:t xml:space="preserve"> występując</w:t>
      </w:r>
      <w:r w:rsidR="000420F3" w:rsidRPr="0063222C">
        <w:rPr>
          <w:rFonts w:ascii="Verdana" w:hAnsi="Verdana"/>
          <w:sz w:val="20"/>
        </w:rPr>
        <w:t>ej</w:t>
      </w:r>
      <w:r w:rsidRPr="0063222C">
        <w:rPr>
          <w:rFonts w:ascii="Verdana" w:hAnsi="Verdana"/>
          <w:sz w:val="20"/>
        </w:rPr>
        <w:t xml:space="preserve"> po stronie Kupującego, w wysokości 10% całkowitego wynagrodzenia netto określonego w § 3 ust. 1</w:t>
      </w:r>
      <w:r w:rsidR="0063222C">
        <w:rPr>
          <w:rFonts w:ascii="Verdana" w:hAnsi="Verdana"/>
          <w:sz w:val="20"/>
        </w:rPr>
        <w:t>.</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Pr>
          <w:rFonts w:ascii="Verdana" w:hAnsi="Verdana"/>
          <w:color w:val="000000"/>
          <w:lang w:val="pl-PL"/>
        </w:rPr>
        <w:lastRenderedPageBreak/>
        <w:t xml:space="preserve">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63222C">
        <w:rPr>
          <w:rFonts w:ascii="Verdana" w:hAnsi="Verdana"/>
          <w:b/>
          <w:sz w:val="20"/>
        </w:rPr>
        <w:t>7</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63222C">
        <w:rPr>
          <w:rFonts w:ascii="Verdana" w:hAnsi="Verdana"/>
          <w:b/>
          <w:sz w:val="20"/>
        </w:rPr>
        <w:t>8</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w:t>
      </w:r>
      <w:r w:rsidR="00A325C1">
        <w:rPr>
          <w:rFonts w:ascii="Verdana" w:hAnsi="Verdana"/>
          <w:lang w:val="pl-PL"/>
        </w:rPr>
        <w:t>12</w:t>
      </w:r>
      <w:bookmarkStart w:id="4" w:name="_GoBack"/>
      <w:bookmarkEnd w:id="4"/>
      <w:r>
        <w:rPr>
          <w:rFonts w:ascii="Verdana" w:hAnsi="Verdana"/>
          <w:lang w:val="pl-PL"/>
        </w:rPr>
        <w:t xml:space="preserve">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lastRenderedPageBreak/>
        <w:t>Naprawy Sprzętu będą realizowane przy wykorzystaniu nowych, dedykowanych, oryginalnych nieregenerowanych, nieużywanych części podzespołów.</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1E7D9A">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41E37">
        <w:rPr>
          <w:rFonts w:ascii="Verdana" w:hAnsi="Verdana"/>
          <w:bCs/>
          <w:lang w:val="pl-PL" w:eastAsia="en-US"/>
        </w:rPr>
        <w:t>2 dni</w:t>
      </w:r>
      <w:r>
        <w:rPr>
          <w:rFonts w:ascii="Verdana" w:hAnsi="Verdana"/>
          <w:bCs/>
          <w:lang w:val="pl-PL" w:eastAsia="en-US"/>
        </w:rPr>
        <w:t xml:space="preserve"> od momentu zgłoszenia, czas naprawy nie dłuższy niż </w:t>
      </w:r>
      <w:r w:rsidR="00D41E37">
        <w:rPr>
          <w:rFonts w:ascii="Verdana" w:hAnsi="Verdana"/>
          <w:bCs/>
          <w:lang w:val="pl-PL" w:eastAsia="en-US"/>
        </w:rPr>
        <w:t>14</w:t>
      </w:r>
      <w:r>
        <w:rPr>
          <w:rFonts w:ascii="Verdana" w:hAnsi="Verdana"/>
          <w:bCs/>
          <w:lang w:val="pl-PL" w:eastAsia="en-US"/>
        </w:rPr>
        <w:t xml:space="preserve"> dni od momentu zgłoszenia.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Gwarancja nie wyłącza uprawnień Kupującego z tytułu gwarancji udzielonych przez producentów sprzętu. Warunki Gwarancji mają pierwszeństwo przed warunkami </w:t>
      </w:r>
      <w:r>
        <w:rPr>
          <w:rFonts w:ascii="Verdana" w:hAnsi="Verdana"/>
          <w:bCs/>
          <w:lang w:val="pl-PL" w:eastAsia="en-US"/>
        </w:rPr>
        <w:lastRenderedPageBreak/>
        <w:t>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63222C" w:rsidP="0063222C">
      <w:pPr>
        <w:pStyle w:val="Tekstpodstawowy"/>
        <w:spacing w:line="240" w:lineRule="auto"/>
        <w:ind w:left="426" w:right="-47"/>
        <w:rPr>
          <w:rFonts w:ascii="Verdana" w:hAnsi="Verdana"/>
          <w:b/>
          <w:sz w:val="20"/>
        </w:rPr>
      </w:pPr>
      <w:r>
        <w:rPr>
          <w:rFonts w:ascii="Verdana" w:hAnsi="Verdana"/>
          <w:b/>
          <w:sz w:val="20"/>
        </w:rPr>
        <w:t xml:space="preserve">                                                        </w:t>
      </w:r>
      <w:r w:rsidR="00BA5498">
        <w:rPr>
          <w:rFonts w:ascii="Verdana" w:hAnsi="Verdana"/>
          <w:b/>
          <w:sz w:val="20"/>
        </w:rPr>
        <w:t xml:space="preserve">§ </w:t>
      </w:r>
      <w:r>
        <w:rPr>
          <w:rFonts w:ascii="Verdana" w:hAnsi="Verdana"/>
          <w:b/>
          <w:sz w:val="20"/>
        </w:rPr>
        <w:t>9</w:t>
      </w:r>
    </w:p>
    <w:p w:rsidR="00BA5498" w:rsidRDefault="00BA5498" w:rsidP="0063222C">
      <w:pPr>
        <w:pStyle w:val="Tekstpodstawowy"/>
        <w:spacing w:line="240" w:lineRule="auto"/>
        <w:ind w:left="426"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w:t>
      </w:r>
      <w:r w:rsidR="0063222C">
        <w:rPr>
          <w:rFonts w:ascii="Verdana" w:hAnsi="Verdana"/>
          <w:b/>
        </w:rPr>
        <w:t>0</w:t>
      </w:r>
    </w:p>
    <w:p w:rsidR="00BA5498" w:rsidRDefault="00BA5498" w:rsidP="00BA5498">
      <w:pPr>
        <w:spacing w:line="240" w:lineRule="atLeast"/>
        <w:ind w:right="-47"/>
        <w:rPr>
          <w:rFonts w:ascii="Verdana" w:hAnsi="Verdana"/>
          <w:lang w:val="pl-PL"/>
        </w:rPr>
      </w:pPr>
    </w:p>
    <w:p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w:t>
      </w:r>
      <w:r w:rsidR="0063222C">
        <w:rPr>
          <w:rFonts w:ascii="Verdana" w:hAnsi="Verdana"/>
          <w:b/>
          <w:bCs/>
          <w:sz w:val="20"/>
        </w:rPr>
        <w:t>1</w:t>
      </w:r>
    </w:p>
    <w:bookmarkEnd w:id="5"/>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w:t>
      </w:r>
      <w:r>
        <w:rPr>
          <w:rFonts w:ascii="Verdana" w:eastAsia="Lucida Sans Unicode" w:hAnsi="Verdana" w:cs="Times New Roman"/>
          <w:sz w:val="20"/>
          <w:szCs w:val="20"/>
          <w:lang w:eastAsia="ar-SA"/>
        </w:rPr>
        <w:lastRenderedPageBreak/>
        <w:t>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w:t>
      </w:r>
      <w:r w:rsidR="0063222C">
        <w:rPr>
          <w:rFonts w:ascii="Verdana" w:hAnsi="Verdana"/>
          <w:b/>
          <w:bCs/>
          <w:sz w:val="20"/>
        </w:rPr>
        <w:t>2</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1E7D9A">
      <w:pPr>
        <w:numPr>
          <w:ilvl w:val="0"/>
          <w:numId w:val="17"/>
        </w:numPr>
        <w:suppressAutoHyphens/>
        <w:autoSpaceDN w:val="0"/>
        <w:spacing w:after="147"/>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63222C">
        <w:rPr>
          <w:rFonts w:ascii="Verdana" w:eastAsia="SimSun" w:hAnsi="Verdana"/>
          <w:b/>
          <w:bCs/>
          <w:color w:val="000000"/>
          <w:kern w:val="2"/>
        </w:rPr>
        <w:t>3</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63222C" w:rsidRDefault="0063222C"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63222C">
        <w:rPr>
          <w:rFonts w:ascii="Verdana" w:hAnsi="Verdana"/>
          <w:b/>
          <w:sz w:val="20"/>
        </w:rPr>
        <w:t>4</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63222C">
        <w:rPr>
          <w:rFonts w:ascii="Verdana" w:hAnsi="Verdana"/>
          <w:b/>
          <w:sz w:val="20"/>
        </w:rPr>
        <w:t>5</w:t>
      </w:r>
    </w:p>
    <w:p w:rsidR="00BA5498" w:rsidRDefault="00BA5498" w:rsidP="00F66CE9">
      <w:pPr>
        <w:ind w:left="284"/>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w:t>
      </w:r>
      <w:r w:rsidR="0063222C">
        <w:rPr>
          <w:rFonts w:ascii="Verdana" w:hAnsi="Verdana"/>
          <w:b/>
          <w:lang w:val="pl-PL"/>
        </w:rPr>
        <w:t>6</w:t>
      </w:r>
    </w:p>
    <w:p w:rsidR="0063222C" w:rsidRPr="0063222C" w:rsidRDefault="00BA5498" w:rsidP="00102DC6">
      <w:pPr>
        <w:pStyle w:val="Tekstpodstawowy"/>
        <w:numPr>
          <w:ilvl w:val="3"/>
          <w:numId w:val="18"/>
        </w:numPr>
        <w:tabs>
          <w:tab w:val="left" w:pos="284"/>
        </w:tabs>
        <w:spacing w:line="240" w:lineRule="auto"/>
        <w:ind w:left="284" w:right="-45" w:hanging="284"/>
        <w:jc w:val="both"/>
        <w:rPr>
          <w:rFonts w:ascii="Verdana" w:hAnsi="Verdana"/>
          <w:b/>
          <w:sz w:val="20"/>
        </w:rPr>
      </w:pPr>
      <w:r w:rsidRPr="0063222C">
        <w:rPr>
          <w:rFonts w:ascii="Verdana" w:hAnsi="Verdana"/>
          <w:sz w:val="20"/>
        </w:rPr>
        <w:t>Właściwym dla rozpoznania sporów wynikłych na tle realizacji niniejszej umowy jest sąd  właściwy dla siedziby Kupującego.</w:t>
      </w:r>
      <w:r w:rsidR="0063222C" w:rsidRPr="0063222C">
        <w:rPr>
          <w:rFonts w:ascii="Verdana" w:hAnsi="Verdana"/>
          <w:sz w:val="20"/>
        </w:rPr>
        <w:t xml:space="preserve"> </w:t>
      </w:r>
    </w:p>
    <w:p w:rsidR="0063222C" w:rsidRPr="0063222C" w:rsidRDefault="00BA5498" w:rsidP="002F4CD0">
      <w:pPr>
        <w:pStyle w:val="Tekstpodstawowy"/>
        <w:numPr>
          <w:ilvl w:val="3"/>
          <w:numId w:val="18"/>
        </w:numPr>
        <w:tabs>
          <w:tab w:val="left" w:pos="284"/>
        </w:tabs>
        <w:spacing w:line="240" w:lineRule="auto"/>
        <w:ind w:left="284" w:right="-45" w:hanging="284"/>
        <w:jc w:val="both"/>
        <w:rPr>
          <w:rFonts w:ascii="Verdana" w:hAnsi="Verdana"/>
          <w:bCs/>
          <w:sz w:val="20"/>
        </w:rPr>
      </w:pPr>
      <w:r w:rsidRPr="0063222C">
        <w:rPr>
          <w:rFonts w:ascii="Verdana" w:hAnsi="Verdana"/>
          <w:sz w:val="20"/>
        </w:rPr>
        <w:t>W sprawach nie uregulowanych w niniejszej umowie stosuje się przepisy kodeksu cywilnego i ustawy prawo zamówień publicznych.</w:t>
      </w:r>
      <w:r w:rsidR="0063222C" w:rsidRPr="0063222C">
        <w:rPr>
          <w:rFonts w:ascii="Verdana" w:hAnsi="Verdana"/>
          <w:sz w:val="20"/>
        </w:rPr>
        <w:t xml:space="preserve"> </w:t>
      </w:r>
    </w:p>
    <w:p w:rsidR="0063222C"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bCs/>
          <w:sz w:val="20"/>
        </w:rPr>
        <w:t>Wszelkie załączniki stanowią integralną część niniejszej umowy.</w:t>
      </w:r>
      <w:r w:rsidR="0063222C" w:rsidRPr="0063222C">
        <w:rPr>
          <w:rFonts w:ascii="Verdana" w:hAnsi="Verdana"/>
          <w:bCs/>
          <w:sz w:val="20"/>
        </w:rPr>
        <w:t xml:space="preserve"> </w:t>
      </w:r>
    </w:p>
    <w:p w:rsidR="00BA5498"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sz w:val="20"/>
        </w:rPr>
        <w:t>Umowę sporządzono w 2 jednobrzmiących egzemplarzach po 1 dla każdej ze stron.</w:t>
      </w:r>
    </w:p>
    <w:p w:rsidR="00BA5498" w:rsidRDefault="00BA5498" w:rsidP="0063222C">
      <w:pPr>
        <w:pStyle w:val="Tekstpodstawowy2"/>
        <w:spacing w:line="240" w:lineRule="auto"/>
        <w:ind w:right="-45"/>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08429A" w:rsidRDefault="0008429A" w:rsidP="0008429A">
      <w:pPr>
        <w:widowControl w:val="0"/>
        <w:autoSpaceDE w:val="0"/>
        <w:autoSpaceDN w:val="0"/>
        <w:textAlignment w:val="baseline"/>
        <w:rPr>
          <w:rFonts w:ascii="Verdana" w:hAnsi="Verdana"/>
          <w:i/>
          <w:iCs/>
          <w:lang w:val="pl-PL"/>
        </w:rPr>
      </w:pPr>
      <w:bookmarkStart w:id="7" w:name="_Hlk104894231"/>
    </w:p>
    <w:p w:rsidR="0008429A" w:rsidRDefault="0008429A" w:rsidP="0008429A">
      <w:pPr>
        <w:widowControl w:val="0"/>
        <w:autoSpaceDE w:val="0"/>
        <w:autoSpaceDN w:val="0"/>
        <w:textAlignment w:val="baseline"/>
        <w:rPr>
          <w:rFonts w:ascii="Verdana" w:hAnsi="Verdana" w:cs="Arial"/>
          <w:lang w:val="pl-PL"/>
        </w:rPr>
      </w:pPr>
    </w:p>
    <w:p w:rsidR="0008429A" w:rsidRDefault="0008429A" w:rsidP="0008429A">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08429A" w:rsidRDefault="0008429A" w:rsidP="0008429A">
      <w:pPr>
        <w:widowControl w:val="0"/>
        <w:autoSpaceDE w:val="0"/>
        <w:autoSpaceDN w:val="0"/>
        <w:jc w:val="both"/>
        <w:textAlignment w:val="baseline"/>
        <w:rPr>
          <w:rFonts w:ascii="Verdana" w:hAnsi="Verdana" w:cs="Arial"/>
          <w:lang w:val="pl-PL"/>
        </w:rPr>
      </w:pPr>
    </w:p>
    <w:p w:rsidR="0008429A" w:rsidRDefault="0008429A" w:rsidP="0008429A">
      <w:pPr>
        <w:widowControl w:val="0"/>
        <w:autoSpaceDE w:val="0"/>
        <w:autoSpaceDN w:val="0"/>
        <w:jc w:val="both"/>
        <w:textAlignment w:val="baseline"/>
        <w:rPr>
          <w:rFonts w:ascii="Verdana" w:hAnsi="Verdana" w:cs="Arial"/>
          <w:lang w:val="pl-PL"/>
        </w:rPr>
      </w:pPr>
    </w:p>
    <w:p w:rsidR="0008429A" w:rsidRPr="001A7899" w:rsidRDefault="0008429A" w:rsidP="0008429A">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rsidR="0008429A" w:rsidRPr="001A7899" w:rsidRDefault="0008429A" w:rsidP="0008429A">
      <w:pPr>
        <w:widowControl w:val="0"/>
        <w:autoSpaceDE w:val="0"/>
        <w:autoSpaceDN w:val="0"/>
        <w:ind w:firstLine="555"/>
        <w:textAlignment w:val="baseline"/>
        <w:rPr>
          <w:rFonts w:ascii="Verdana" w:hAnsi="Verdana" w:cs="Arial"/>
          <w:lang w:val="pl-PL"/>
        </w:rPr>
      </w:pPr>
      <w:r w:rsidRPr="001A7899">
        <w:rPr>
          <w:rFonts w:ascii="Verdana" w:hAnsi="Verdana" w:cs="Arial"/>
          <w:lang w:val="pl-PL"/>
        </w:rPr>
        <w:t>Nazwa Wykonawcy</w:t>
      </w:r>
    </w:p>
    <w:p w:rsidR="0008429A" w:rsidRPr="001A7899" w:rsidRDefault="0008429A" w:rsidP="0008429A">
      <w:pPr>
        <w:widowControl w:val="0"/>
        <w:autoSpaceDE w:val="0"/>
        <w:autoSpaceDN w:val="0"/>
        <w:textAlignment w:val="baseline"/>
        <w:rPr>
          <w:rFonts w:ascii="Verdana" w:hAnsi="Verdana" w:cs="Segoe UI"/>
          <w:lang w:val="pl-PL"/>
        </w:rPr>
      </w:pPr>
    </w:p>
    <w:p w:rsidR="0008429A" w:rsidRPr="001A7899" w:rsidRDefault="0008429A" w:rsidP="0008429A">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rsidR="0008429A" w:rsidRPr="001A7899" w:rsidRDefault="0008429A" w:rsidP="0008429A">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rsidR="0008429A" w:rsidRPr="001A7899" w:rsidRDefault="0008429A" w:rsidP="0008429A">
      <w:pPr>
        <w:widowControl w:val="0"/>
        <w:autoSpaceDE w:val="0"/>
        <w:autoSpaceDN w:val="0"/>
        <w:spacing w:before="90"/>
        <w:ind w:left="115" w:right="110"/>
        <w:jc w:val="both"/>
        <w:outlineLvl w:val="0"/>
        <w:rPr>
          <w:rFonts w:ascii="Verdana" w:eastAsia="Verdana" w:hAnsi="Verdana" w:cs="Verdana"/>
          <w:b/>
          <w:bCs/>
          <w:lang w:val="pl-PL" w:eastAsia="en-US"/>
        </w:rPr>
      </w:pP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rsidR="0008429A" w:rsidRPr="001A7899" w:rsidRDefault="0008429A" w:rsidP="0008429A">
      <w:pPr>
        <w:widowControl w:val="0"/>
        <w:autoSpaceDE w:val="0"/>
        <w:autoSpaceDN w:val="0"/>
        <w:jc w:val="center"/>
        <w:textAlignment w:val="baseline"/>
        <w:rPr>
          <w:rFonts w:ascii="Verdana" w:hAnsi="Verdana" w:cs="Arial"/>
          <w:b/>
          <w:bCs/>
          <w:lang w:val="pl-PL"/>
        </w:rPr>
      </w:pPr>
    </w:p>
    <w:p w:rsidR="0008429A" w:rsidRPr="001A7899" w:rsidRDefault="0008429A" w:rsidP="0008429A">
      <w:pPr>
        <w:widowControl w:val="0"/>
        <w:autoSpaceDE w:val="0"/>
        <w:autoSpaceDN w:val="0"/>
        <w:jc w:val="center"/>
        <w:textAlignment w:val="baseline"/>
        <w:rPr>
          <w:rFonts w:ascii="Verdana" w:hAnsi="Verdana" w:cs="Arial"/>
          <w:b/>
          <w:bCs/>
          <w:lang w:val="pl-PL"/>
        </w:rPr>
      </w:pPr>
    </w:p>
    <w:p w:rsidR="0008429A" w:rsidRPr="001A7899" w:rsidRDefault="0008429A" w:rsidP="0008429A">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lastRenderedPageBreak/>
        <w:t>OŚWIADCZENIE DLA CELÓW PODATKOWYCH</w:t>
      </w:r>
    </w:p>
    <w:p w:rsidR="0008429A" w:rsidRPr="001A7899" w:rsidRDefault="0008429A" w:rsidP="0008429A">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rsidR="0008429A" w:rsidRPr="001A7899" w:rsidRDefault="0008429A" w:rsidP="0008429A">
      <w:pPr>
        <w:widowControl w:val="0"/>
        <w:autoSpaceDE w:val="0"/>
        <w:autoSpaceDN w:val="0"/>
        <w:jc w:val="center"/>
        <w:textAlignment w:val="baseline"/>
        <w:rPr>
          <w:rFonts w:ascii="Verdana" w:hAnsi="Verdana" w:cs="Arial"/>
          <w:b/>
          <w:bCs/>
          <w:lang w:val="pl-PL"/>
        </w:rPr>
      </w:pPr>
    </w:p>
    <w:p w:rsidR="0008429A" w:rsidRPr="001A7899" w:rsidRDefault="0008429A" w:rsidP="0008429A">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rsidR="0008429A" w:rsidRPr="001A7899" w:rsidRDefault="0008429A" w:rsidP="0008429A">
      <w:pPr>
        <w:widowControl w:val="0"/>
        <w:numPr>
          <w:ilvl w:val="0"/>
          <w:numId w:val="29"/>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w:t>
      </w:r>
      <w:r w:rsidRPr="001A7899">
        <w:rPr>
          <w:rFonts w:ascii="Verdana" w:eastAsia="Calibri" w:hAnsi="Verdana" w:cs="Arial"/>
          <w:lang w:val="pl-PL" w:eastAsia="en-US"/>
        </w:rPr>
        <w:lastRenderedPageBreak/>
        <w:t>ustawy z dnia 15 lutego 1992 r. o podatku dochodowym od osób prawnych.</w:t>
      </w:r>
    </w:p>
    <w:p w:rsidR="0008429A" w:rsidRPr="001A7899" w:rsidRDefault="0008429A" w:rsidP="0008429A">
      <w:pPr>
        <w:spacing w:after="200" w:line="276" w:lineRule="auto"/>
        <w:ind w:left="780"/>
        <w:contextualSpacing/>
        <w:textAlignment w:val="baseline"/>
        <w:rPr>
          <w:rFonts w:ascii="Verdana" w:hAnsi="Verdana" w:cs="Arial"/>
          <w:lang w:val="pl-PL"/>
        </w:rPr>
      </w:pPr>
    </w:p>
    <w:p w:rsidR="0008429A" w:rsidRPr="001A7899" w:rsidRDefault="0008429A" w:rsidP="0008429A">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rsidR="0008429A" w:rsidRPr="001A7899" w:rsidRDefault="0008429A" w:rsidP="0008429A">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08429A" w:rsidRPr="001A7899" w:rsidTr="00835E5F">
        <w:tc>
          <w:tcPr>
            <w:tcW w:w="4105" w:type="dxa"/>
            <w:shd w:val="clear" w:color="auto" w:fill="auto"/>
          </w:tcPr>
          <w:p w:rsidR="0008429A" w:rsidRPr="001A7899" w:rsidRDefault="0008429A" w:rsidP="00835E5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rsidR="0008429A" w:rsidRPr="001A7899" w:rsidRDefault="0008429A" w:rsidP="00835E5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rsidR="0008429A" w:rsidRPr="001A7899" w:rsidRDefault="0008429A" w:rsidP="0008429A">
      <w:pPr>
        <w:spacing w:line="360" w:lineRule="auto"/>
        <w:contextualSpacing/>
        <w:jc w:val="both"/>
        <w:rPr>
          <w:rFonts w:ascii="Verdana" w:eastAsia="Calibri" w:hAnsi="Verdana" w:cs="Arial"/>
          <w:color w:val="222A35"/>
          <w:lang w:val="pl-PL" w:eastAsia="x-none"/>
        </w:rPr>
      </w:pPr>
    </w:p>
    <w:p w:rsidR="0008429A" w:rsidRPr="001A7899" w:rsidRDefault="0008429A" w:rsidP="0008429A">
      <w:pPr>
        <w:widowControl w:val="0"/>
        <w:autoSpaceDE w:val="0"/>
        <w:autoSpaceDN w:val="0"/>
        <w:spacing w:line="360" w:lineRule="auto"/>
        <w:rPr>
          <w:rFonts w:ascii="Verdana" w:eastAsia="Verdana" w:hAnsi="Verdana" w:cs="Arial"/>
          <w:color w:val="222A35"/>
          <w:lang w:val="pl-PL" w:eastAsia="x-none"/>
        </w:rPr>
      </w:pP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bookmarkEnd w:id="7"/>
    <w:p w:rsidR="0008429A" w:rsidRPr="00C409B5" w:rsidRDefault="0008429A" w:rsidP="0008429A">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sectPr w:rsidR="001E7D9A" w:rsidSect="00A325C1">
      <w:headerReference w:type="default" r:id="rId8"/>
      <w:pgSz w:w="11905" w:h="16837"/>
      <w:pgMar w:top="709" w:right="1440" w:bottom="1440" w:left="144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1DD4" w:rsidRDefault="004A1DD4">
      <w:r>
        <w:separator/>
      </w:r>
    </w:p>
  </w:endnote>
  <w:endnote w:type="continuationSeparator" w:id="0">
    <w:p w:rsidR="004A1DD4" w:rsidRDefault="004A1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1DD4" w:rsidRDefault="004A1DD4">
      <w:r>
        <w:separator/>
      </w:r>
    </w:p>
  </w:footnote>
  <w:footnote w:type="continuationSeparator" w:id="0">
    <w:p w:rsidR="004A1DD4" w:rsidRDefault="004A1DD4">
      <w:r>
        <w:continuationSeparator/>
      </w:r>
    </w:p>
  </w:footnote>
  <w:footnote w:id="1">
    <w:p w:rsidR="0008429A" w:rsidRPr="001A7899" w:rsidRDefault="0008429A" w:rsidP="0008429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rsidR="0008429A" w:rsidRPr="00011950" w:rsidRDefault="0008429A" w:rsidP="0008429A">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rsidR="0008429A" w:rsidRPr="00011950" w:rsidRDefault="0008429A" w:rsidP="0008429A">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rsidR="0008429A" w:rsidRPr="00011950" w:rsidRDefault="0008429A" w:rsidP="0008429A">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rsidR="0008429A" w:rsidRPr="00011950" w:rsidRDefault="0008429A" w:rsidP="0008429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rsidR="0008429A" w:rsidRPr="00011950" w:rsidRDefault="0008429A" w:rsidP="0008429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rsidR="0008429A" w:rsidRPr="00011950" w:rsidRDefault="0008429A" w:rsidP="0008429A">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rsidR="0008429A" w:rsidRPr="00011950" w:rsidRDefault="0008429A" w:rsidP="0008429A">
      <w:pPr>
        <w:pStyle w:val="paragraph"/>
        <w:numPr>
          <w:ilvl w:val="0"/>
          <w:numId w:val="31"/>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rsidR="0008429A" w:rsidRPr="00011950" w:rsidRDefault="0008429A" w:rsidP="0008429A">
      <w:pPr>
        <w:pStyle w:val="paragraph"/>
        <w:numPr>
          <w:ilvl w:val="0"/>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rsidR="0008429A" w:rsidRPr="005F4BFA" w:rsidRDefault="0008429A" w:rsidP="0008429A">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rsidR="0008429A" w:rsidRPr="001A7899" w:rsidRDefault="0008429A" w:rsidP="0008429A">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sidRPr="001A7899">
        <w:rPr>
          <w:rFonts w:ascii="Verdana" w:hAnsi="Verdana"/>
          <w:sz w:val="16"/>
          <w:szCs w:val="16"/>
          <w:lang w:val="pl-PL"/>
        </w:rPr>
        <w:t>Sint</w:t>
      </w:r>
      <w:proofErr w:type="spellEnd"/>
      <w:r w:rsidRPr="001A7899">
        <w:rPr>
          <w:rFonts w:ascii="Verdana" w:hAnsi="Verdana"/>
          <w:sz w:val="16"/>
          <w:szCs w:val="16"/>
          <w:lang w:val="pl-PL"/>
        </w:rPr>
        <w:t xml:space="preserve">-Maarten, </w:t>
      </w:r>
      <w:proofErr w:type="spellStart"/>
      <w:r w:rsidRPr="001A7899">
        <w:rPr>
          <w:rFonts w:ascii="Verdana" w:hAnsi="Verdana"/>
          <w:sz w:val="16"/>
          <w:szCs w:val="16"/>
          <w:lang w:val="pl-PL"/>
        </w:rPr>
        <w:t>Curaçao</w:t>
      </w:r>
      <w:proofErr w:type="spellEnd"/>
      <w:r w:rsidRPr="001A7899">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rsidR="0008429A" w:rsidRPr="001A7899" w:rsidRDefault="0008429A" w:rsidP="0008429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rsidR="0008429A" w:rsidRPr="001A7899" w:rsidRDefault="0008429A" w:rsidP="0008429A">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1A7899">
        <w:rPr>
          <w:rFonts w:ascii="Verdana" w:hAnsi="Verdana"/>
          <w:sz w:val="16"/>
          <w:szCs w:val="16"/>
          <w:lang w:val="pl-PL"/>
        </w:rPr>
        <w:t>ekspektatywę</w:t>
      </w:r>
      <w:proofErr w:type="spellEnd"/>
      <w:r w:rsidRPr="001A7899">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8F7" w:rsidRPr="008068F7" w:rsidRDefault="008068F7" w:rsidP="008068F7">
    <w:pPr>
      <w:rPr>
        <w:sz w:val="24"/>
        <w:szCs w:val="24"/>
        <w:lang w:val="pl-PL"/>
      </w:rPr>
    </w:pPr>
  </w:p>
  <w:p w:rsidR="002325B0" w:rsidRDefault="002325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84080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0C3000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7BC230EC">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FB8355D"/>
    <w:multiLevelType w:val="multilevel"/>
    <w:tmpl w:val="F886F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8"/>
  </w:num>
  <w:num w:numId="25">
    <w:abstractNumId w:val="15"/>
  </w:num>
  <w:num w:numId="26">
    <w:abstractNumId w:val="26"/>
  </w:num>
  <w:num w:numId="27">
    <w:abstractNumId w:val="19"/>
  </w:num>
  <w:num w:numId="28">
    <w:abstractNumId w:val="8"/>
  </w:num>
  <w:num w:numId="29">
    <w:abstractNumId w:val="16"/>
  </w:num>
  <w:num w:numId="30">
    <w:abstractNumId w:val="5"/>
  </w:num>
  <w:num w:numId="31">
    <w:abstractNumId w:val="12"/>
  </w:num>
  <w:num w:numId="32">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D5"/>
    <w:rsid w:val="00000B19"/>
    <w:rsid w:val="000033EA"/>
    <w:rsid w:val="0002467C"/>
    <w:rsid w:val="00040A7A"/>
    <w:rsid w:val="000420F3"/>
    <w:rsid w:val="0008429A"/>
    <w:rsid w:val="000936CA"/>
    <w:rsid w:val="00097182"/>
    <w:rsid w:val="000B1A00"/>
    <w:rsid w:val="000C0F66"/>
    <w:rsid w:val="001764D4"/>
    <w:rsid w:val="001E2A61"/>
    <w:rsid w:val="001E7D9A"/>
    <w:rsid w:val="001F341B"/>
    <w:rsid w:val="002325B0"/>
    <w:rsid w:val="002430FD"/>
    <w:rsid w:val="00267340"/>
    <w:rsid w:val="00275C59"/>
    <w:rsid w:val="00337165"/>
    <w:rsid w:val="003974EB"/>
    <w:rsid w:val="003C6167"/>
    <w:rsid w:val="003F1749"/>
    <w:rsid w:val="00496551"/>
    <w:rsid w:val="004A1DD4"/>
    <w:rsid w:val="004A692C"/>
    <w:rsid w:val="004C4EC3"/>
    <w:rsid w:val="00512FD2"/>
    <w:rsid w:val="00523F87"/>
    <w:rsid w:val="00581DD5"/>
    <w:rsid w:val="00593CEB"/>
    <w:rsid w:val="005C6D38"/>
    <w:rsid w:val="005D2104"/>
    <w:rsid w:val="00614C95"/>
    <w:rsid w:val="0063222C"/>
    <w:rsid w:val="00660027"/>
    <w:rsid w:val="00662956"/>
    <w:rsid w:val="0069339E"/>
    <w:rsid w:val="006F51B5"/>
    <w:rsid w:val="006F7905"/>
    <w:rsid w:val="00714F51"/>
    <w:rsid w:val="00731F6E"/>
    <w:rsid w:val="007364F6"/>
    <w:rsid w:val="007A2EF1"/>
    <w:rsid w:val="007B00D4"/>
    <w:rsid w:val="007D703B"/>
    <w:rsid w:val="007E2DC9"/>
    <w:rsid w:val="00800261"/>
    <w:rsid w:val="008068F7"/>
    <w:rsid w:val="00841B63"/>
    <w:rsid w:val="0086736E"/>
    <w:rsid w:val="008D3AF3"/>
    <w:rsid w:val="008E0730"/>
    <w:rsid w:val="0092337E"/>
    <w:rsid w:val="0092730E"/>
    <w:rsid w:val="009561DA"/>
    <w:rsid w:val="0098432D"/>
    <w:rsid w:val="00997B0E"/>
    <w:rsid w:val="009A694A"/>
    <w:rsid w:val="009A7064"/>
    <w:rsid w:val="009F7ECA"/>
    <w:rsid w:val="00A325C1"/>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1E3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6C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373E647"/>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66C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CE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3353</Words>
  <Characters>22111</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cp:lastModifiedBy>Anna Trybus</cp:lastModifiedBy>
  <cp:revision>2</cp:revision>
  <cp:lastPrinted>2023-07-14T11:01:00Z</cp:lastPrinted>
  <dcterms:created xsi:type="dcterms:W3CDTF">2023-07-14T11:01:00Z</dcterms:created>
  <dcterms:modified xsi:type="dcterms:W3CDTF">2023-07-14T11:01:00Z</dcterms:modified>
</cp:coreProperties>
</file>