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06542" w14:textId="77777777" w:rsidR="00D665F5" w:rsidRDefault="00C00256" w:rsidP="00D665F5">
      <w:pPr>
        <w:spacing w:after="240"/>
        <w:jc w:val="right"/>
        <w:rPr>
          <w:sz w:val="22"/>
          <w:szCs w:val="22"/>
        </w:rPr>
      </w:pPr>
      <w:r w:rsidRPr="00C0025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0256">
        <w:rPr>
          <w:sz w:val="22"/>
          <w:szCs w:val="22"/>
        </w:rPr>
        <w:t>2023-09-11</w:t>
      </w:r>
    </w:p>
    <w:p w14:paraId="53999B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6EB6CCC" w14:textId="77777777" w:rsidR="00C00256" w:rsidRPr="00C00256" w:rsidRDefault="00C00256" w:rsidP="00577BC6">
      <w:pPr>
        <w:spacing w:after="40"/>
        <w:rPr>
          <w:b/>
          <w:bCs/>
          <w:sz w:val="22"/>
          <w:szCs w:val="22"/>
        </w:rPr>
      </w:pPr>
      <w:r w:rsidRPr="00C00256">
        <w:rPr>
          <w:b/>
          <w:bCs/>
          <w:sz w:val="22"/>
          <w:szCs w:val="22"/>
        </w:rPr>
        <w:t>Akademia Górniczo - Hutnicza</w:t>
      </w:r>
    </w:p>
    <w:p w14:paraId="50B9B8A8" w14:textId="77777777" w:rsidR="00C00256" w:rsidRPr="00C00256" w:rsidRDefault="00C00256" w:rsidP="00577BC6">
      <w:pPr>
        <w:spacing w:after="40"/>
        <w:rPr>
          <w:b/>
          <w:bCs/>
          <w:sz w:val="22"/>
          <w:szCs w:val="22"/>
        </w:rPr>
      </w:pPr>
      <w:r w:rsidRPr="00C00256">
        <w:rPr>
          <w:b/>
          <w:bCs/>
          <w:sz w:val="22"/>
          <w:szCs w:val="22"/>
        </w:rPr>
        <w:t>im. Stanisława Staszica w Krakowie</w:t>
      </w:r>
    </w:p>
    <w:p w14:paraId="7FEDEA1B" w14:textId="77777777" w:rsidR="00D665F5" w:rsidRPr="00D91931" w:rsidRDefault="00C00256" w:rsidP="00577BC6">
      <w:pPr>
        <w:spacing w:after="40"/>
        <w:rPr>
          <w:b/>
          <w:bCs/>
          <w:sz w:val="22"/>
          <w:szCs w:val="22"/>
        </w:rPr>
      </w:pPr>
      <w:r w:rsidRPr="00C00256">
        <w:rPr>
          <w:b/>
          <w:bCs/>
          <w:sz w:val="22"/>
          <w:szCs w:val="22"/>
        </w:rPr>
        <w:t>Dział Zamówień Publicznych</w:t>
      </w:r>
    </w:p>
    <w:p w14:paraId="653B0F48" w14:textId="77777777" w:rsidR="00D665F5" w:rsidRPr="00BD5546" w:rsidRDefault="00C00256" w:rsidP="00D665F5">
      <w:pPr>
        <w:rPr>
          <w:sz w:val="22"/>
          <w:szCs w:val="22"/>
        </w:rPr>
      </w:pPr>
      <w:r w:rsidRPr="00C0025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0256">
        <w:rPr>
          <w:sz w:val="22"/>
          <w:szCs w:val="22"/>
        </w:rPr>
        <w:t>30</w:t>
      </w:r>
    </w:p>
    <w:p w14:paraId="25C63891" w14:textId="77777777" w:rsidR="00D665F5" w:rsidRPr="00BD5546" w:rsidRDefault="00C00256" w:rsidP="00D665F5">
      <w:pPr>
        <w:rPr>
          <w:sz w:val="22"/>
          <w:szCs w:val="22"/>
        </w:rPr>
      </w:pPr>
      <w:r w:rsidRPr="00C0025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0256">
        <w:rPr>
          <w:sz w:val="22"/>
          <w:szCs w:val="22"/>
        </w:rPr>
        <w:t>Kraków</w:t>
      </w:r>
    </w:p>
    <w:p w14:paraId="4074CC5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0256" w:rsidRPr="00C00256">
        <w:rPr>
          <w:b/>
          <w:sz w:val="22"/>
          <w:szCs w:val="22"/>
        </w:rPr>
        <w:t>KC-zp.272-499/23</w:t>
      </w:r>
      <w:r w:rsidR="00A80738">
        <w:rPr>
          <w:sz w:val="24"/>
        </w:rPr>
        <w:tab/>
        <w:t xml:space="preserve"> </w:t>
      </w:r>
    </w:p>
    <w:p w14:paraId="5BD12D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BC41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2693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E9992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A5D3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A97B2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0256" w:rsidRPr="00C00256">
        <w:rPr>
          <w:sz w:val="22"/>
          <w:szCs w:val="22"/>
        </w:rPr>
        <w:t xml:space="preserve">Tryb podstawowy bez negocjacji - art. 275 pkt. 1 ustawy </w:t>
      </w:r>
      <w:proofErr w:type="spellStart"/>
      <w:r w:rsidR="00C00256" w:rsidRPr="00C0025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5E6A379" w14:textId="77777777" w:rsidR="00A80738" w:rsidRPr="00577BC6" w:rsidRDefault="00C0025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0256">
        <w:rPr>
          <w:b/>
          <w:sz w:val="22"/>
          <w:szCs w:val="22"/>
        </w:rPr>
        <w:t>Dostawa części komputerowych i urządzeń peryferyjnych dla jednostek AGH</w:t>
      </w:r>
    </w:p>
    <w:p w14:paraId="7C1A08A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DCC1677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0256" w:rsidRPr="00C00256">
        <w:rPr>
          <w:sz w:val="22"/>
          <w:szCs w:val="22"/>
        </w:rPr>
        <w:t>11/09/2023</w:t>
      </w:r>
      <w:r w:rsidR="00FF4AB1" w:rsidRPr="00577BC6">
        <w:rPr>
          <w:sz w:val="22"/>
          <w:szCs w:val="22"/>
        </w:rPr>
        <w:t xml:space="preserve"> o godz. </w:t>
      </w:r>
      <w:r w:rsidR="00C00256" w:rsidRPr="00C0025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13EA84" w14:textId="77777777" w:rsidTr="003F57CD">
        <w:tc>
          <w:tcPr>
            <w:tcW w:w="993" w:type="dxa"/>
            <w:shd w:val="clear" w:color="auto" w:fill="auto"/>
            <w:vAlign w:val="center"/>
          </w:tcPr>
          <w:p w14:paraId="698694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AFB87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8F0D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0256" w:rsidRPr="00493F8C" w14:paraId="74632A8D" w14:textId="77777777" w:rsidTr="00B24B40">
        <w:tc>
          <w:tcPr>
            <w:tcW w:w="993" w:type="dxa"/>
            <w:shd w:val="clear" w:color="auto" w:fill="auto"/>
            <w:vAlign w:val="center"/>
          </w:tcPr>
          <w:p w14:paraId="5418C73B" w14:textId="77777777" w:rsidR="00C00256" w:rsidRPr="00490DC0" w:rsidRDefault="00C00256" w:rsidP="00B24B40">
            <w:pPr>
              <w:spacing w:before="120" w:after="120"/>
              <w:jc w:val="center"/>
            </w:pPr>
            <w:r w:rsidRPr="00C00256">
              <w:t>1</w:t>
            </w:r>
          </w:p>
        </w:tc>
        <w:tc>
          <w:tcPr>
            <w:tcW w:w="5244" w:type="dxa"/>
            <w:shd w:val="clear" w:color="auto" w:fill="auto"/>
          </w:tcPr>
          <w:p w14:paraId="55A0173F" w14:textId="2ABF6C84" w:rsidR="00C00256" w:rsidRPr="00490DC0" w:rsidRDefault="00C00256" w:rsidP="00B24B40">
            <w:pPr>
              <w:spacing w:before="40"/>
            </w:pPr>
            <w:r w:rsidRPr="00C00256">
              <w:t xml:space="preserve">Cezar </w:t>
            </w:r>
            <w:r w:rsidR="001056DB">
              <w:t xml:space="preserve">Cezary </w:t>
            </w:r>
            <w:proofErr w:type="spellStart"/>
            <w:r w:rsidR="001056DB">
              <w:t>Machnio</w:t>
            </w:r>
            <w:proofErr w:type="spellEnd"/>
            <w:r w:rsidR="001056DB">
              <w:t xml:space="preserve"> i Piotr Gębka sp. z o.o.</w:t>
            </w:r>
          </w:p>
          <w:p w14:paraId="79A8AC8B" w14:textId="77777777" w:rsidR="00C00256" w:rsidRPr="00490DC0" w:rsidRDefault="00C00256" w:rsidP="00B24B40">
            <w:r w:rsidRPr="00C00256">
              <w:t>ul. Wolność</w:t>
            </w:r>
            <w:r w:rsidRPr="00490DC0">
              <w:t xml:space="preserve"> </w:t>
            </w:r>
            <w:r w:rsidRPr="00C00256">
              <w:t>8/4</w:t>
            </w:r>
            <w:r w:rsidRPr="00490DC0">
              <w:t xml:space="preserve"> </w:t>
            </w:r>
          </w:p>
          <w:p w14:paraId="56F03679" w14:textId="77777777" w:rsidR="00C00256" w:rsidRPr="00490DC0" w:rsidRDefault="00C00256" w:rsidP="00B24B40">
            <w:pPr>
              <w:spacing w:after="40"/>
              <w:jc w:val="both"/>
            </w:pPr>
            <w:r w:rsidRPr="00C00256">
              <w:t>26-600</w:t>
            </w:r>
            <w:r w:rsidRPr="00490DC0">
              <w:t xml:space="preserve"> </w:t>
            </w:r>
            <w:r w:rsidRPr="00C0025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66A209" w14:textId="77777777" w:rsidR="00C00256" w:rsidRPr="00490DC0" w:rsidRDefault="00C00256" w:rsidP="00B24B40">
            <w:pPr>
              <w:spacing w:before="120" w:after="120"/>
              <w:jc w:val="both"/>
            </w:pPr>
            <w:r w:rsidRPr="00C00256">
              <w:t>88 735.89 zł</w:t>
            </w:r>
          </w:p>
        </w:tc>
      </w:tr>
      <w:tr w:rsidR="00C00256" w:rsidRPr="00493F8C" w14:paraId="79BAB7FB" w14:textId="77777777" w:rsidTr="00B24B40">
        <w:tc>
          <w:tcPr>
            <w:tcW w:w="993" w:type="dxa"/>
            <w:shd w:val="clear" w:color="auto" w:fill="auto"/>
            <w:vAlign w:val="center"/>
          </w:tcPr>
          <w:p w14:paraId="1B646A05" w14:textId="77777777" w:rsidR="00C00256" w:rsidRPr="00490DC0" w:rsidRDefault="00C00256" w:rsidP="00B24B40">
            <w:pPr>
              <w:spacing w:before="120" w:after="120"/>
              <w:jc w:val="center"/>
            </w:pPr>
            <w:r w:rsidRPr="00C00256">
              <w:t>2</w:t>
            </w:r>
          </w:p>
        </w:tc>
        <w:tc>
          <w:tcPr>
            <w:tcW w:w="5244" w:type="dxa"/>
            <w:shd w:val="clear" w:color="auto" w:fill="auto"/>
          </w:tcPr>
          <w:p w14:paraId="764412F6" w14:textId="77777777" w:rsidR="00C00256" w:rsidRPr="00490DC0" w:rsidRDefault="00C00256" w:rsidP="00B24B40">
            <w:pPr>
              <w:spacing w:before="40"/>
            </w:pPr>
            <w:r w:rsidRPr="00C00256">
              <w:t>BINO COMPUTERS S. Bobek, B. Bielak, S. Bara sp. jawna</w:t>
            </w:r>
          </w:p>
          <w:p w14:paraId="2C985CB5" w14:textId="77777777" w:rsidR="00C00256" w:rsidRPr="00490DC0" w:rsidRDefault="00C00256" w:rsidP="00B24B40">
            <w:r w:rsidRPr="00C00256">
              <w:t>ul. Urocza</w:t>
            </w:r>
            <w:r w:rsidRPr="00490DC0">
              <w:t xml:space="preserve"> </w:t>
            </w:r>
            <w:r w:rsidRPr="00C00256">
              <w:t>27</w:t>
            </w:r>
            <w:r w:rsidRPr="00490DC0">
              <w:t xml:space="preserve"> </w:t>
            </w:r>
          </w:p>
          <w:p w14:paraId="6C29509C" w14:textId="580B6B71" w:rsidR="00C00256" w:rsidRPr="00490DC0" w:rsidRDefault="00C00256" w:rsidP="00B24B40">
            <w:pPr>
              <w:spacing w:after="40"/>
              <w:jc w:val="both"/>
            </w:pPr>
            <w:r w:rsidRPr="00C00256">
              <w:t>32-040</w:t>
            </w:r>
            <w:r w:rsidRPr="00490DC0">
              <w:t xml:space="preserve"> </w:t>
            </w:r>
            <w:r w:rsidR="00AB3FA5" w:rsidRPr="00C00256">
              <w:t>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066E1B" w14:textId="77777777" w:rsidR="00C00256" w:rsidRPr="00490DC0" w:rsidRDefault="00C00256" w:rsidP="00B24B40">
            <w:pPr>
              <w:spacing w:before="120" w:after="120"/>
              <w:jc w:val="both"/>
            </w:pPr>
            <w:r w:rsidRPr="00C00256">
              <w:t>69 159.21 zł</w:t>
            </w:r>
          </w:p>
        </w:tc>
      </w:tr>
      <w:tr w:rsidR="00C00256" w:rsidRPr="00493F8C" w14:paraId="56009474" w14:textId="77777777" w:rsidTr="00B24B40">
        <w:tc>
          <w:tcPr>
            <w:tcW w:w="993" w:type="dxa"/>
            <w:shd w:val="clear" w:color="auto" w:fill="auto"/>
            <w:vAlign w:val="center"/>
          </w:tcPr>
          <w:p w14:paraId="0B30FE8A" w14:textId="77777777" w:rsidR="00C00256" w:rsidRPr="00490DC0" w:rsidRDefault="00C00256" w:rsidP="00B24B40">
            <w:pPr>
              <w:spacing w:before="120" w:after="120"/>
              <w:jc w:val="center"/>
            </w:pPr>
            <w:r w:rsidRPr="00C00256">
              <w:t>3</w:t>
            </w:r>
          </w:p>
        </w:tc>
        <w:tc>
          <w:tcPr>
            <w:tcW w:w="5244" w:type="dxa"/>
            <w:shd w:val="clear" w:color="auto" w:fill="auto"/>
          </w:tcPr>
          <w:p w14:paraId="71A1AC67" w14:textId="77777777" w:rsidR="00C00256" w:rsidRPr="00490DC0" w:rsidRDefault="00C00256" w:rsidP="00B24B40">
            <w:pPr>
              <w:spacing w:before="40"/>
            </w:pPr>
            <w:proofErr w:type="spellStart"/>
            <w:r w:rsidRPr="00C00256">
              <w:t>Framko</w:t>
            </w:r>
            <w:proofErr w:type="spellEnd"/>
            <w:r w:rsidRPr="00C00256">
              <w:t xml:space="preserve"> 2  spółka  jawna  J. Strykowski, S. Miazga</w:t>
            </w:r>
          </w:p>
          <w:p w14:paraId="625FD511" w14:textId="77777777" w:rsidR="00C00256" w:rsidRPr="00490DC0" w:rsidRDefault="00C00256" w:rsidP="00B24B40">
            <w:r w:rsidRPr="00C00256">
              <w:t>ul. Duża</w:t>
            </w:r>
            <w:r w:rsidRPr="00490DC0">
              <w:t xml:space="preserve"> </w:t>
            </w:r>
            <w:r w:rsidRPr="00C00256">
              <w:t>22</w:t>
            </w:r>
            <w:r w:rsidRPr="00490DC0">
              <w:t xml:space="preserve"> </w:t>
            </w:r>
          </w:p>
          <w:p w14:paraId="117DCB83" w14:textId="77777777" w:rsidR="00C00256" w:rsidRPr="00490DC0" w:rsidRDefault="00C00256" w:rsidP="00B24B40">
            <w:pPr>
              <w:spacing w:after="40"/>
              <w:jc w:val="both"/>
            </w:pPr>
            <w:r w:rsidRPr="00C00256">
              <w:t>25-013</w:t>
            </w:r>
            <w:r w:rsidRPr="00490DC0">
              <w:t xml:space="preserve"> </w:t>
            </w:r>
            <w:r w:rsidRPr="00C0025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F52E5E" w14:textId="77777777" w:rsidR="00C00256" w:rsidRPr="00490DC0" w:rsidRDefault="00C00256" w:rsidP="00B24B40">
            <w:pPr>
              <w:spacing w:before="120" w:after="120"/>
              <w:jc w:val="both"/>
            </w:pPr>
            <w:r w:rsidRPr="00C00256">
              <w:t>72 840.05 zł</w:t>
            </w:r>
          </w:p>
        </w:tc>
      </w:tr>
    </w:tbl>
    <w:p w14:paraId="6F4C0AD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E2A01" w14:textId="77777777" w:rsidR="008104D2" w:rsidRDefault="008104D2">
      <w:r>
        <w:separator/>
      </w:r>
    </w:p>
  </w:endnote>
  <w:endnote w:type="continuationSeparator" w:id="0">
    <w:p w14:paraId="046B8D16" w14:textId="77777777" w:rsidR="008104D2" w:rsidRDefault="0081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2C21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8DC0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350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4CE75C">
        <v:line id="_x0000_s1025" style="position:absolute;left:0;text-align:left;z-index:251657728" from="-3.85pt,8.7pt" to="455.15pt,8.7pt"/>
      </w:pict>
    </w:r>
  </w:p>
  <w:p w14:paraId="4E543F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69B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79B030" w14:textId="77777777" w:rsidR="009F189D" w:rsidRDefault="009F189D">
    <w:pPr>
      <w:pStyle w:val="Stopka"/>
      <w:tabs>
        <w:tab w:val="clear" w:pos="4536"/>
      </w:tabs>
      <w:jc w:val="center"/>
    </w:pPr>
  </w:p>
  <w:p w14:paraId="5B6905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1943E" w14:textId="77777777" w:rsidR="008104D2" w:rsidRDefault="008104D2">
      <w:r>
        <w:separator/>
      </w:r>
    </w:p>
  </w:footnote>
  <w:footnote w:type="continuationSeparator" w:id="0">
    <w:p w14:paraId="3F8DA933" w14:textId="77777777" w:rsidR="008104D2" w:rsidRDefault="00810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B8EF7" w14:textId="77777777" w:rsidR="00C00256" w:rsidRDefault="00C002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896BD" w14:textId="77777777" w:rsidR="00C00256" w:rsidRDefault="00C002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5B1C6" w14:textId="77777777" w:rsidR="00C00256" w:rsidRDefault="00C002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4D2"/>
    <w:rsid w:val="00007727"/>
    <w:rsid w:val="00017720"/>
    <w:rsid w:val="00035488"/>
    <w:rsid w:val="000D7F25"/>
    <w:rsid w:val="000E00E5"/>
    <w:rsid w:val="001056DB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104D2"/>
    <w:rsid w:val="00843263"/>
    <w:rsid w:val="00861E75"/>
    <w:rsid w:val="009D19BD"/>
    <w:rsid w:val="009F189D"/>
    <w:rsid w:val="00A67C20"/>
    <w:rsid w:val="00A80738"/>
    <w:rsid w:val="00AB3FA5"/>
    <w:rsid w:val="00C0025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44021C"/>
  <w15:chartTrackingRefBased/>
  <w15:docId w15:val="{6007B45E-3B5F-47A8-AF74-67547532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cp:lastPrinted>2023-09-11T09:52:00Z</cp:lastPrinted>
  <dcterms:created xsi:type="dcterms:W3CDTF">2023-09-11T09:50:00Z</dcterms:created>
  <dcterms:modified xsi:type="dcterms:W3CDTF">2023-09-11T09:52:00Z</dcterms:modified>
</cp:coreProperties>
</file>