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9C6536" w:rsidRDefault="00C4104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C6536">
        <w:rPr>
          <w:rFonts w:ascii="Arial Narrow" w:hAnsi="Arial Narrow"/>
          <w:sz w:val="22"/>
          <w:szCs w:val="22"/>
        </w:rPr>
        <w:t>Bydgoszcz</w:t>
      </w:r>
      <w:r w:rsidR="00FB7F50" w:rsidRPr="009C6536">
        <w:rPr>
          <w:rFonts w:ascii="Arial Narrow" w:hAnsi="Arial Narrow"/>
          <w:sz w:val="22"/>
          <w:szCs w:val="22"/>
        </w:rPr>
        <w:t xml:space="preserve"> dnia: </w:t>
      </w:r>
      <w:r w:rsidRPr="009C6536">
        <w:rPr>
          <w:rFonts w:ascii="Arial Narrow" w:hAnsi="Arial Narrow"/>
          <w:sz w:val="22"/>
          <w:szCs w:val="22"/>
        </w:rPr>
        <w:t>2023-09-06</w:t>
      </w:r>
    </w:p>
    <w:p w:rsidR="00FB7F50" w:rsidRPr="009C6536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C6536" w:rsidRDefault="00C4104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C6536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9C6536" w:rsidRDefault="00C4104F" w:rsidP="00FB7F50">
      <w:pPr>
        <w:rPr>
          <w:rFonts w:ascii="Arial Narrow" w:hAnsi="Arial Narrow"/>
          <w:sz w:val="22"/>
          <w:szCs w:val="22"/>
        </w:rPr>
      </w:pPr>
      <w:r w:rsidRPr="009C6536">
        <w:rPr>
          <w:rFonts w:ascii="Arial Narrow" w:hAnsi="Arial Narrow"/>
          <w:sz w:val="22"/>
          <w:szCs w:val="22"/>
        </w:rPr>
        <w:t>Powstańców Warszawy5</w:t>
      </w:r>
    </w:p>
    <w:p w:rsidR="00FB7F50" w:rsidRPr="009C6536" w:rsidRDefault="00C4104F" w:rsidP="00FB7F50">
      <w:pPr>
        <w:rPr>
          <w:rFonts w:ascii="Arial Narrow" w:hAnsi="Arial Narrow"/>
          <w:sz w:val="22"/>
          <w:szCs w:val="22"/>
        </w:rPr>
      </w:pPr>
      <w:r w:rsidRPr="009C6536">
        <w:rPr>
          <w:rFonts w:ascii="Arial Narrow" w:hAnsi="Arial Narrow"/>
          <w:sz w:val="22"/>
          <w:szCs w:val="22"/>
        </w:rPr>
        <w:t>85-681Bydgoszcz</w:t>
      </w:r>
    </w:p>
    <w:p w:rsidR="00FB7F50" w:rsidRPr="009C653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9C6536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9C6536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9C6536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9C6536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9C6536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9C6536">
        <w:rPr>
          <w:rFonts w:ascii="Arial Narrow" w:hAnsi="Arial Narrow"/>
          <w:sz w:val="28"/>
        </w:rPr>
        <w:t>OGŁOSZENIE</w:t>
      </w:r>
    </w:p>
    <w:p w:rsidR="008642B3" w:rsidRPr="009C653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9C6536">
        <w:rPr>
          <w:rFonts w:ascii="Arial Narrow" w:hAnsi="Arial Narrow"/>
          <w:b/>
          <w:sz w:val="28"/>
        </w:rPr>
        <w:t xml:space="preserve">o </w:t>
      </w:r>
      <w:r w:rsidR="0054734E" w:rsidRPr="009C653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C4104F" w:rsidRPr="009C6536" w:rsidTr="009C320F">
        <w:trPr>
          <w:trHeight w:val="638"/>
        </w:trPr>
        <w:tc>
          <w:tcPr>
            <w:tcW w:w="959" w:type="dxa"/>
            <w:shd w:val="clear" w:color="auto" w:fill="auto"/>
          </w:tcPr>
          <w:p w:rsidR="00C4104F" w:rsidRPr="009C6536" w:rsidRDefault="00C4104F" w:rsidP="009C320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C653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4104F" w:rsidRPr="009C6536" w:rsidRDefault="00C4104F" w:rsidP="009C320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C6536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="009C6536">
              <w:rPr>
                <w:rFonts w:ascii="Arial Narrow" w:hAnsi="Arial Narrow"/>
                <w:sz w:val="22"/>
                <w:szCs w:val="22"/>
              </w:rPr>
              <w:t>zamówienia</w:t>
            </w:r>
            <w:r w:rsidRPr="009C6536">
              <w:rPr>
                <w:rFonts w:ascii="Arial Narrow" w:hAnsi="Arial Narrow"/>
                <w:sz w:val="22"/>
                <w:szCs w:val="22"/>
              </w:rPr>
              <w:t xml:space="preserve"> z wolnej </w:t>
            </w:r>
            <w:proofErr w:type="spellStart"/>
            <w:r w:rsidRPr="009C6536">
              <w:rPr>
                <w:rFonts w:ascii="Arial Narrow" w:hAnsi="Arial Narrow"/>
                <w:sz w:val="22"/>
                <w:szCs w:val="22"/>
              </w:rPr>
              <w:t>ręki</w:t>
            </w:r>
            <w:r w:rsidRPr="009C6536">
              <w:rPr>
                <w:rFonts w:ascii="Arial Narrow" w:hAnsi="Arial Narrow"/>
                <w:bCs/>
                <w:sz w:val="22"/>
                <w:szCs w:val="22"/>
              </w:rPr>
              <w:t>na”</w:t>
            </w:r>
            <w:r w:rsidRPr="009C6536">
              <w:rPr>
                <w:rFonts w:ascii="Arial Narrow" w:hAnsi="Arial Narrow"/>
                <w:b/>
                <w:bCs/>
                <w:sz w:val="22"/>
                <w:szCs w:val="22"/>
              </w:rPr>
              <w:t>Dostawy</w:t>
            </w:r>
            <w:proofErr w:type="spellEnd"/>
            <w:r w:rsidRPr="009C653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produktu leczniczego </w:t>
            </w:r>
            <w:proofErr w:type="spellStart"/>
            <w:r w:rsidRPr="009C6536">
              <w:rPr>
                <w:rFonts w:ascii="Arial Narrow" w:hAnsi="Arial Narrow"/>
                <w:b/>
                <w:bCs/>
                <w:sz w:val="22"/>
                <w:szCs w:val="22"/>
              </w:rPr>
              <w:t>Acalabrutinib</w:t>
            </w:r>
            <w:proofErr w:type="spellEnd"/>
            <w:r w:rsidRPr="009C653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w Szpitalnym Programie Lekowym</w:t>
            </w:r>
            <w:r w:rsidRPr="009C6536">
              <w:rPr>
                <w:rFonts w:ascii="Arial Narrow" w:hAnsi="Arial Narrow"/>
                <w:bCs/>
                <w:sz w:val="22"/>
                <w:szCs w:val="22"/>
              </w:rPr>
              <w:t>”– znak sprawy</w:t>
            </w:r>
            <w:r w:rsidRPr="009C6536">
              <w:rPr>
                <w:rFonts w:ascii="Arial Narrow" w:hAnsi="Arial Narrow"/>
                <w:b/>
                <w:sz w:val="22"/>
                <w:szCs w:val="22"/>
              </w:rPr>
              <w:t>104/2023</w:t>
            </w:r>
            <w:r w:rsidRPr="009C653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C653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C6536">
        <w:rPr>
          <w:rFonts w:ascii="Arial Narrow" w:hAnsi="Arial Narrow"/>
          <w:sz w:val="22"/>
          <w:szCs w:val="22"/>
        </w:rPr>
        <w:t xml:space="preserve">Zamawiający, </w:t>
      </w:r>
      <w:r w:rsidR="00C4104F" w:rsidRPr="009C6536">
        <w:rPr>
          <w:rFonts w:ascii="Arial Narrow" w:hAnsi="Arial Narrow"/>
          <w:b/>
          <w:sz w:val="22"/>
          <w:szCs w:val="22"/>
        </w:rPr>
        <w:t>10WSzKzP SPZOZ</w:t>
      </w:r>
      <w:r w:rsidRPr="009C6536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9C6536">
        <w:rPr>
          <w:rFonts w:ascii="Arial Narrow" w:hAnsi="Arial Narrow"/>
          <w:sz w:val="22"/>
          <w:szCs w:val="22"/>
        </w:rPr>
        <w:t xml:space="preserve">ust. 1 pkt. 1 i </w:t>
      </w:r>
      <w:r w:rsidRPr="009C6536">
        <w:rPr>
          <w:rFonts w:ascii="Arial Narrow" w:hAnsi="Arial Narrow"/>
          <w:sz w:val="22"/>
          <w:szCs w:val="22"/>
        </w:rPr>
        <w:t xml:space="preserve">ust. </w:t>
      </w:r>
      <w:r w:rsidR="00A17CDB" w:rsidRPr="009C6536">
        <w:rPr>
          <w:rFonts w:ascii="Arial Narrow" w:hAnsi="Arial Narrow"/>
          <w:sz w:val="22"/>
          <w:szCs w:val="22"/>
        </w:rPr>
        <w:t>2</w:t>
      </w:r>
      <w:r w:rsidRPr="009C653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4104F" w:rsidRPr="009C6536">
        <w:rPr>
          <w:rFonts w:ascii="Arial Narrow" w:hAnsi="Arial Narrow"/>
          <w:sz w:val="22"/>
          <w:szCs w:val="22"/>
        </w:rPr>
        <w:t>(</w:t>
      </w:r>
      <w:proofErr w:type="spellStart"/>
      <w:r w:rsidR="00C4104F" w:rsidRPr="009C6536">
        <w:rPr>
          <w:rFonts w:ascii="Arial Narrow" w:hAnsi="Arial Narrow"/>
          <w:sz w:val="22"/>
          <w:szCs w:val="22"/>
        </w:rPr>
        <w:t>t.j</w:t>
      </w:r>
      <w:proofErr w:type="spellEnd"/>
      <w:r w:rsidR="00C4104F" w:rsidRPr="009C6536">
        <w:rPr>
          <w:rFonts w:ascii="Arial Narrow" w:hAnsi="Arial Narrow"/>
          <w:sz w:val="22"/>
          <w:szCs w:val="22"/>
        </w:rPr>
        <w:t>. Dz. U. z 2022r. poz. 1710)</w:t>
      </w:r>
      <w:r w:rsidRPr="009C6536">
        <w:rPr>
          <w:rFonts w:ascii="Arial Narrow" w:hAnsi="Arial Narrow"/>
          <w:sz w:val="22"/>
          <w:szCs w:val="22"/>
        </w:rPr>
        <w:t>, zwanej dalej „ustawą Pzp”</w:t>
      </w:r>
      <w:r w:rsidR="00D26ED6" w:rsidRPr="009C6536">
        <w:rPr>
          <w:rFonts w:ascii="Arial Narrow" w:hAnsi="Arial Narrow"/>
          <w:sz w:val="22"/>
          <w:szCs w:val="22"/>
        </w:rPr>
        <w:t xml:space="preserve">, </w:t>
      </w:r>
      <w:r w:rsidRPr="009C6536">
        <w:rPr>
          <w:rFonts w:ascii="Arial Narrow" w:hAnsi="Arial Narrow"/>
          <w:sz w:val="22"/>
          <w:szCs w:val="22"/>
        </w:rPr>
        <w:t>informuje</w:t>
      </w:r>
      <w:r w:rsidR="00D26ED6" w:rsidRPr="009C653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C6536">
        <w:rPr>
          <w:rFonts w:ascii="Arial Narrow" w:hAnsi="Arial Narrow"/>
          <w:sz w:val="22"/>
          <w:szCs w:val="22"/>
        </w:rPr>
        <w:t>najkorzystniejsz</w:t>
      </w:r>
      <w:r w:rsidR="00D26ED6" w:rsidRPr="009C653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C6536">
        <w:rPr>
          <w:rFonts w:ascii="Arial Narrow" w:hAnsi="Arial Narrow"/>
          <w:sz w:val="22"/>
          <w:szCs w:val="22"/>
        </w:rPr>
        <w:t>ofer</w:t>
      </w:r>
      <w:r w:rsidR="00D26ED6" w:rsidRPr="009C6536">
        <w:rPr>
          <w:rFonts w:ascii="Arial Narrow" w:hAnsi="Arial Narrow"/>
          <w:sz w:val="22"/>
          <w:szCs w:val="22"/>
        </w:rPr>
        <w:t>t</w:t>
      </w:r>
      <w:r w:rsidR="009F0E5C" w:rsidRPr="009C6536">
        <w:rPr>
          <w:rFonts w:ascii="Arial Narrow" w:hAnsi="Arial Narrow"/>
          <w:sz w:val="22"/>
          <w:szCs w:val="22"/>
        </w:rPr>
        <w:t>a</w:t>
      </w:r>
      <w:r w:rsidR="00D26ED6" w:rsidRPr="009C653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C4104F" w:rsidRPr="009C6536" w:rsidTr="009C320F">
        <w:trPr>
          <w:cantSplit/>
        </w:trPr>
        <w:tc>
          <w:tcPr>
            <w:tcW w:w="10150" w:type="dxa"/>
          </w:tcPr>
          <w:p w:rsidR="00C4104F" w:rsidRPr="009C6536" w:rsidRDefault="00C4104F" w:rsidP="009C32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C6536">
              <w:rPr>
                <w:rFonts w:ascii="Arial Narrow" w:hAnsi="Arial Narrow"/>
                <w:b/>
                <w:sz w:val="22"/>
                <w:szCs w:val="22"/>
              </w:rPr>
              <w:t>AstraZenecaKft</w:t>
            </w:r>
            <w:proofErr w:type="spellEnd"/>
            <w:r w:rsidRPr="009C6536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4104F" w:rsidRPr="009C6536" w:rsidRDefault="009C6536" w:rsidP="009C320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WĘGRY</w:t>
            </w:r>
          </w:p>
          <w:p w:rsidR="00C4104F" w:rsidRPr="009C6536" w:rsidRDefault="00C4104F" w:rsidP="009C6536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C6536">
              <w:rPr>
                <w:rFonts w:ascii="Arial Narrow" w:hAnsi="Arial Narrow"/>
                <w:sz w:val="22"/>
                <w:szCs w:val="22"/>
              </w:rPr>
              <w:t>na:</w:t>
            </w:r>
            <w:r w:rsidR="009C6536" w:rsidRPr="009C6536">
              <w:rPr>
                <w:rFonts w:ascii="Arial Narrow" w:hAnsi="Arial Narrow"/>
                <w:b/>
                <w:sz w:val="22"/>
                <w:szCs w:val="22"/>
              </w:rPr>
              <w:t>D</w:t>
            </w:r>
            <w:r w:rsidRPr="009C6536">
              <w:rPr>
                <w:rFonts w:ascii="Arial Narrow" w:hAnsi="Arial Narrow"/>
                <w:b/>
                <w:sz w:val="22"/>
                <w:szCs w:val="22"/>
              </w:rPr>
              <w:t>ostawy</w:t>
            </w:r>
            <w:proofErr w:type="spellEnd"/>
            <w:r w:rsidRPr="009C6536">
              <w:rPr>
                <w:rFonts w:ascii="Arial Narrow" w:hAnsi="Arial Narrow"/>
                <w:b/>
                <w:sz w:val="22"/>
                <w:szCs w:val="22"/>
              </w:rPr>
              <w:t xml:space="preserve"> produktu leczniczego </w:t>
            </w:r>
            <w:proofErr w:type="spellStart"/>
            <w:r w:rsidRPr="009C6536">
              <w:rPr>
                <w:rFonts w:ascii="Arial Narrow" w:hAnsi="Arial Narrow"/>
                <w:b/>
                <w:sz w:val="22"/>
                <w:szCs w:val="22"/>
              </w:rPr>
              <w:t>Acalabrutinib</w:t>
            </w:r>
            <w:proofErr w:type="spellEnd"/>
            <w:r w:rsidRPr="009C6536">
              <w:rPr>
                <w:rFonts w:ascii="Arial Narrow" w:hAnsi="Arial Narrow"/>
                <w:b/>
                <w:sz w:val="22"/>
                <w:szCs w:val="22"/>
              </w:rPr>
              <w:t xml:space="preserve"> w szpitalnym programie  lekowym</w:t>
            </w:r>
            <w:r w:rsidRPr="009C6536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9C6536">
              <w:rPr>
                <w:rFonts w:ascii="Arial Narrow" w:hAnsi="Arial Narrow"/>
                <w:b/>
                <w:sz w:val="22"/>
                <w:szCs w:val="22"/>
              </w:rPr>
              <w:t>1 000 000.0</w:t>
            </w:r>
            <w:r w:rsidR="002F5863">
              <w:rPr>
                <w:rFonts w:ascii="Arial Narrow" w:hAnsi="Arial Narrow"/>
                <w:b/>
                <w:sz w:val="22"/>
                <w:szCs w:val="22"/>
              </w:rPr>
              <w:t>8</w:t>
            </w:r>
            <w:r w:rsidRPr="009C6536">
              <w:rPr>
                <w:rFonts w:ascii="Arial Narrow" w:hAnsi="Arial Narrow"/>
                <w:b/>
                <w:sz w:val="22"/>
                <w:szCs w:val="22"/>
              </w:rPr>
              <w:t xml:space="preserve"> zł</w:t>
            </w:r>
            <w:r w:rsidRPr="009C653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4104F" w:rsidRPr="009C6536" w:rsidRDefault="00C4104F" w:rsidP="009C320F">
            <w:pPr>
              <w:spacing w:before="120" w:line="276" w:lineRule="auto"/>
              <w:jc w:val="both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 w:rsidRPr="009C6536">
              <w:rPr>
                <w:rFonts w:ascii="Arial Narrow" w:hAnsi="Arial Narrow"/>
                <w:b/>
                <w:color w:val="000000"/>
                <w:sz w:val="22"/>
                <w:szCs w:val="22"/>
              </w:rPr>
              <w:t>Uzasadnienie wyboru:</w:t>
            </w:r>
          </w:p>
          <w:p w:rsidR="00C4104F" w:rsidRPr="009C6536" w:rsidRDefault="009C6536" w:rsidP="009C320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Uzasadnienie wyboru: zamówienie z wolnej ręki na postawie art. 214 ust. 1 pkt. 1 lit. b ustawy </w:t>
            </w:r>
            <w:proofErr w:type="spellStart"/>
            <w:r>
              <w:rPr>
                <w:rFonts w:ascii="Arial Narrow" w:hAnsi="Arial Narrow"/>
                <w:color w:val="000000"/>
                <w:sz w:val="22"/>
                <w:szCs w:val="22"/>
              </w:rPr>
              <w:t>Pzp</w:t>
            </w:r>
            <w:proofErr w:type="spellEnd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.  Oferta </w:t>
            </w:r>
            <w:r>
              <w:rPr>
                <w:rFonts w:ascii="Arial Narrow" w:hAnsi="Arial Narrow"/>
                <w:sz w:val="22"/>
                <w:szCs w:val="22"/>
              </w:rPr>
              <w:t>nie podlega wykluczeniu oraz spełnia wszystkie warunki określone w zaproszeniu do negocjacji.</w:t>
            </w:r>
          </w:p>
        </w:tc>
      </w:tr>
    </w:tbl>
    <w:p w:rsidR="003A0AFC" w:rsidRPr="009C6536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9C6536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678"/>
        <w:gridCol w:w="1701"/>
        <w:gridCol w:w="3119"/>
      </w:tblGrid>
      <w:tr w:rsidR="009C6536" w:rsidRPr="009C6536" w:rsidTr="009C6536">
        <w:trPr>
          <w:trHeight w:val="510"/>
        </w:trPr>
        <w:tc>
          <w:tcPr>
            <w:tcW w:w="709" w:type="dxa"/>
            <w:vAlign w:val="center"/>
          </w:tcPr>
          <w:p w:rsidR="009C6536" w:rsidRPr="009C6536" w:rsidRDefault="009C653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9C6536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4678" w:type="dxa"/>
            <w:vAlign w:val="center"/>
          </w:tcPr>
          <w:p w:rsidR="009C6536" w:rsidRPr="009C6536" w:rsidRDefault="009C653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C6536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9C6536" w:rsidRPr="009C6536" w:rsidRDefault="009C6536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9C6536">
              <w:rPr>
                <w:rFonts w:ascii="Arial Narrow" w:hAnsi="Arial Narrow" w:cs="Times New Roman"/>
                <w:bCs/>
                <w:sz w:val="18"/>
                <w:szCs w:val="18"/>
              </w:rPr>
              <w:t>Cena jednostkowa</w:t>
            </w:r>
          </w:p>
        </w:tc>
        <w:tc>
          <w:tcPr>
            <w:tcW w:w="3119" w:type="dxa"/>
            <w:vAlign w:val="center"/>
          </w:tcPr>
          <w:p w:rsidR="009C6536" w:rsidRPr="009C6536" w:rsidRDefault="009C6536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C6536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C6536" w:rsidRPr="009C6536" w:rsidTr="009C6536">
        <w:tc>
          <w:tcPr>
            <w:tcW w:w="709" w:type="dxa"/>
            <w:vAlign w:val="center"/>
          </w:tcPr>
          <w:p w:rsidR="009C6536" w:rsidRPr="009C6536" w:rsidRDefault="009C6536" w:rsidP="009C320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9C6536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4678" w:type="dxa"/>
            <w:vAlign w:val="center"/>
          </w:tcPr>
          <w:p w:rsidR="009C6536" w:rsidRPr="009C6536" w:rsidRDefault="009C6536" w:rsidP="009C6536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9C6536">
              <w:rPr>
                <w:rFonts w:ascii="Arial Narrow" w:hAnsi="Arial Narrow" w:cs="Times New Roman"/>
                <w:b/>
                <w:sz w:val="18"/>
                <w:szCs w:val="18"/>
              </w:rPr>
              <w:t>AstraZenecaKft</w:t>
            </w:r>
            <w:proofErr w:type="spellEnd"/>
            <w:r w:rsidRPr="009C6536">
              <w:rPr>
                <w:rFonts w:ascii="Arial Narrow" w:hAnsi="Arial Narrow" w:cs="Times New Roman"/>
                <w:b/>
                <w:sz w:val="18"/>
                <w:szCs w:val="18"/>
              </w:rPr>
              <w:t>.</w:t>
            </w:r>
          </w:p>
          <w:p w:rsidR="009C6536" w:rsidRDefault="009C6536" w:rsidP="009C6536">
            <w:pPr>
              <w:pStyle w:val="Zwykytekst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9C6536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1117 </w:t>
            </w:r>
            <w:proofErr w:type="spellStart"/>
            <w:r w:rsidRPr="009C6536">
              <w:rPr>
                <w:rFonts w:ascii="Arial Narrow" w:hAnsi="Arial Narrow" w:cs="Times New Roman"/>
                <w:bCs/>
                <w:sz w:val="18"/>
                <w:szCs w:val="18"/>
              </w:rPr>
              <w:t>Budapest</w:t>
            </w:r>
            <w:proofErr w:type="spellEnd"/>
            <w:r w:rsidRPr="009C6536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, </w:t>
            </w:r>
            <w:proofErr w:type="spellStart"/>
            <w:r w:rsidRPr="009C6536">
              <w:rPr>
                <w:rFonts w:ascii="Arial Narrow" w:hAnsi="Arial Narrow" w:cs="Times New Roman"/>
                <w:bCs/>
                <w:sz w:val="18"/>
                <w:szCs w:val="18"/>
              </w:rPr>
              <w:t>Alízutca</w:t>
            </w:r>
            <w:proofErr w:type="spellEnd"/>
            <w:r w:rsidRPr="009C6536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4. B. </w:t>
            </w:r>
            <w:proofErr w:type="spellStart"/>
            <w:r w:rsidRPr="009C6536">
              <w:rPr>
                <w:rFonts w:ascii="Arial Narrow" w:hAnsi="Arial Narrow" w:cs="Times New Roman"/>
                <w:bCs/>
                <w:sz w:val="18"/>
                <w:szCs w:val="18"/>
              </w:rPr>
              <w:t>ép</w:t>
            </w:r>
            <w:proofErr w:type="spellEnd"/>
            <w:r w:rsidRPr="009C6536">
              <w:rPr>
                <w:rFonts w:ascii="Arial Narrow" w:hAnsi="Arial Narrow" w:cs="Times New Roman"/>
                <w:bCs/>
                <w:sz w:val="18"/>
                <w:szCs w:val="18"/>
              </w:rPr>
              <w:t>.</w:t>
            </w:r>
          </w:p>
          <w:p w:rsidR="009C6536" w:rsidRPr="009C6536" w:rsidRDefault="009C6536" w:rsidP="009C6536">
            <w:pPr>
              <w:pStyle w:val="Zwykytekst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>
              <w:rPr>
                <w:rFonts w:ascii="Arial Narrow" w:hAnsi="Arial Narrow" w:cs="Times New Roman"/>
                <w:bCs/>
                <w:sz w:val="18"/>
                <w:szCs w:val="18"/>
              </w:rPr>
              <w:t>WĘGRY</w:t>
            </w:r>
          </w:p>
        </w:tc>
        <w:tc>
          <w:tcPr>
            <w:tcW w:w="1701" w:type="dxa"/>
            <w:vAlign w:val="center"/>
          </w:tcPr>
          <w:p w:rsidR="009C6536" w:rsidRPr="009C6536" w:rsidRDefault="009C6536" w:rsidP="009C320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>
              <w:rPr>
                <w:rFonts w:ascii="Arial Narrow" w:hAnsi="Arial Narrow" w:cs="Times New Roman"/>
                <w:sz w:val="18"/>
                <w:szCs w:val="18"/>
              </w:rPr>
              <w:t>100</w:t>
            </w:r>
            <w:r w:rsidRPr="009C6536">
              <w:rPr>
                <w:rFonts w:ascii="Arial Narrow" w:hAnsi="Arial Narrow" w:cs="Times New Roman"/>
                <w:sz w:val="18"/>
                <w:szCs w:val="18"/>
              </w:rPr>
              <w:t>,00</w:t>
            </w:r>
          </w:p>
        </w:tc>
        <w:tc>
          <w:tcPr>
            <w:tcW w:w="3119" w:type="dxa"/>
            <w:vAlign w:val="center"/>
          </w:tcPr>
          <w:p w:rsidR="009C6536" w:rsidRPr="009C6536" w:rsidRDefault="009C6536" w:rsidP="009C6536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>
              <w:rPr>
                <w:rFonts w:ascii="Arial Narrow" w:hAnsi="Arial Narrow" w:cs="Times New Roman"/>
                <w:sz w:val="18"/>
                <w:szCs w:val="18"/>
              </w:rPr>
              <w:t>100</w:t>
            </w:r>
            <w:r w:rsidRPr="009C6536">
              <w:rPr>
                <w:rFonts w:ascii="Arial Narrow" w:hAnsi="Arial Narrow" w:cs="Times New Roman"/>
                <w:sz w:val="18"/>
                <w:szCs w:val="18"/>
              </w:rPr>
              <w:t>,00</w:t>
            </w:r>
          </w:p>
        </w:tc>
      </w:tr>
    </w:tbl>
    <w:p w:rsidR="00E85D70" w:rsidRPr="009C6536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9C6536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9C6536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Default="00B464D3" w:rsidP="009C6536">
      <w:pPr>
        <w:spacing w:after="480" w:line="360" w:lineRule="auto"/>
        <w:ind w:left="5947" w:firstLine="425"/>
        <w:jc w:val="center"/>
        <w:rPr>
          <w:rFonts w:ascii="Arial Narrow" w:hAnsi="Arial Narrow"/>
          <w:i/>
          <w:sz w:val="22"/>
          <w:szCs w:val="22"/>
        </w:rPr>
      </w:pPr>
      <w:r w:rsidRPr="009C6536">
        <w:rPr>
          <w:rFonts w:ascii="Arial Narrow" w:hAnsi="Arial Narrow"/>
          <w:i/>
          <w:sz w:val="22"/>
          <w:szCs w:val="22"/>
        </w:rPr>
        <w:t>Zamawiający</w:t>
      </w:r>
    </w:p>
    <w:p w:rsidR="009C6536" w:rsidRDefault="009C6536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9C6536" w:rsidRDefault="009C6536" w:rsidP="009C6536">
      <w:pPr>
        <w:rPr>
          <w:rFonts w:ascii="Arial Narrow" w:hAnsi="Arial Narrow"/>
          <w:sz w:val="18"/>
          <w:szCs w:val="18"/>
        </w:rPr>
      </w:pPr>
    </w:p>
    <w:p w:rsidR="009C6536" w:rsidRDefault="009C6536" w:rsidP="009C6536">
      <w:pPr>
        <w:rPr>
          <w:rFonts w:ascii="Arial Narrow" w:hAnsi="Arial Narrow"/>
          <w:i/>
          <w:sz w:val="18"/>
          <w:szCs w:val="18"/>
        </w:rPr>
      </w:pPr>
    </w:p>
    <w:p w:rsidR="009C6536" w:rsidRPr="009C6536" w:rsidRDefault="009C6536" w:rsidP="009C6536">
      <w:pPr>
        <w:rPr>
          <w:rFonts w:ascii="Arial Narrow" w:hAnsi="Arial Narrow"/>
          <w:i/>
          <w:sz w:val="18"/>
          <w:szCs w:val="18"/>
        </w:rPr>
      </w:pPr>
      <w:r w:rsidRPr="009C6536">
        <w:rPr>
          <w:rFonts w:ascii="Arial Narrow" w:hAnsi="Arial Narrow"/>
          <w:i/>
          <w:sz w:val="18"/>
          <w:szCs w:val="18"/>
        </w:rPr>
        <w:t>Wykonano w 2 egz. na 1 ark.</w:t>
      </w:r>
    </w:p>
    <w:p w:rsidR="009C6536" w:rsidRPr="009C6536" w:rsidRDefault="009C6536" w:rsidP="009C6536">
      <w:pPr>
        <w:rPr>
          <w:rFonts w:ascii="Arial Narrow" w:hAnsi="Arial Narrow"/>
          <w:i/>
          <w:sz w:val="18"/>
          <w:szCs w:val="18"/>
        </w:rPr>
      </w:pPr>
      <w:r w:rsidRPr="009C6536">
        <w:rPr>
          <w:rFonts w:ascii="Arial Narrow" w:hAnsi="Arial Narrow"/>
          <w:i/>
          <w:sz w:val="18"/>
          <w:szCs w:val="18"/>
        </w:rPr>
        <w:t>Egz. 1 – biuro przepustek</w:t>
      </w:r>
    </w:p>
    <w:p w:rsidR="009C6536" w:rsidRPr="009C6536" w:rsidRDefault="009C6536" w:rsidP="009C6536">
      <w:pPr>
        <w:rPr>
          <w:rFonts w:ascii="Arial Narrow" w:hAnsi="Arial Narrow"/>
          <w:i/>
          <w:sz w:val="18"/>
          <w:szCs w:val="18"/>
        </w:rPr>
      </w:pPr>
      <w:r w:rsidRPr="009C6536">
        <w:rPr>
          <w:rFonts w:ascii="Arial Narrow" w:hAnsi="Arial Narrow"/>
          <w:i/>
          <w:sz w:val="18"/>
          <w:szCs w:val="18"/>
        </w:rPr>
        <w:t>Egz. 2 – hol szpitala</w:t>
      </w:r>
      <w:bookmarkStart w:id="2" w:name="_GoBack"/>
      <w:bookmarkEnd w:id="2"/>
    </w:p>
    <w:p w:rsidR="009C6536" w:rsidRPr="009C6536" w:rsidRDefault="009C6536" w:rsidP="009C6536">
      <w:pPr>
        <w:rPr>
          <w:rFonts w:ascii="Arial Narrow" w:hAnsi="Arial Narrow"/>
          <w:i/>
          <w:sz w:val="18"/>
          <w:szCs w:val="18"/>
        </w:rPr>
      </w:pPr>
      <w:r w:rsidRPr="009C6536">
        <w:rPr>
          <w:rFonts w:ascii="Arial Narrow" w:hAnsi="Arial Narrow"/>
          <w:i/>
          <w:sz w:val="18"/>
          <w:szCs w:val="18"/>
        </w:rPr>
        <w:t xml:space="preserve">Wyk. B. </w:t>
      </w:r>
      <w:proofErr w:type="spellStart"/>
      <w:r w:rsidRPr="009C6536">
        <w:rPr>
          <w:rFonts w:ascii="Arial Narrow" w:hAnsi="Arial Narrow"/>
          <w:i/>
          <w:sz w:val="18"/>
          <w:szCs w:val="18"/>
        </w:rPr>
        <w:t>Choroszyńska</w:t>
      </w:r>
      <w:proofErr w:type="spellEnd"/>
      <w:r w:rsidRPr="009C6536">
        <w:rPr>
          <w:rFonts w:ascii="Arial Narrow" w:hAnsi="Arial Narrow"/>
          <w:i/>
          <w:sz w:val="18"/>
          <w:szCs w:val="18"/>
        </w:rPr>
        <w:t xml:space="preserve"> – tel. 261 417 449</w:t>
      </w:r>
    </w:p>
    <w:p w:rsidR="009C6536" w:rsidRPr="009C6536" w:rsidRDefault="009C6536" w:rsidP="009C6536">
      <w:pPr>
        <w:spacing w:after="480" w:line="360" w:lineRule="auto"/>
        <w:rPr>
          <w:rFonts w:ascii="Arial Narrow" w:hAnsi="Arial Narrow"/>
          <w:i/>
          <w:sz w:val="22"/>
          <w:szCs w:val="22"/>
        </w:rPr>
      </w:pPr>
      <w:r w:rsidRPr="009C6536">
        <w:rPr>
          <w:rFonts w:ascii="Arial Narrow" w:hAnsi="Arial Narrow"/>
          <w:i/>
          <w:sz w:val="18"/>
          <w:szCs w:val="18"/>
        </w:rPr>
        <w:lastRenderedPageBreak/>
        <w:t>Data: 06.09.2023</w:t>
      </w:r>
    </w:p>
    <w:sectPr w:rsidR="009C6536" w:rsidRPr="009C653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0B7" w:rsidRDefault="003B70B7">
      <w:r>
        <w:separator/>
      </w:r>
    </w:p>
  </w:endnote>
  <w:endnote w:type="continuationSeparator" w:id="1">
    <w:p w:rsidR="003B70B7" w:rsidRDefault="003B7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0B7" w:rsidRDefault="003B70B7">
      <w:r>
        <w:separator/>
      </w:r>
    </w:p>
  </w:footnote>
  <w:footnote w:type="continuationSeparator" w:id="1">
    <w:p w:rsidR="003B70B7" w:rsidRDefault="003B7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70B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5863"/>
    <w:rsid w:val="003445A0"/>
    <w:rsid w:val="003A0AFC"/>
    <w:rsid w:val="003B70B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6536"/>
    <w:rsid w:val="009D6F6D"/>
    <w:rsid w:val="009F0E5C"/>
    <w:rsid w:val="00A029B8"/>
    <w:rsid w:val="00A17CDB"/>
    <w:rsid w:val="00AA02AC"/>
    <w:rsid w:val="00B32D12"/>
    <w:rsid w:val="00B464D3"/>
    <w:rsid w:val="00B8185B"/>
    <w:rsid w:val="00BD2174"/>
    <w:rsid w:val="00C4104F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6F6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6F6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D6F6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D6F6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6F6D"/>
  </w:style>
  <w:style w:type="paragraph" w:styleId="Tekstpodstawowy">
    <w:name w:val="Body Text"/>
    <w:basedOn w:val="Normalny"/>
    <w:rsid w:val="009D6F6D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2023-09-06T07:21:00Z</cp:lastPrinted>
  <dcterms:created xsi:type="dcterms:W3CDTF">2023-09-27T12:04:00Z</dcterms:created>
  <dcterms:modified xsi:type="dcterms:W3CDTF">2023-09-27T12:04:00Z</dcterms:modified>
</cp:coreProperties>
</file>