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5C327602"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6B1B46">
              <w:rPr>
                <w:b/>
                <w:bCs/>
                <w:sz w:val="18"/>
                <w:szCs w:val="18"/>
              </w:rPr>
              <w:t>2023/S 169-532880</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6EFFA2BA"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r w:rsidR="005E19F9">
              <w:rPr>
                <w:rFonts w:ascii="Arial" w:hAnsi="Arial" w:cs="Arial"/>
                <w:sz w:val="18"/>
                <w:szCs w:val="18"/>
                <w:lang w:eastAsia="en-US"/>
              </w:rPr>
              <w:t>I</w:t>
            </w:r>
            <w:r w:rsidR="00BA59F5">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99C84F6"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BA59F5">
              <w:rPr>
                <w:rFonts w:ascii="Arial" w:hAnsi="Arial" w:cs="Arial"/>
                <w:sz w:val="18"/>
                <w:szCs w:val="18"/>
                <w:lang w:eastAsia="en-US"/>
              </w:rPr>
              <w:t>30</w:t>
            </w:r>
            <w:r w:rsidR="00014ADC">
              <w:rPr>
                <w:rFonts w:ascii="Arial" w:hAnsi="Arial" w:cs="Arial"/>
                <w:sz w:val="18"/>
                <w:szCs w:val="18"/>
                <w:lang w:eastAsia="en-US"/>
              </w:rPr>
              <w:t>/2023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6B1B46">
              <w:rPr>
                <w:szCs w:val="20"/>
              </w:rPr>
            </w:r>
            <w:r w:rsidR="006B1B46">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6B1B46">
              <w:rPr>
                <w:rFonts w:ascii="Arial" w:eastAsia="Times New Roman" w:hAnsi="Arial" w:cs="Arial"/>
                <w:sz w:val="22"/>
                <w:szCs w:val="20"/>
                <w:lang w:eastAsia="en-US"/>
              </w:rPr>
            </w:r>
            <w:r w:rsidR="006B1B46">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B1B46"/>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2DF1"/>
    <w:rsid w:val="00D430FE"/>
    <w:rsid w:val="00D54590"/>
    <w:rsid w:val="00D90946"/>
    <w:rsid w:val="00D92344"/>
    <w:rsid w:val="00DA52BF"/>
    <w:rsid w:val="00DB4EDA"/>
    <w:rsid w:val="00DE0147"/>
    <w:rsid w:val="00DE2AA0"/>
    <w:rsid w:val="00DE7F08"/>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29</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6</cp:revision>
  <cp:lastPrinted>2021-04-19T07:55:00Z</cp:lastPrinted>
  <dcterms:created xsi:type="dcterms:W3CDTF">2023-04-19T07:32:00Z</dcterms:created>
  <dcterms:modified xsi:type="dcterms:W3CDTF">2023-09-04T09:11:00Z</dcterms:modified>
</cp:coreProperties>
</file>