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4AB" w:rsidRPr="00427298" w:rsidRDefault="00C654AB" w:rsidP="00C654AB">
      <w:pPr>
        <w:jc w:val="left"/>
        <w:rPr>
          <w:rFonts w:asciiTheme="minorHAnsi" w:hAnsiTheme="minorHAnsi" w:cs="Arial"/>
          <w:b/>
          <w:sz w:val="20"/>
          <w:szCs w:val="20"/>
        </w:rPr>
      </w:pPr>
      <w:r w:rsidRPr="00427298">
        <w:rPr>
          <w:rFonts w:asciiTheme="minorHAnsi" w:hAnsiTheme="minorHAnsi" w:cs="Arial"/>
          <w:b/>
          <w:sz w:val="20"/>
          <w:szCs w:val="20"/>
        </w:rPr>
        <w:t xml:space="preserve">Wykonawca/ Wykonawca występujący wspólnie: 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…………………………………………………………………….…….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………………………………………………………..…………………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i/>
          <w:sz w:val="18"/>
          <w:szCs w:val="18"/>
        </w:rPr>
      </w:pPr>
      <w:r w:rsidRPr="00427298">
        <w:rPr>
          <w:rFonts w:asciiTheme="minorHAnsi" w:hAnsiTheme="minorHAnsi" w:cs="Arial"/>
          <w:i/>
          <w:sz w:val="18"/>
          <w:szCs w:val="18"/>
        </w:rPr>
        <w:t>(pełna nazwa  i adres podmiotu)</w:t>
      </w:r>
    </w:p>
    <w:p w:rsidR="00BC5073" w:rsidRPr="00C654AB" w:rsidRDefault="00BC5073" w:rsidP="00C82A2E">
      <w:pPr>
        <w:jc w:val="both"/>
        <w:rPr>
          <w:rFonts w:ascii="Trebuchet MS" w:hAnsi="Trebuchet MS" w:cs="Arial"/>
          <w:sz w:val="16"/>
          <w:szCs w:val="16"/>
        </w:rPr>
      </w:pPr>
    </w:p>
    <w:p w:rsidR="00CC446C" w:rsidRPr="00C654AB" w:rsidRDefault="00CC446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7F48DC" w:rsidRPr="00C654AB" w:rsidRDefault="007F48D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Oświadczenia wykonawcy</w:t>
      </w: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caps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względniające przesłanki wykluczenia z art. 7 ust. 1 ustawy o szczególnych rozwiązaniach w zakresie przeciwd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>ziałania wspieraniu agresji na 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krainę oraz służących ochronie bezpieczeństwa narodowego</w:t>
      </w:r>
    </w:p>
    <w:p w:rsidR="000A2B3C" w:rsidRPr="00E22795" w:rsidRDefault="000A2B3C" w:rsidP="000A2B3C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E22795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0A2B3C" w:rsidRDefault="000A2B3C" w:rsidP="000A2B3C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:rsidR="000A2B3C" w:rsidRPr="00E22795" w:rsidRDefault="000A2B3C" w:rsidP="000A2B3C">
      <w:pPr>
        <w:pStyle w:val="Tytu"/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 xml:space="preserve">Dotyczy: postępowania o udzielenie zamówienia publicznego pn. </w:t>
      </w:r>
      <w:r w:rsidR="004E2722" w:rsidRPr="004E2722">
        <w:rPr>
          <w:rFonts w:asciiTheme="minorHAnsi" w:hAnsiTheme="minorHAnsi" w:cstheme="minorHAnsi"/>
          <w:i/>
          <w:sz w:val="20"/>
          <w:lang w:val="pl-PL"/>
        </w:rPr>
        <w:t>Przygotowanie modułu ELO Faktury w oparciu o platformę SharePoint</w:t>
      </w:r>
      <w:r w:rsidRPr="00E22795">
        <w:rPr>
          <w:rFonts w:asciiTheme="minorHAnsi" w:hAnsiTheme="minorHAnsi" w:cstheme="minorHAnsi"/>
          <w:i/>
          <w:sz w:val="20"/>
          <w:lang w:val="pl-PL"/>
        </w:rPr>
        <w:t>, nr sprawy: DZP-271-</w:t>
      </w:r>
      <w:r w:rsidR="00594E44">
        <w:rPr>
          <w:rFonts w:asciiTheme="minorHAnsi" w:hAnsiTheme="minorHAnsi" w:cstheme="minorHAnsi"/>
          <w:i/>
          <w:sz w:val="20"/>
          <w:lang w:val="pl-PL"/>
        </w:rPr>
        <w:t>2</w:t>
      </w:r>
      <w:r w:rsidR="00F92B6D">
        <w:rPr>
          <w:rFonts w:asciiTheme="minorHAnsi" w:hAnsiTheme="minorHAnsi" w:cstheme="minorHAnsi"/>
          <w:i/>
          <w:sz w:val="20"/>
          <w:lang w:val="pl-PL"/>
        </w:rPr>
        <w:t>8</w:t>
      </w:r>
      <w:r w:rsidRPr="00E22795">
        <w:rPr>
          <w:rFonts w:asciiTheme="minorHAnsi" w:hAnsiTheme="minorHAnsi" w:cstheme="minorHAnsi"/>
          <w:i/>
          <w:sz w:val="20"/>
          <w:lang w:val="pl-PL"/>
        </w:rPr>
        <w:t>/202</w:t>
      </w:r>
      <w:r w:rsidR="00A257DD">
        <w:rPr>
          <w:rFonts w:asciiTheme="minorHAnsi" w:hAnsiTheme="minorHAnsi" w:cstheme="minorHAnsi"/>
          <w:i/>
          <w:sz w:val="20"/>
          <w:lang w:val="pl-PL"/>
        </w:rPr>
        <w:t>3</w:t>
      </w:r>
    </w:p>
    <w:p w:rsidR="000A2B3C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Pr="00E22795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:rsidR="000A2B3C" w:rsidRPr="006A0980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A2B3C" w:rsidRPr="00E22795" w:rsidRDefault="000A2B3C" w:rsidP="000A2B3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E22795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:rsidR="000A2B3C" w:rsidRPr="00E22795" w:rsidRDefault="000A2B3C" w:rsidP="000A2B3C">
      <w:pPr>
        <w:pStyle w:val="NormalnyWeb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 </w:t>
      </w:r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E22795">
        <w:rPr>
          <w:rFonts w:asciiTheme="minorHAnsi" w:hAnsiTheme="minorHAnsi" w:cstheme="minorHAnsi"/>
          <w:sz w:val="20"/>
          <w:szCs w:val="20"/>
        </w:rPr>
        <w:t>z dnia 13 kwietnia 2022 r.</w:t>
      </w:r>
      <w:r w:rsidRPr="00E22795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(Dz. U. poz. 835)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E22795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257DD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highlight w:val="yellow"/>
        </w:rPr>
        <w:br/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ponieważ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wszystkie przesłanki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z art. 110 ust 2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tj. podjąłem następujące czynności: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naprawiłem lub zobowiązałem się do naprawienia szkody wyrządzonej przestępstwem, wykroczeniem lub swoim nieprawidłowym postępowaniem, w tym poprzez zadośćuczynienie pieniężne;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wyczerpująco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podjąłem konkretne środki techniczne, organizacyjne i kadrowe, odpowiednie dla zapobiegania dalszym przestępstwom, wykroczeniom lub nieprawidłowemu postępowaniu, w szczególności;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zerwałem wszelkie powiązania z osobami lub podmiotami odpowiedzialnymi za nieprawidłowe postępowanie wykonawcy,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zreorganizowałem personel,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wdrożyłem system sprawozdawczości i kontroli,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utworzyłem struktury audytu wewnętrznego do monitorowania przestrzegania przepisów, wewnętrznych regulacji lub standardów,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wprowadziłem wewnętrzne regulacje dotyczące odpowiedzialności i odszkodowań za nieprzestrzeganie przepisów, wewnętrznych regulacji lub standardów.</w:t>
      </w: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</w:rPr>
      </w:pP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:rsidR="000A2B3C" w:rsidRPr="00E22795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:rsidR="000A2B3C" w:rsidRPr="006A0980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687D10" w:rsidRPr="00B75AE1" w:rsidRDefault="00687D10" w:rsidP="00687D10">
      <w:pPr>
        <w:rPr>
          <w:rFonts w:ascii="Calibri" w:hAnsi="Calibri" w:cs="Arial"/>
          <w:b/>
          <w:sz w:val="20"/>
          <w:szCs w:val="20"/>
          <w:u w:val="single"/>
        </w:rPr>
      </w:pPr>
      <w:r w:rsidRPr="004B41EC">
        <w:rPr>
          <w:rFonts w:ascii="Calibri" w:hAnsi="Calibri" w:cs="Arial"/>
          <w:b/>
          <w:sz w:val="20"/>
          <w:szCs w:val="20"/>
          <w:u w:val="single"/>
        </w:rPr>
        <w:t>OŚWIADCZENIE DOTYCZĄCE SPEŁNIANIA WARUNKÓW UDZIAŁU W POSTĘPOWANIU</w:t>
      </w:r>
    </w:p>
    <w:p w:rsidR="00687D10" w:rsidRPr="00B75AE1" w:rsidRDefault="00687D10" w:rsidP="00687D10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687D10" w:rsidRDefault="00687D10" w:rsidP="00687D10">
      <w:pPr>
        <w:jc w:val="both"/>
        <w:rPr>
          <w:rFonts w:asciiTheme="minorHAnsi" w:hAnsiTheme="minorHAnsi" w:cstheme="minorHAnsi"/>
          <w:sz w:val="20"/>
          <w:szCs w:val="20"/>
        </w:rPr>
      </w:pPr>
      <w:r w:rsidRPr="004B41EC">
        <w:rPr>
          <w:rFonts w:asciiTheme="minorHAnsi" w:hAnsiTheme="minorHAnsi" w:cstheme="minorHAnsi"/>
          <w:sz w:val="20"/>
          <w:szCs w:val="20"/>
        </w:rPr>
        <w:t xml:space="preserve">Oświadczam, że spełniam warunki udziału w postępowaniu, określone przez Zamawiającego – Krakowskie Biuro Festiwalowe, w </w:t>
      </w:r>
      <w:bookmarkStart w:id="0" w:name="_GoBack"/>
      <w:bookmarkEnd w:id="0"/>
      <w:r w:rsidRPr="004B41EC">
        <w:rPr>
          <w:rFonts w:asciiTheme="minorHAnsi" w:hAnsiTheme="minorHAnsi" w:cstheme="minorHAnsi"/>
          <w:sz w:val="20"/>
          <w:szCs w:val="20"/>
        </w:rPr>
        <w:t>Specyfikacji Warunków Zamówienia.</w:t>
      </w:r>
    </w:p>
    <w:p w:rsidR="000A2B3C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687D10" w:rsidRDefault="00687D10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687D10" w:rsidRDefault="00687D10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0A2B3C" w:rsidRPr="00E22795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OŚWIADCZENIE DOTYCZĄCE PODANYCH INFORMACJI: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</w:p>
    <w:p w:rsidR="000A2B3C" w:rsidRPr="00E22795" w:rsidRDefault="000A2B3C" w:rsidP="000A2B3C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 niepotrzebne skreślić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** Ten punkt wypełnia tylko Wykonawca polegający na zdolnościach innych podmiotów w celu potwierdzenia spełniania warunków udziału w postępowaniu określonych przez Zamawiającego</w:t>
      </w:r>
    </w:p>
    <w:p w:rsidR="000A2B3C" w:rsidRPr="00C654AB" w:rsidRDefault="000A2B3C" w:rsidP="000A2B3C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p w:rsidR="00FC64A5" w:rsidRPr="00C654AB" w:rsidRDefault="00FC64A5" w:rsidP="000A2B3C">
      <w:pPr>
        <w:spacing w:line="276" w:lineRule="auto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C64A5" w:rsidRPr="00C654AB" w:rsidSect="00D262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A04" w:rsidRDefault="00926A04" w:rsidP="00D62D50">
      <w:r>
        <w:separator/>
      </w:r>
    </w:p>
  </w:endnote>
  <w:endnote w:type="continuationSeparator" w:id="0">
    <w:p w:rsidR="00926A04" w:rsidRDefault="00926A04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113067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113067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A04" w:rsidRDefault="00926A04" w:rsidP="00D62D50">
      <w:r>
        <w:separator/>
      </w:r>
    </w:p>
  </w:footnote>
  <w:footnote w:type="continuationSeparator" w:id="0">
    <w:p w:rsidR="00926A04" w:rsidRDefault="00926A04" w:rsidP="00D62D50">
      <w:r>
        <w:continuationSeparator/>
      </w:r>
    </w:p>
  </w:footnote>
  <w:footnote w:id="1"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A2B3C" w:rsidRPr="00761CEB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0A2B3C" w:rsidRPr="00FB293C" w:rsidRDefault="000A2B3C" w:rsidP="000A2B3C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FB293C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B293C">
        <w:rPr>
          <w:rFonts w:ascii="Trebuchet MS" w:hAnsi="Trebuchet MS"/>
          <w:sz w:val="16"/>
          <w:szCs w:val="16"/>
        </w:rPr>
        <w:t xml:space="preserve"> </w:t>
      </w:r>
      <w:r w:rsidRPr="00FB293C">
        <w:rPr>
          <w:rFonts w:ascii="Trebuchet MS" w:hAnsi="Trebuchet MS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D4DA7">
      <w:rPr>
        <w:rFonts w:ascii="Calibri" w:hAnsi="Calibri"/>
        <w:sz w:val="18"/>
        <w:szCs w:val="16"/>
      </w:rPr>
      <w:t>3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594E44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  <w:r w:rsidR="00F92B6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8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A257D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0C34"/>
    <w:multiLevelType w:val="hybridMultilevel"/>
    <w:tmpl w:val="4C70C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1" w15:restartNumberingAfterBreak="0">
    <w:nsid w:val="40942F47"/>
    <w:multiLevelType w:val="hybridMultilevel"/>
    <w:tmpl w:val="C2CE0EE2"/>
    <w:lvl w:ilvl="0" w:tplc="39A4D2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8A1A66"/>
    <w:multiLevelType w:val="hybridMultilevel"/>
    <w:tmpl w:val="DCF8A11C"/>
    <w:lvl w:ilvl="0" w:tplc="33B4E1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9"/>
  </w:num>
  <w:num w:numId="4">
    <w:abstractNumId w:val="6"/>
  </w:num>
  <w:num w:numId="5">
    <w:abstractNumId w:val="4"/>
  </w:num>
  <w:num w:numId="6">
    <w:abstractNumId w:val="15"/>
  </w:num>
  <w:num w:numId="7">
    <w:abstractNumId w:val="17"/>
  </w:num>
  <w:num w:numId="8">
    <w:abstractNumId w:val="15"/>
  </w:num>
  <w:num w:numId="9">
    <w:abstractNumId w:val="7"/>
  </w:num>
  <w:num w:numId="10">
    <w:abstractNumId w:val="0"/>
  </w:num>
  <w:num w:numId="11">
    <w:abstractNumId w:val="12"/>
  </w:num>
  <w:num w:numId="12">
    <w:abstractNumId w:val="18"/>
  </w:num>
  <w:num w:numId="13">
    <w:abstractNumId w:val="3"/>
  </w:num>
  <w:num w:numId="14">
    <w:abstractNumId w:val="16"/>
  </w:num>
  <w:num w:numId="15">
    <w:abstractNumId w:val="8"/>
  </w:num>
  <w:num w:numId="16">
    <w:abstractNumId w:val="2"/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14"/>
  </w:num>
  <w:num w:numId="22">
    <w:abstractNumId w:val="1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0136F"/>
    <w:rsid w:val="000160E1"/>
    <w:rsid w:val="0003288E"/>
    <w:rsid w:val="00062326"/>
    <w:rsid w:val="0006567F"/>
    <w:rsid w:val="000A0E1E"/>
    <w:rsid w:val="000A2B3C"/>
    <w:rsid w:val="000A66A1"/>
    <w:rsid w:val="000B1C02"/>
    <w:rsid w:val="000B7C48"/>
    <w:rsid w:val="000C10AE"/>
    <w:rsid w:val="000C638E"/>
    <w:rsid w:val="000E405E"/>
    <w:rsid w:val="000F4244"/>
    <w:rsid w:val="000F46DC"/>
    <w:rsid w:val="0011043E"/>
    <w:rsid w:val="00111C58"/>
    <w:rsid w:val="00113067"/>
    <w:rsid w:val="00121984"/>
    <w:rsid w:val="00122827"/>
    <w:rsid w:val="00140EA3"/>
    <w:rsid w:val="001A18FB"/>
    <w:rsid w:val="001C0078"/>
    <w:rsid w:val="001C402A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3050D3"/>
    <w:rsid w:val="00316F56"/>
    <w:rsid w:val="00320A1D"/>
    <w:rsid w:val="003422E0"/>
    <w:rsid w:val="003524D2"/>
    <w:rsid w:val="003A1160"/>
    <w:rsid w:val="003C3BEC"/>
    <w:rsid w:val="003D4EC1"/>
    <w:rsid w:val="003E4D41"/>
    <w:rsid w:val="003F0FDA"/>
    <w:rsid w:val="003F6394"/>
    <w:rsid w:val="004032FB"/>
    <w:rsid w:val="00421C09"/>
    <w:rsid w:val="004910FD"/>
    <w:rsid w:val="004A4A33"/>
    <w:rsid w:val="004B6DBA"/>
    <w:rsid w:val="004E080B"/>
    <w:rsid w:val="004E2722"/>
    <w:rsid w:val="005148D3"/>
    <w:rsid w:val="00516875"/>
    <w:rsid w:val="00530F87"/>
    <w:rsid w:val="00542831"/>
    <w:rsid w:val="005524F1"/>
    <w:rsid w:val="00554F70"/>
    <w:rsid w:val="005577F5"/>
    <w:rsid w:val="00563F78"/>
    <w:rsid w:val="00594796"/>
    <w:rsid w:val="00594E44"/>
    <w:rsid w:val="005A3B24"/>
    <w:rsid w:val="005A4910"/>
    <w:rsid w:val="005C4614"/>
    <w:rsid w:val="005C77C1"/>
    <w:rsid w:val="005C7F78"/>
    <w:rsid w:val="005F0D5F"/>
    <w:rsid w:val="0060275F"/>
    <w:rsid w:val="00663925"/>
    <w:rsid w:val="00671045"/>
    <w:rsid w:val="00675AF3"/>
    <w:rsid w:val="00675DD2"/>
    <w:rsid w:val="00677B50"/>
    <w:rsid w:val="00687D10"/>
    <w:rsid w:val="006B00FB"/>
    <w:rsid w:val="006B1D34"/>
    <w:rsid w:val="006B26BD"/>
    <w:rsid w:val="006C351B"/>
    <w:rsid w:val="006D58DB"/>
    <w:rsid w:val="00741E79"/>
    <w:rsid w:val="00750214"/>
    <w:rsid w:val="007502C9"/>
    <w:rsid w:val="007659F9"/>
    <w:rsid w:val="00786A6D"/>
    <w:rsid w:val="007D2844"/>
    <w:rsid w:val="007F48DC"/>
    <w:rsid w:val="00800BD6"/>
    <w:rsid w:val="00812730"/>
    <w:rsid w:val="008439F2"/>
    <w:rsid w:val="00875B65"/>
    <w:rsid w:val="008831D8"/>
    <w:rsid w:val="008A465C"/>
    <w:rsid w:val="008F2AFC"/>
    <w:rsid w:val="00922E01"/>
    <w:rsid w:val="0092336C"/>
    <w:rsid w:val="00926A04"/>
    <w:rsid w:val="00937C0C"/>
    <w:rsid w:val="00961719"/>
    <w:rsid w:val="00990E26"/>
    <w:rsid w:val="009B1BE2"/>
    <w:rsid w:val="009D10D5"/>
    <w:rsid w:val="009D321D"/>
    <w:rsid w:val="009F0DF1"/>
    <w:rsid w:val="00A06941"/>
    <w:rsid w:val="00A257DD"/>
    <w:rsid w:val="00A27EFB"/>
    <w:rsid w:val="00A532ED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B32D4"/>
    <w:rsid w:val="00BC5073"/>
    <w:rsid w:val="00BD6361"/>
    <w:rsid w:val="00BD7B82"/>
    <w:rsid w:val="00C020E0"/>
    <w:rsid w:val="00C025B0"/>
    <w:rsid w:val="00C275BB"/>
    <w:rsid w:val="00C30378"/>
    <w:rsid w:val="00C35BB7"/>
    <w:rsid w:val="00C376B3"/>
    <w:rsid w:val="00C654AB"/>
    <w:rsid w:val="00C82A2E"/>
    <w:rsid w:val="00CA0A02"/>
    <w:rsid w:val="00CA3F02"/>
    <w:rsid w:val="00CB2624"/>
    <w:rsid w:val="00CC446C"/>
    <w:rsid w:val="00CC7BB4"/>
    <w:rsid w:val="00CD3B45"/>
    <w:rsid w:val="00D262EB"/>
    <w:rsid w:val="00D47200"/>
    <w:rsid w:val="00D62D50"/>
    <w:rsid w:val="00D643FD"/>
    <w:rsid w:val="00D92EB4"/>
    <w:rsid w:val="00DA3713"/>
    <w:rsid w:val="00DC313B"/>
    <w:rsid w:val="00DD3C8E"/>
    <w:rsid w:val="00DD4D1C"/>
    <w:rsid w:val="00DE3C91"/>
    <w:rsid w:val="00DF3EC5"/>
    <w:rsid w:val="00E13D03"/>
    <w:rsid w:val="00E30E7D"/>
    <w:rsid w:val="00E3457B"/>
    <w:rsid w:val="00E37EEC"/>
    <w:rsid w:val="00E40DCB"/>
    <w:rsid w:val="00E46CE5"/>
    <w:rsid w:val="00E5238F"/>
    <w:rsid w:val="00E849F1"/>
    <w:rsid w:val="00E910A8"/>
    <w:rsid w:val="00EB1A90"/>
    <w:rsid w:val="00EB631F"/>
    <w:rsid w:val="00EC390A"/>
    <w:rsid w:val="00ED2C55"/>
    <w:rsid w:val="00F03375"/>
    <w:rsid w:val="00F16FBD"/>
    <w:rsid w:val="00F379A5"/>
    <w:rsid w:val="00F63EAA"/>
    <w:rsid w:val="00F71566"/>
    <w:rsid w:val="00F74BB6"/>
    <w:rsid w:val="00F86950"/>
    <w:rsid w:val="00F87529"/>
    <w:rsid w:val="00F92B6D"/>
    <w:rsid w:val="00F94199"/>
    <w:rsid w:val="00FB18A4"/>
    <w:rsid w:val="00FB2AD7"/>
    <w:rsid w:val="00FB4162"/>
    <w:rsid w:val="00FC64A5"/>
    <w:rsid w:val="00FD3475"/>
    <w:rsid w:val="00FD4DA7"/>
    <w:rsid w:val="00FE561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B11ED6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locked/>
    <w:rsid w:val="00FD3475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A2B3C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C21DE-E61B-4119-9C1D-1A5EE5FEC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36</cp:revision>
  <dcterms:created xsi:type="dcterms:W3CDTF">2021-10-17T09:14:00Z</dcterms:created>
  <dcterms:modified xsi:type="dcterms:W3CDTF">2023-08-22T07:41:00Z</dcterms:modified>
</cp:coreProperties>
</file>