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7166F7F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015C8B" w:rsidRPr="00015C8B">
        <w:rPr>
          <w:b/>
        </w:rPr>
        <w:t xml:space="preserve">dostawa </w:t>
      </w:r>
      <w:r w:rsidR="00096FBF" w:rsidRPr="00096FBF">
        <w:rPr>
          <w:b/>
        </w:rPr>
        <w:t>zestawu 3 fantomó</w:t>
      </w:r>
      <w:bookmarkStart w:id="0" w:name="_GoBack"/>
      <w:bookmarkEnd w:id="0"/>
      <w:r w:rsidR="00096FBF" w:rsidRPr="00096FBF">
        <w:rPr>
          <w:b/>
        </w:rPr>
        <w:t>w odwzorowujących właściwości lepko-sprężyste wątroby - KC-zp.272-470/23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FBE3F" w14:textId="77777777" w:rsidR="00D32218" w:rsidRDefault="00D32218" w:rsidP="0038231F">
      <w:pPr>
        <w:spacing w:after="0" w:line="240" w:lineRule="auto"/>
      </w:pPr>
      <w:r>
        <w:separator/>
      </w:r>
    </w:p>
  </w:endnote>
  <w:endnote w:type="continuationSeparator" w:id="0">
    <w:p w14:paraId="2165DC42" w14:textId="77777777" w:rsidR="00D32218" w:rsidRDefault="00D322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E32FD" w14:textId="77777777" w:rsidR="00D32218" w:rsidRDefault="00D32218" w:rsidP="0038231F">
      <w:pPr>
        <w:spacing w:after="0" w:line="240" w:lineRule="auto"/>
      </w:pPr>
      <w:r>
        <w:separator/>
      </w:r>
    </w:p>
  </w:footnote>
  <w:footnote w:type="continuationSeparator" w:id="0">
    <w:p w14:paraId="05F29A96" w14:textId="77777777" w:rsidR="00D32218" w:rsidRDefault="00D32218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5C8B"/>
    <w:rsid w:val="00023477"/>
    <w:rsid w:val="000247FF"/>
    <w:rsid w:val="00025C8D"/>
    <w:rsid w:val="000303EE"/>
    <w:rsid w:val="00073C3D"/>
    <w:rsid w:val="000805B5"/>
    <w:rsid w:val="000809B6"/>
    <w:rsid w:val="00091A4B"/>
    <w:rsid w:val="00096FBF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2218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8C93D-1A31-4089-9A34-E334FE34B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DZP</cp:lastModifiedBy>
  <cp:revision>4</cp:revision>
  <cp:lastPrinted>2016-07-26T10:32:00Z</cp:lastPrinted>
  <dcterms:created xsi:type="dcterms:W3CDTF">2023-02-09T13:39:00Z</dcterms:created>
  <dcterms:modified xsi:type="dcterms:W3CDTF">2023-08-17T13:34:00Z</dcterms:modified>
</cp:coreProperties>
</file>