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5AE" w:rsidRPr="00435CFA" w:rsidRDefault="00435CFA" w:rsidP="00EE1E90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435CFA">
        <w:rPr>
          <w:rFonts w:ascii="Arial" w:hAnsi="Arial" w:cs="Arial"/>
          <w:b/>
          <w:sz w:val="28"/>
          <w:szCs w:val="28"/>
        </w:rPr>
        <w:t>Opis przedmiotu zamówienia – zadanie nr 2</w:t>
      </w:r>
    </w:p>
    <w:p w:rsidR="003F7213" w:rsidRPr="001955AE" w:rsidRDefault="00435CFA" w:rsidP="00EE1E9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Na</w:t>
      </w:r>
      <w:r w:rsidR="003F7213" w:rsidRPr="001955AE">
        <w:rPr>
          <w:rFonts w:ascii="Arial" w:hAnsi="Arial" w:cs="Arial"/>
          <w:b/>
        </w:rPr>
        <w:t xml:space="preserve"> wykonanie kart mieszkańca</w:t>
      </w:r>
      <w:r>
        <w:rPr>
          <w:rFonts w:ascii="Arial" w:hAnsi="Arial" w:cs="Arial"/>
          <w:b/>
        </w:rPr>
        <w:t xml:space="preserve"> </w:t>
      </w:r>
      <w:r w:rsidR="004D02B0">
        <w:rPr>
          <w:rFonts w:ascii="Arial" w:hAnsi="Arial" w:cs="Arial"/>
          <w:b/>
        </w:rPr>
        <w:t>dla Domów Studenckich,</w:t>
      </w:r>
      <w:r w:rsidR="003F7213" w:rsidRPr="001955AE">
        <w:rPr>
          <w:rFonts w:ascii="Arial" w:hAnsi="Arial" w:cs="Arial"/>
        </w:rPr>
        <w:t xml:space="preserve">   </w:t>
      </w:r>
      <w:r w:rsidR="00EE1E90">
        <w:rPr>
          <w:rFonts w:ascii="Arial" w:hAnsi="Arial" w:cs="Arial"/>
        </w:rPr>
        <w:t>w</w:t>
      </w:r>
      <w:r w:rsidR="003F7213" w:rsidRPr="001955AE">
        <w:rPr>
          <w:rFonts w:ascii="Arial" w:hAnsi="Arial" w:cs="Arial"/>
        </w:rPr>
        <w:t>g załączonego wzoru i warunków wykonania zamówienia określonych poniżej.</w:t>
      </w:r>
    </w:p>
    <w:p w:rsidR="003F7213" w:rsidRDefault="0025758F" w:rsidP="00EE1E9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Przedmiot zamówienia obejmuje dostawę:</w:t>
      </w:r>
    </w:p>
    <w:p w:rsidR="0025758F" w:rsidRPr="001955AE" w:rsidRDefault="0025758F" w:rsidP="00EE1E9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-1650 szt. kart mieszkańca.</w:t>
      </w:r>
    </w:p>
    <w:p w:rsidR="003F7213" w:rsidRPr="001955AE" w:rsidRDefault="003F7213" w:rsidP="00EE1E90">
      <w:pPr>
        <w:spacing w:line="360" w:lineRule="auto"/>
        <w:ind w:firstLine="708"/>
        <w:rPr>
          <w:rFonts w:ascii="Arial" w:hAnsi="Arial" w:cs="Arial"/>
        </w:rPr>
      </w:pPr>
      <w:r w:rsidRPr="001955AE">
        <w:rPr>
          <w:rFonts w:ascii="Arial" w:hAnsi="Arial" w:cs="Arial"/>
          <w:b/>
          <w:u w:val="single"/>
        </w:rPr>
        <w:t>Karty mieszkańca</w:t>
      </w:r>
      <w:r w:rsidRPr="001955AE">
        <w:rPr>
          <w:rFonts w:ascii="Arial" w:hAnsi="Arial" w:cs="Arial"/>
        </w:rPr>
        <w:t xml:space="preserve"> dla poszczególnych Domów Studenckich wg załączonego wzoru, zgodnie z obowiązującymi normami i warunkami określonymi poniżej.</w:t>
      </w:r>
    </w:p>
    <w:p w:rsidR="003F7213" w:rsidRPr="001955AE" w:rsidRDefault="003F7213" w:rsidP="00EE1E90">
      <w:pPr>
        <w:spacing w:line="360" w:lineRule="auto"/>
        <w:ind w:firstLine="708"/>
        <w:rPr>
          <w:rFonts w:ascii="Arial" w:hAnsi="Arial" w:cs="Arial"/>
        </w:rPr>
      </w:pPr>
    </w:p>
    <w:p w:rsidR="003F7213" w:rsidRPr="001955AE" w:rsidRDefault="003F7213" w:rsidP="00EE1E90">
      <w:pPr>
        <w:spacing w:line="360" w:lineRule="auto"/>
        <w:ind w:firstLine="708"/>
        <w:rPr>
          <w:rFonts w:ascii="Arial" w:hAnsi="Arial" w:cs="Arial"/>
          <w:b/>
        </w:rPr>
      </w:pPr>
      <w:r w:rsidRPr="001955AE">
        <w:rPr>
          <w:rFonts w:ascii="Arial" w:hAnsi="Arial" w:cs="Arial"/>
          <w:b/>
        </w:rPr>
        <w:t xml:space="preserve">- karton min. </w:t>
      </w:r>
      <w:smartTag w:uri="urn:schemas-microsoft-com:office:smarttags" w:element="metricconverter">
        <w:smartTagPr>
          <w:attr w:name="ProductID" w:val="300 g"/>
        </w:smartTagPr>
        <w:r w:rsidRPr="001955AE">
          <w:rPr>
            <w:rFonts w:ascii="Arial" w:hAnsi="Arial" w:cs="Arial"/>
            <w:b/>
          </w:rPr>
          <w:t>300 g</w:t>
        </w:r>
      </w:smartTag>
      <w:r w:rsidRPr="001955AE">
        <w:rPr>
          <w:rFonts w:ascii="Arial" w:hAnsi="Arial" w:cs="Arial"/>
          <w:b/>
        </w:rPr>
        <w:t xml:space="preserve"> ( różne kolory )</w:t>
      </w:r>
      <w:r w:rsidR="001955AE" w:rsidRPr="001955AE">
        <w:rPr>
          <w:rFonts w:ascii="Arial" w:hAnsi="Arial" w:cs="Arial"/>
          <w:b/>
        </w:rPr>
        <w:t xml:space="preserve">, papier matowy </w:t>
      </w:r>
    </w:p>
    <w:p w:rsidR="003F7213" w:rsidRPr="001955AE" w:rsidRDefault="003F7213" w:rsidP="00EE1E90">
      <w:pPr>
        <w:spacing w:line="360" w:lineRule="auto"/>
        <w:ind w:firstLine="708"/>
        <w:rPr>
          <w:rFonts w:ascii="Arial" w:hAnsi="Arial" w:cs="Arial"/>
        </w:rPr>
      </w:pPr>
      <w:r w:rsidRPr="001955AE">
        <w:rPr>
          <w:rFonts w:ascii="Arial" w:hAnsi="Arial" w:cs="Arial"/>
        </w:rPr>
        <w:t xml:space="preserve">- rozmiar karty mieszkańca  </w:t>
      </w:r>
      <w:smartTag w:uri="urn:schemas-microsoft-com:office:smarttags" w:element="metricconverter">
        <w:smartTagPr>
          <w:attr w:name="ProductID" w:val="75 mm"/>
        </w:smartTagPr>
        <w:r w:rsidRPr="001955AE">
          <w:rPr>
            <w:rFonts w:ascii="Arial" w:hAnsi="Arial" w:cs="Arial"/>
          </w:rPr>
          <w:t>75 mm</w:t>
        </w:r>
      </w:smartTag>
      <w:r w:rsidRPr="001955AE">
        <w:rPr>
          <w:rFonts w:ascii="Arial" w:hAnsi="Arial" w:cs="Arial"/>
        </w:rPr>
        <w:t xml:space="preserve"> x </w:t>
      </w:r>
      <w:smartTag w:uri="urn:schemas-microsoft-com:office:smarttags" w:element="metricconverter">
        <w:smartTagPr>
          <w:attr w:name="ProductID" w:val="100 mm"/>
        </w:smartTagPr>
        <w:r w:rsidRPr="001955AE">
          <w:rPr>
            <w:rFonts w:ascii="Arial" w:hAnsi="Arial" w:cs="Arial"/>
          </w:rPr>
          <w:t>100 mm</w:t>
        </w:r>
      </w:smartTag>
    </w:p>
    <w:p w:rsidR="003F7213" w:rsidRPr="001955AE" w:rsidRDefault="003F7213" w:rsidP="00EE1E90">
      <w:pPr>
        <w:spacing w:line="360" w:lineRule="auto"/>
        <w:ind w:firstLine="708"/>
        <w:rPr>
          <w:rFonts w:ascii="Arial" w:hAnsi="Arial" w:cs="Arial"/>
        </w:rPr>
      </w:pPr>
      <w:r w:rsidRPr="001955AE">
        <w:rPr>
          <w:rFonts w:ascii="Arial" w:hAnsi="Arial" w:cs="Arial"/>
        </w:rPr>
        <w:t>-  druk dwustronny</w:t>
      </w:r>
    </w:p>
    <w:p w:rsidR="003F7213" w:rsidRPr="001955AE" w:rsidRDefault="003F7213" w:rsidP="00EE1E90">
      <w:pPr>
        <w:spacing w:line="360" w:lineRule="auto"/>
        <w:rPr>
          <w:rFonts w:ascii="Arial" w:hAnsi="Arial" w:cs="Arial"/>
        </w:rPr>
      </w:pPr>
    </w:p>
    <w:p w:rsidR="003F7213" w:rsidRPr="001955AE" w:rsidRDefault="003F7213" w:rsidP="00EE1E90">
      <w:pPr>
        <w:spacing w:line="360" w:lineRule="auto"/>
        <w:ind w:firstLine="708"/>
        <w:rPr>
          <w:rFonts w:ascii="Arial" w:hAnsi="Arial" w:cs="Arial"/>
        </w:rPr>
      </w:pPr>
      <w:r w:rsidRPr="001955AE">
        <w:rPr>
          <w:rFonts w:ascii="Arial" w:hAnsi="Arial" w:cs="Arial"/>
          <w:b/>
        </w:rPr>
        <w:t>1.</w:t>
      </w:r>
      <w:r w:rsidRPr="001955AE">
        <w:rPr>
          <w:rFonts w:ascii="Arial" w:hAnsi="Arial" w:cs="Arial"/>
        </w:rPr>
        <w:t xml:space="preserve">  </w:t>
      </w:r>
      <w:r w:rsidRPr="001955AE">
        <w:rPr>
          <w:rFonts w:ascii="Arial" w:hAnsi="Arial" w:cs="Arial"/>
          <w:b/>
        </w:rPr>
        <w:t>Karty mieszkańca dla Domu Studenta nr-5 „Maluch”</w:t>
      </w:r>
      <w:r w:rsidRPr="001955AE">
        <w:rPr>
          <w:rFonts w:ascii="Arial" w:hAnsi="Arial" w:cs="Arial"/>
          <w:b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  <w:t xml:space="preserve"> </w:t>
      </w:r>
    </w:p>
    <w:p w:rsidR="003F7213" w:rsidRPr="001955AE" w:rsidRDefault="003F7213" w:rsidP="00EE1E90">
      <w:pPr>
        <w:spacing w:line="360" w:lineRule="auto"/>
        <w:rPr>
          <w:rFonts w:ascii="Arial" w:hAnsi="Arial" w:cs="Arial"/>
        </w:rPr>
      </w:pPr>
      <w:r w:rsidRPr="001955AE">
        <w:rPr>
          <w:rFonts w:ascii="Arial" w:hAnsi="Arial" w:cs="Arial"/>
        </w:rPr>
        <w:t xml:space="preserve">    </w:t>
      </w:r>
      <w:r w:rsidRPr="001955AE">
        <w:rPr>
          <w:rFonts w:ascii="Arial" w:hAnsi="Arial" w:cs="Arial"/>
        </w:rPr>
        <w:tab/>
        <w:t xml:space="preserve"> 1.1.    Kolor tła jasny </w:t>
      </w:r>
      <w:r w:rsidR="00EF0DC1" w:rsidRPr="001955AE">
        <w:rPr>
          <w:rFonts w:ascii="Arial" w:hAnsi="Arial" w:cs="Arial"/>
        </w:rPr>
        <w:t>niebieski</w:t>
      </w:r>
      <w:r w:rsidRPr="001955AE">
        <w:rPr>
          <w:rFonts w:ascii="Arial" w:hAnsi="Arial" w:cs="Arial"/>
        </w:rPr>
        <w:t>- jednolity</w:t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="00EF0DC1" w:rsidRPr="001955AE">
        <w:rPr>
          <w:rFonts w:ascii="Arial" w:hAnsi="Arial" w:cs="Arial"/>
        </w:rPr>
        <w:t>6</w:t>
      </w:r>
      <w:r w:rsidR="001955AE" w:rsidRPr="001955AE">
        <w:rPr>
          <w:rFonts w:ascii="Arial" w:hAnsi="Arial" w:cs="Arial"/>
        </w:rPr>
        <w:t>0</w:t>
      </w:r>
      <w:r w:rsidRPr="001955AE">
        <w:rPr>
          <w:rFonts w:ascii="Arial" w:hAnsi="Arial" w:cs="Arial"/>
        </w:rPr>
        <w:t>0 szt.</w:t>
      </w:r>
    </w:p>
    <w:p w:rsidR="003F7213" w:rsidRPr="001955AE" w:rsidRDefault="003F7213" w:rsidP="00EE1E90">
      <w:pPr>
        <w:spacing w:line="360" w:lineRule="auto"/>
        <w:rPr>
          <w:rFonts w:ascii="Arial" w:hAnsi="Arial" w:cs="Arial"/>
        </w:rPr>
      </w:pPr>
      <w:r w:rsidRPr="001955AE">
        <w:rPr>
          <w:rFonts w:ascii="Arial" w:hAnsi="Arial" w:cs="Arial"/>
        </w:rPr>
        <w:t xml:space="preserve">    </w:t>
      </w:r>
      <w:r w:rsidRPr="001955AE">
        <w:rPr>
          <w:rFonts w:ascii="Arial" w:hAnsi="Arial" w:cs="Arial"/>
        </w:rPr>
        <w:tab/>
        <w:t xml:space="preserve">           Kolor nadruku – czarny</w:t>
      </w:r>
    </w:p>
    <w:p w:rsidR="003F7213" w:rsidRPr="001955AE" w:rsidRDefault="003F7213" w:rsidP="00EE1E90">
      <w:pPr>
        <w:spacing w:line="360" w:lineRule="auto"/>
        <w:rPr>
          <w:rFonts w:ascii="Arial" w:hAnsi="Arial" w:cs="Arial"/>
        </w:rPr>
      </w:pPr>
    </w:p>
    <w:p w:rsidR="003F7213" w:rsidRPr="001955AE" w:rsidRDefault="003F7213" w:rsidP="00EE1E90">
      <w:pPr>
        <w:spacing w:line="360" w:lineRule="auto"/>
        <w:ind w:firstLine="708"/>
        <w:rPr>
          <w:rFonts w:ascii="Arial" w:hAnsi="Arial" w:cs="Arial"/>
        </w:rPr>
      </w:pPr>
      <w:r w:rsidRPr="001955AE">
        <w:rPr>
          <w:rFonts w:ascii="Arial" w:hAnsi="Arial" w:cs="Arial"/>
          <w:b/>
        </w:rPr>
        <w:t>2.  Karty mieszkańca dla Domu Studenta nr-7 „Herkules”</w:t>
      </w:r>
      <w:r w:rsidRPr="001955AE">
        <w:rPr>
          <w:rFonts w:ascii="Arial" w:hAnsi="Arial" w:cs="Arial"/>
          <w:b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  <w:t xml:space="preserve">      </w:t>
      </w:r>
    </w:p>
    <w:p w:rsidR="003F7213" w:rsidRPr="001955AE" w:rsidRDefault="003F7213" w:rsidP="00EE1E90">
      <w:pPr>
        <w:spacing w:line="360" w:lineRule="auto"/>
        <w:rPr>
          <w:rFonts w:ascii="Arial" w:hAnsi="Arial" w:cs="Arial"/>
        </w:rPr>
      </w:pPr>
      <w:r w:rsidRPr="001955AE">
        <w:rPr>
          <w:rFonts w:ascii="Arial" w:hAnsi="Arial" w:cs="Arial"/>
        </w:rPr>
        <w:t xml:space="preserve">             2.1.    Kolor tła jasny </w:t>
      </w:r>
      <w:r w:rsidR="001955AE" w:rsidRPr="001955AE">
        <w:rPr>
          <w:rFonts w:ascii="Arial" w:hAnsi="Arial" w:cs="Arial"/>
        </w:rPr>
        <w:t>seledyn</w:t>
      </w:r>
      <w:r w:rsidRPr="001955AE">
        <w:rPr>
          <w:rFonts w:ascii="Arial" w:hAnsi="Arial" w:cs="Arial"/>
        </w:rPr>
        <w:t xml:space="preserve"> – jednolity </w:t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="001955AE" w:rsidRPr="001955AE">
        <w:rPr>
          <w:rFonts w:ascii="Arial" w:hAnsi="Arial" w:cs="Arial"/>
        </w:rPr>
        <w:t>4</w:t>
      </w:r>
      <w:r w:rsidRPr="001955AE">
        <w:rPr>
          <w:rFonts w:ascii="Arial" w:hAnsi="Arial" w:cs="Arial"/>
        </w:rPr>
        <w:t>50 szt.</w:t>
      </w:r>
    </w:p>
    <w:p w:rsidR="003F7213" w:rsidRPr="001955AE" w:rsidRDefault="003F7213" w:rsidP="00EE1E90">
      <w:pPr>
        <w:spacing w:line="360" w:lineRule="auto"/>
        <w:rPr>
          <w:rFonts w:ascii="Arial" w:hAnsi="Arial" w:cs="Arial"/>
        </w:rPr>
      </w:pPr>
      <w:r w:rsidRPr="001955AE">
        <w:rPr>
          <w:rFonts w:ascii="Arial" w:hAnsi="Arial" w:cs="Arial"/>
        </w:rPr>
        <w:t xml:space="preserve">     </w:t>
      </w:r>
      <w:r w:rsidRPr="001955AE">
        <w:rPr>
          <w:rFonts w:ascii="Arial" w:hAnsi="Arial" w:cs="Arial"/>
        </w:rPr>
        <w:tab/>
        <w:t xml:space="preserve">           </w:t>
      </w:r>
      <w:r w:rsidR="001955AE">
        <w:rPr>
          <w:rFonts w:ascii="Arial" w:hAnsi="Arial" w:cs="Arial"/>
        </w:rPr>
        <w:t xml:space="preserve"> </w:t>
      </w:r>
      <w:r w:rsidRPr="001955AE">
        <w:rPr>
          <w:rFonts w:ascii="Arial" w:hAnsi="Arial" w:cs="Arial"/>
        </w:rPr>
        <w:t>Kolor nadruku – czarny</w:t>
      </w:r>
    </w:p>
    <w:p w:rsidR="001955AE" w:rsidRPr="001955AE" w:rsidRDefault="001955AE" w:rsidP="00EE1E90">
      <w:pPr>
        <w:spacing w:line="360" w:lineRule="auto"/>
        <w:ind w:firstLine="708"/>
        <w:rPr>
          <w:rFonts w:ascii="Arial" w:hAnsi="Arial" w:cs="Arial"/>
        </w:rPr>
      </w:pPr>
      <w:r w:rsidRPr="001955AE">
        <w:rPr>
          <w:rFonts w:ascii="Arial" w:hAnsi="Arial" w:cs="Arial"/>
        </w:rPr>
        <w:t xml:space="preserve"> 2.2.    </w:t>
      </w:r>
      <w:r>
        <w:rPr>
          <w:rFonts w:ascii="Arial" w:hAnsi="Arial" w:cs="Arial"/>
        </w:rPr>
        <w:t xml:space="preserve"> </w:t>
      </w:r>
      <w:r w:rsidRPr="001955AE">
        <w:rPr>
          <w:rFonts w:ascii="Arial" w:hAnsi="Arial" w:cs="Arial"/>
        </w:rPr>
        <w:t>Kolor tła żółty – jednolity</w:t>
      </w:r>
    </w:p>
    <w:p w:rsidR="001955AE" w:rsidRPr="001955AE" w:rsidRDefault="001955AE" w:rsidP="00EE1E90">
      <w:pPr>
        <w:spacing w:line="360" w:lineRule="auto"/>
        <w:ind w:firstLine="708"/>
        <w:rPr>
          <w:rFonts w:ascii="Arial" w:hAnsi="Arial" w:cs="Arial"/>
        </w:rPr>
      </w:pPr>
      <w:r w:rsidRPr="001955A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1955AE">
        <w:rPr>
          <w:rFonts w:ascii="Arial" w:hAnsi="Arial" w:cs="Arial"/>
        </w:rPr>
        <w:t xml:space="preserve">Kolor nadruku czarny </w:t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  <w:t xml:space="preserve">300 szt. </w:t>
      </w:r>
    </w:p>
    <w:p w:rsidR="003F7213" w:rsidRPr="001955AE" w:rsidRDefault="003F7213" w:rsidP="00EE1E90">
      <w:pPr>
        <w:spacing w:line="360" w:lineRule="auto"/>
        <w:rPr>
          <w:rFonts w:ascii="Arial" w:hAnsi="Arial" w:cs="Arial"/>
        </w:rPr>
      </w:pPr>
      <w:r w:rsidRPr="001955AE">
        <w:rPr>
          <w:rFonts w:ascii="Arial" w:hAnsi="Arial" w:cs="Arial"/>
        </w:rPr>
        <w:t xml:space="preserve">             </w:t>
      </w:r>
    </w:p>
    <w:p w:rsidR="003F7213" w:rsidRPr="001955AE" w:rsidRDefault="003F7213" w:rsidP="00EE1E90">
      <w:pPr>
        <w:spacing w:line="360" w:lineRule="auto"/>
        <w:ind w:firstLine="708"/>
        <w:rPr>
          <w:rFonts w:ascii="Arial" w:hAnsi="Arial" w:cs="Arial"/>
        </w:rPr>
      </w:pPr>
      <w:r w:rsidRPr="001955AE">
        <w:rPr>
          <w:rFonts w:ascii="Arial" w:hAnsi="Arial" w:cs="Arial"/>
          <w:b/>
        </w:rPr>
        <w:t>3.  Karty mieszkańca dla Domu Studenta nr-2 „Bliźniak”</w:t>
      </w:r>
      <w:r w:rsidRPr="001955AE">
        <w:rPr>
          <w:rFonts w:ascii="Arial" w:hAnsi="Arial" w:cs="Arial"/>
          <w:b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  <w:t xml:space="preserve"> </w:t>
      </w:r>
    </w:p>
    <w:p w:rsidR="003F7213" w:rsidRPr="001955AE" w:rsidRDefault="003F7213" w:rsidP="00EE1E90">
      <w:pPr>
        <w:spacing w:line="360" w:lineRule="auto"/>
        <w:rPr>
          <w:rFonts w:ascii="Arial" w:hAnsi="Arial" w:cs="Arial"/>
        </w:rPr>
      </w:pPr>
      <w:r w:rsidRPr="001955AE">
        <w:rPr>
          <w:rFonts w:ascii="Arial" w:hAnsi="Arial" w:cs="Arial"/>
        </w:rPr>
        <w:t xml:space="preserve">              3.1.   Kolor tła jasny </w:t>
      </w:r>
      <w:r w:rsidR="001955AE" w:rsidRPr="001955AE">
        <w:rPr>
          <w:rFonts w:ascii="Arial" w:hAnsi="Arial" w:cs="Arial"/>
        </w:rPr>
        <w:t>oranż</w:t>
      </w:r>
      <w:r w:rsidRPr="001955AE">
        <w:rPr>
          <w:rFonts w:ascii="Arial" w:hAnsi="Arial" w:cs="Arial"/>
        </w:rPr>
        <w:t xml:space="preserve"> – jednolity</w:t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Pr="001955AE">
        <w:rPr>
          <w:rFonts w:ascii="Arial" w:hAnsi="Arial" w:cs="Arial"/>
        </w:rPr>
        <w:tab/>
      </w:r>
      <w:r w:rsidR="001955AE" w:rsidRPr="001955AE">
        <w:rPr>
          <w:rFonts w:ascii="Arial" w:hAnsi="Arial" w:cs="Arial"/>
        </w:rPr>
        <w:t>3</w:t>
      </w:r>
      <w:r w:rsidR="00EF0DC1" w:rsidRPr="001955AE">
        <w:rPr>
          <w:rFonts w:ascii="Arial" w:hAnsi="Arial" w:cs="Arial"/>
        </w:rPr>
        <w:t>0</w:t>
      </w:r>
      <w:r w:rsidRPr="001955AE">
        <w:rPr>
          <w:rFonts w:ascii="Arial" w:hAnsi="Arial" w:cs="Arial"/>
        </w:rPr>
        <w:t>0 szt.</w:t>
      </w:r>
    </w:p>
    <w:p w:rsidR="003F7213" w:rsidRPr="001955AE" w:rsidRDefault="003F7213" w:rsidP="00EE1E90">
      <w:pPr>
        <w:spacing w:line="360" w:lineRule="auto"/>
        <w:rPr>
          <w:rFonts w:ascii="Arial" w:hAnsi="Arial" w:cs="Arial"/>
        </w:rPr>
      </w:pPr>
      <w:r w:rsidRPr="001955AE">
        <w:rPr>
          <w:rFonts w:ascii="Arial" w:hAnsi="Arial" w:cs="Arial"/>
        </w:rPr>
        <w:t xml:space="preserve">     </w:t>
      </w:r>
      <w:r w:rsidRPr="001955AE">
        <w:rPr>
          <w:rFonts w:ascii="Arial" w:hAnsi="Arial" w:cs="Arial"/>
        </w:rPr>
        <w:tab/>
        <w:t xml:space="preserve">           </w:t>
      </w:r>
      <w:r w:rsidR="001955AE">
        <w:rPr>
          <w:rFonts w:ascii="Arial" w:hAnsi="Arial" w:cs="Arial"/>
        </w:rPr>
        <w:t xml:space="preserve">  </w:t>
      </w:r>
      <w:r w:rsidRPr="001955AE">
        <w:rPr>
          <w:rFonts w:ascii="Arial" w:hAnsi="Arial" w:cs="Arial"/>
        </w:rPr>
        <w:t>Kolor nadruku – czarny</w:t>
      </w:r>
    </w:p>
    <w:p w:rsidR="003F7213" w:rsidRPr="001955AE" w:rsidRDefault="003F7213" w:rsidP="00EE1E90">
      <w:pPr>
        <w:spacing w:line="360" w:lineRule="auto"/>
        <w:rPr>
          <w:rFonts w:ascii="Arial" w:hAnsi="Arial" w:cs="Arial"/>
        </w:rPr>
      </w:pPr>
    </w:p>
    <w:p w:rsidR="003F7213" w:rsidRPr="001955AE" w:rsidRDefault="003F7213" w:rsidP="00EE1E90">
      <w:pPr>
        <w:spacing w:line="360" w:lineRule="auto"/>
        <w:ind w:firstLine="708"/>
        <w:rPr>
          <w:rFonts w:ascii="Arial" w:hAnsi="Arial" w:cs="Arial"/>
          <w:u w:val="single"/>
        </w:rPr>
      </w:pPr>
      <w:r w:rsidRPr="001955AE">
        <w:rPr>
          <w:rFonts w:ascii="Arial" w:hAnsi="Arial" w:cs="Arial"/>
          <w:u w:val="single"/>
        </w:rPr>
        <w:t>Dodatkowe uwagi</w:t>
      </w:r>
    </w:p>
    <w:p w:rsidR="003F7213" w:rsidRPr="001955AE" w:rsidRDefault="003F7213" w:rsidP="00EE1E90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955AE">
        <w:rPr>
          <w:rFonts w:ascii="Arial" w:hAnsi="Arial" w:cs="Arial"/>
        </w:rPr>
        <w:t xml:space="preserve"> Istotne jest aby karton przeznaczony do wykonania kart był gruby i sztywny.</w:t>
      </w:r>
    </w:p>
    <w:p w:rsidR="003F7213" w:rsidRPr="00EE1E90" w:rsidRDefault="003F7213" w:rsidP="00F213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E1E90">
        <w:rPr>
          <w:rFonts w:ascii="Arial" w:hAnsi="Arial" w:cs="Arial"/>
        </w:rPr>
        <w:t xml:space="preserve"> Koszty transportu leżą po stronie Wykonawcy zadania.</w:t>
      </w:r>
      <w:bookmarkStart w:id="0" w:name="_GoBack"/>
      <w:bookmarkEnd w:id="0"/>
    </w:p>
    <w:sectPr w:rsidR="003F7213" w:rsidRPr="00EE1E90" w:rsidSect="00EE1E90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87D" w:rsidRDefault="00F4387D" w:rsidP="00435CFA">
      <w:r>
        <w:separator/>
      </w:r>
    </w:p>
  </w:endnote>
  <w:endnote w:type="continuationSeparator" w:id="0">
    <w:p w:rsidR="00F4387D" w:rsidRDefault="00F4387D" w:rsidP="00435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CFA" w:rsidRDefault="00435CFA" w:rsidP="00435CF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B2D55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35CFA" w:rsidTr="00C306DB">
      <w:tc>
        <w:tcPr>
          <w:tcW w:w="0" w:type="auto"/>
          <w:shd w:val="clear" w:color="auto" w:fill="auto"/>
          <w:vAlign w:val="center"/>
        </w:tcPr>
        <w:p w:rsidR="00435CFA" w:rsidRPr="00B44D15" w:rsidRDefault="00435CFA" w:rsidP="00435CF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35CFA" w:rsidRPr="00B7388A" w:rsidRDefault="00435CFA" w:rsidP="00435CF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35CFA" w:rsidRPr="00AB1BF2" w:rsidRDefault="00435CFA" w:rsidP="00435CF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35CFA" w:rsidRPr="0099535B" w:rsidRDefault="00435CFA" w:rsidP="00435CFA">
          <w:pPr>
            <w:pStyle w:val="Bezodstpw"/>
            <w:jc w:val="center"/>
            <w:rPr>
              <w:noProof/>
            </w:rPr>
          </w:pPr>
        </w:p>
      </w:tc>
    </w:tr>
  </w:tbl>
  <w:p w:rsidR="00435CFA" w:rsidRPr="008F758E" w:rsidRDefault="00435CFA" w:rsidP="00435CF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35CFA" w:rsidRPr="008F758E" w:rsidRDefault="00435CFA" w:rsidP="00435CF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35CFA" w:rsidRPr="00D57C24" w:rsidRDefault="00435CFA" w:rsidP="00435CF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35CFA" w:rsidRPr="00B7388A" w:rsidRDefault="00435CFA" w:rsidP="00435CF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435CFA" w:rsidRDefault="00435C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87D" w:rsidRDefault="00F4387D" w:rsidP="00435CFA">
      <w:r>
        <w:separator/>
      </w:r>
    </w:p>
  </w:footnote>
  <w:footnote w:type="continuationSeparator" w:id="0">
    <w:p w:rsidR="00F4387D" w:rsidRDefault="00F4387D" w:rsidP="00435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CFA" w:rsidRPr="0062295F" w:rsidRDefault="00435CFA" w:rsidP="00435CFA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E14EC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35CFA" w:rsidRDefault="00435CFA" w:rsidP="00435CFA"/>
  <w:p w:rsidR="00435CFA" w:rsidRDefault="00435C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F01FB8"/>
    <w:multiLevelType w:val="hybridMultilevel"/>
    <w:tmpl w:val="8B4C59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61567"/>
    <w:multiLevelType w:val="hybridMultilevel"/>
    <w:tmpl w:val="AB44BFEC"/>
    <w:lvl w:ilvl="0" w:tplc="2E1A29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213"/>
    <w:rsid w:val="001955AE"/>
    <w:rsid w:val="002112B8"/>
    <w:rsid w:val="0025758F"/>
    <w:rsid w:val="003D58A9"/>
    <w:rsid w:val="003E2457"/>
    <w:rsid w:val="003F7213"/>
    <w:rsid w:val="00435CFA"/>
    <w:rsid w:val="004D02B0"/>
    <w:rsid w:val="004D1826"/>
    <w:rsid w:val="004D667B"/>
    <w:rsid w:val="006D30DB"/>
    <w:rsid w:val="006D7C13"/>
    <w:rsid w:val="00B73F6D"/>
    <w:rsid w:val="00DA13B2"/>
    <w:rsid w:val="00EE1E90"/>
    <w:rsid w:val="00EF0DC1"/>
    <w:rsid w:val="00F4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4:docId w14:val="4A011409"/>
  <w15:chartTrackingRefBased/>
  <w15:docId w15:val="{C67C9ADB-CC99-411D-BBC4-87A85590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7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721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5C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C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C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C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435CFA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2</cp:revision>
  <cp:lastPrinted>2023-08-30T08:30:00Z</cp:lastPrinted>
  <dcterms:created xsi:type="dcterms:W3CDTF">2023-08-30T11:40:00Z</dcterms:created>
  <dcterms:modified xsi:type="dcterms:W3CDTF">2023-08-30T11:40:00Z</dcterms:modified>
</cp:coreProperties>
</file>