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2890B" w14:textId="77777777" w:rsidR="00890B92" w:rsidRPr="00382A4A" w:rsidRDefault="00307F2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07F25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307F25">
        <w:rPr>
          <w:rFonts w:ascii="Arial" w:hAnsi="Arial" w:cs="Arial"/>
          <w:sz w:val="24"/>
          <w:szCs w:val="24"/>
        </w:rPr>
        <w:t>2023-08-28</w:t>
      </w:r>
    </w:p>
    <w:p w14:paraId="28605B2A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39630F4" w14:textId="77777777" w:rsidR="00890B92" w:rsidRPr="00382A4A" w:rsidRDefault="00307F25" w:rsidP="00890B92">
      <w:pPr>
        <w:rPr>
          <w:rFonts w:ascii="Arial" w:hAnsi="Arial" w:cs="Arial"/>
          <w:b/>
          <w:bCs/>
          <w:sz w:val="24"/>
          <w:szCs w:val="24"/>
        </w:rPr>
      </w:pPr>
      <w:r w:rsidRPr="00307F25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3E0BA31" w14:textId="77777777" w:rsidR="00890B92" w:rsidRPr="00382A4A" w:rsidRDefault="00307F25" w:rsidP="00890B92">
      <w:pPr>
        <w:rPr>
          <w:rFonts w:ascii="Arial" w:hAnsi="Arial" w:cs="Arial"/>
          <w:sz w:val="24"/>
          <w:szCs w:val="24"/>
        </w:rPr>
      </w:pPr>
      <w:r w:rsidRPr="00307F25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07F25">
        <w:rPr>
          <w:rFonts w:ascii="Arial" w:hAnsi="Arial" w:cs="Arial"/>
          <w:sz w:val="24"/>
          <w:szCs w:val="24"/>
        </w:rPr>
        <w:t>66</w:t>
      </w:r>
    </w:p>
    <w:p w14:paraId="5F538A18" w14:textId="77777777" w:rsidR="00890B92" w:rsidRPr="00382A4A" w:rsidRDefault="00307F25" w:rsidP="00890B92">
      <w:pPr>
        <w:rPr>
          <w:rFonts w:ascii="Arial" w:hAnsi="Arial" w:cs="Arial"/>
          <w:sz w:val="24"/>
          <w:szCs w:val="24"/>
        </w:rPr>
      </w:pPr>
      <w:r w:rsidRPr="00307F25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07F25">
        <w:rPr>
          <w:rFonts w:ascii="Arial" w:hAnsi="Arial" w:cs="Arial"/>
          <w:sz w:val="24"/>
          <w:szCs w:val="24"/>
        </w:rPr>
        <w:t>Kraków</w:t>
      </w:r>
    </w:p>
    <w:p w14:paraId="22E59F93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27909C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2EE3921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B67E833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0C43CBB1" w14:textId="4BD6B90A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307F25" w:rsidRPr="00307F25">
        <w:rPr>
          <w:rFonts w:ascii="Arial" w:hAnsi="Arial" w:cs="Arial"/>
          <w:b/>
          <w:sz w:val="24"/>
          <w:szCs w:val="24"/>
        </w:rPr>
        <w:t>SZP-271-25-2023</w:t>
      </w:r>
      <w:r w:rsidR="008E2F71">
        <w:rPr>
          <w:rFonts w:ascii="Arial" w:hAnsi="Arial" w:cs="Arial"/>
          <w:b/>
          <w:sz w:val="24"/>
          <w:szCs w:val="24"/>
        </w:rPr>
        <w:t>.589.EJK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FE9ECCA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C2DD0A8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4AA9D9D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06D6F1F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14CBEFE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8480219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07F25" w:rsidRPr="00307F25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4D853B2B" w14:textId="77777777" w:rsidR="00A80738" w:rsidRPr="00382A4A" w:rsidRDefault="00307F25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307F25">
        <w:rPr>
          <w:rFonts w:ascii="Arial" w:hAnsi="Arial" w:cs="Arial"/>
          <w:b/>
          <w:szCs w:val="24"/>
        </w:rPr>
        <w:t>Dostawa wraz z depozytem wyrobów medycznych sterylnych , jednorazowego użytku - protezy głosowe, zestawy do wszczepiania protez głosowych</w:t>
      </w:r>
    </w:p>
    <w:p w14:paraId="0B3BC268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07F25" w:rsidRPr="00307F25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E9DC4D5" w14:textId="77777777" w:rsidR="0069085C" w:rsidRPr="00382A4A" w:rsidRDefault="00307F2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07F25">
        <w:rPr>
          <w:rFonts w:ascii="Arial" w:hAnsi="Arial" w:cs="Arial"/>
          <w:b/>
          <w:sz w:val="24"/>
          <w:szCs w:val="24"/>
        </w:rPr>
        <w:t>409 860.00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5594E9E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CDF456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C76302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D21F054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2A0DAE25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69DE7CEF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176BBF35" w14:textId="33C6009F" w:rsidR="00C236D3" w:rsidRPr="00382A4A" w:rsidRDefault="00307F25" w:rsidP="00173B20">
      <w:pPr>
        <w:jc w:val="right"/>
        <w:rPr>
          <w:rFonts w:ascii="Arial" w:hAnsi="Arial" w:cs="Arial"/>
          <w:sz w:val="22"/>
          <w:szCs w:val="22"/>
        </w:rPr>
      </w:pPr>
      <w:r w:rsidRPr="00307F25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1441C" w14:textId="77777777" w:rsidR="008F6B0D" w:rsidRDefault="008F6B0D">
      <w:r>
        <w:separator/>
      </w:r>
    </w:p>
  </w:endnote>
  <w:endnote w:type="continuationSeparator" w:id="0">
    <w:p w14:paraId="0BEE693C" w14:textId="77777777" w:rsidR="008F6B0D" w:rsidRDefault="008F6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25E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F9EB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D95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3EC488">
        <v:line id="_x0000_s1025" style="position:absolute;left:0;text-align:left;z-index:251657728" from="-3.85pt,8.7pt" to="455.15pt,8.7pt"/>
      </w:pict>
    </w:r>
  </w:p>
  <w:p w14:paraId="279089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E65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6B2BBE" w14:textId="77777777" w:rsidR="009F189D" w:rsidRDefault="009F189D">
    <w:pPr>
      <w:pStyle w:val="Stopka"/>
      <w:tabs>
        <w:tab w:val="clear" w:pos="4536"/>
      </w:tabs>
      <w:jc w:val="center"/>
    </w:pPr>
  </w:p>
  <w:p w14:paraId="2879D7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3A1E2" w14:textId="77777777" w:rsidR="008F6B0D" w:rsidRDefault="008F6B0D">
      <w:r>
        <w:separator/>
      </w:r>
    </w:p>
  </w:footnote>
  <w:footnote w:type="continuationSeparator" w:id="0">
    <w:p w14:paraId="23A2BDB4" w14:textId="77777777" w:rsidR="008F6B0D" w:rsidRDefault="008F6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1FA7A" w14:textId="77777777" w:rsidR="00307F25" w:rsidRDefault="00307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382A" w14:textId="77777777" w:rsidR="00307F25" w:rsidRDefault="00307F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5275F" w14:textId="77777777" w:rsidR="00307F25" w:rsidRDefault="00307F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B0D"/>
    <w:rsid w:val="00007727"/>
    <w:rsid w:val="00017720"/>
    <w:rsid w:val="00035488"/>
    <w:rsid w:val="000D7F25"/>
    <w:rsid w:val="000E00E5"/>
    <w:rsid w:val="00173B20"/>
    <w:rsid w:val="001C69FF"/>
    <w:rsid w:val="0023318D"/>
    <w:rsid w:val="00307F25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E2F71"/>
    <w:rsid w:val="008F6B0D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79DD00"/>
  <w15:chartTrackingRefBased/>
  <w15:docId w15:val="{41A95077-0861-47E7-9B1C-578A2DDEE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104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2023-08-28T11:20:00Z</dcterms:created>
  <dcterms:modified xsi:type="dcterms:W3CDTF">2023-08-28T11:23:00Z</dcterms:modified>
</cp:coreProperties>
</file>