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D7728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76004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66BF346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06224C">
        <w:rPr>
          <w:rFonts w:ascii="Times New Roman" w:eastAsia="Times New Roman" w:hAnsi="Times New Roman"/>
          <w:b/>
          <w:lang w:eastAsia="pl-PL"/>
        </w:rPr>
        <w:t>415</w:t>
      </w:r>
      <w:r w:rsidR="001F2DEC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E0F8EE2" w14:textId="77777777" w:rsidR="0006224C" w:rsidRDefault="0006224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06224C">
        <w:rPr>
          <w:rFonts w:ascii="Times New Roman" w:hAnsi="Times New Roman"/>
          <w:b/>
        </w:rPr>
        <w:t>Dostawa materiałów biurowych dla potrzeb AGH - KC-zp.272-415/23</w:t>
      </w:r>
    </w:p>
    <w:p w14:paraId="1F94EBA1" w14:textId="44A8E2BF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F35B7" w14:textId="77777777" w:rsidR="00C55422" w:rsidRDefault="00C55422" w:rsidP="00025386">
      <w:pPr>
        <w:spacing w:after="0" w:line="240" w:lineRule="auto"/>
      </w:pPr>
      <w:r>
        <w:separator/>
      </w:r>
    </w:p>
  </w:endnote>
  <w:endnote w:type="continuationSeparator" w:id="0">
    <w:p w14:paraId="454268D8" w14:textId="77777777" w:rsidR="00C55422" w:rsidRDefault="00C554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C2A6A" w14:textId="77777777" w:rsidR="00C55422" w:rsidRDefault="00C55422" w:rsidP="00025386">
      <w:pPr>
        <w:spacing w:after="0" w:line="240" w:lineRule="auto"/>
      </w:pPr>
      <w:r>
        <w:separator/>
      </w:r>
    </w:p>
  </w:footnote>
  <w:footnote w:type="continuationSeparator" w:id="0">
    <w:p w14:paraId="1C0A32FA" w14:textId="77777777" w:rsidR="00C55422" w:rsidRDefault="00C554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55422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2023-03-08T11:11:00Z</cp:lastPrinted>
  <dcterms:created xsi:type="dcterms:W3CDTF">2023-07-28T11:05:00Z</dcterms:created>
  <dcterms:modified xsi:type="dcterms:W3CDTF">2023-07-28T11:05:00Z</dcterms:modified>
</cp:coreProperties>
</file>