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87699" w14:textId="77777777" w:rsidR="00890B92" w:rsidRPr="00382A4A" w:rsidRDefault="00372E2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72E29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72E29">
        <w:rPr>
          <w:rFonts w:ascii="Arial" w:hAnsi="Arial" w:cs="Arial"/>
          <w:sz w:val="24"/>
          <w:szCs w:val="24"/>
        </w:rPr>
        <w:t>2023-08-21</w:t>
      </w:r>
    </w:p>
    <w:p w14:paraId="059A7BB1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287D9F2" w14:textId="77777777" w:rsidR="00890B92" w:rsidRPr="00382A4A" w:rsidRDefault="00372E29" w:rsidP="00890B92">
      <w:pPr>
        <w:rPr>
          <w:rFonts w:ascii="Arial" w:hAnsi="Arial" w:cs="Arial"/>
          <w:b/>
          <w:bCs/>
          <w:sz w:val="24"/>
          <w:szCs w:val="24"/>
        </w:rPr>
      </w:pPr>
      <w:r w:rsidRPr="00372E2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00C0C593" w14:textId="77777777" w:rsidR="00890B92" w:rsidRPr="00382A4A" w:rsidRDefault="00372E29" w:rsidP="00890B92">
      <w:pPr>
        <w:rPr>
          <w:rFonts w:ascii="Arial" w:hAnsi="Arial" w:cs="Arial"/>
          <w:sz w:val="24"/>
          <w:szCs w:val="24"/>
        </w:rPr>
      </w:pPr>
      <w:r w:rsidRPr="00372E29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72E29">
        <w:rPr>
          <w:rFonts w:ascii="Arial" w:hAnsi="Arial" w:cs="Arial"/>
          <w:sz w:val="24"/>
          <w:szCs w:val="24"/>
        </w:rPr>
        <w:t>66</w:t>
      </w:r>
    </w:p>
    <w:p w14:paraId="7E6855C4" w14:textId="77777777" w:rsidR="00890B92" w:rsidRPr="00382A4A" w:rsidRDefault="00372E29" w:rsidP="00890B92">
      <w:pPr>
        <w:rPr>
          <w:rFonts w:ascii="Arial" w:hAnsi="Arial" w:cs="Arial"/>
          <w:sz w:val="24"/>
          <w:szCs w:val="24"/>
        </w:rPr>
      </w:pPr>
      <w:r w:rsidRPr="00372E29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72E29">
        <w:rPr>
          <w:rFonts w:ascii="Arial" w:hAnsi="Arial" w:cs="Arial"/>
          <w:sz w:val="24"/>
          <w:szCs w:val="24"/>
        </w:rPr>
        <w:t>Kraków</w:t>
      </w:r>
    </w:p>
    <w:p w14:paraId="03AF3758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EAE2A3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150585D9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EC8869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0039EEED" w14:textId="48A085AF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72E29" w:rsidRPr="00372E29">
        <w:rPr>
          <w:rFonts w:ascii="Arial" w:hAnsi="Arial" w:cs="Arial"/>
          <w:b/>
          <w:sz w:val="24"/>
          <w:szCs w:val="24"/>
        </w:rPr>
        <w:t>SZP-271-29-2023</w:t>
      </w:r>
      <w:r w:rsidR="003058DE">
        <w:rPr>
          <w:rFonts w:ascii="Arial" w:hAnsi="Arial" w:cs="Arial"/>
          <w:b/>
          <w:sz w:val="24"/>
          <w:szCs w:val="24"/>
        </w:rPr>
        <w:t>-552.EJK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98FB83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99ADFB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852727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3BDB6F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35E0A1E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9B6DDBD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72E29" w:rsidRPr="00372E2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72E29" w:rsidRPr="00372E2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27658862" w14:textId="77777777" w:rsidR="00A80738" w:rsidRPr="00382A4A" w:rsidRDefault="00372E2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72E29">
        <w:rPr>
          <w:rFonts w:ascii="Arial" w:hAnsi="Arial" w:cs="Arial"/>
          <w:b/>
          <w:szCs w:val="24"/>
        </w:rPr>
        <w:t>Zakup narzędzi medycznych jednorazowego użytku z dzierżawą zestawów elektrochirurgicznych</w:t>
      </w:r>
    </w:p>
    <w:p w14:paraId="640D8AD2" w14:textId="7F0130B2" w:rsidR="0069085C" w:rsidRDefault="00615994" w:rsidP="00371CC6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informuje</w:t>
      </w:r>
      <w:r w:rsidR="00371CC6">
        <w:rPr>
          <w:rFonts w:ascii="Arial" w:hAnsi="Arial" w:cs="Arial"/>
          <w:sz w:val="24"/>
          <w:szCs w:val="24"/>
        </w:rPr>
        <w:t xml:space="preserve"> n</w:t>
      </w:r>
      <w:r w:rsidR="00A80738" w:rsidRPr="00382A4A">
        <w:rPr>
          <w:rFonts w:ascii="Arial" w:hAnsi="Arial" w:cs="Arial"/>
          <w:sz w:val="24"/>
          <w:szCs w:val="24"/>
        </w:rPr>
        <w:t xml:space="preserve">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72E29" w:rsidRPr="00372E29">
        <w:rPr>
          <w:rFonts w:ascii="Arial" w:hAnsi="Arial" w:cs="Arial"/>
          <w:sz w:val="24"/>
          <w:szCs w:val="24"/>
        </w:rPr>
        <w:t>(</w:t>
      </w:r>
      <w:proofErr w:type="spellStart"/>
      <w:r w:rsidR="00372E29" w:rsidRPr="00372E29">
        <w:rPr>
          <w:rFonts w:ascii="Arial" w:hAnsi="Arial" w:cs="Arial"/>
          <w:sz w:val="24"/>
          <w:szCs w:val="24"/>
        </w:rPr>
        <w:t>t.j</w:t>
      </w:r>
      <w:proofErr w:type="spellEnd"/>
      <w:r w:rsidR="00372E29" w:rsidRPr="00372E29">
        <w:rPr>
          <w:rFonts w:ascii="Arial" w:hAnsi="Arial" w:cs="Arial"/>
          <w:sz w:val="24"/>
          <w:szCs w:val="24"/>
        </w:rPr>
        <w:t>. Dz. U. z 2022r. poz. 1710)</w:t>
      </w:r>
      <w:r w:rsidR="00890B92" w:rsidRPr="00382A4A">
        <w:rPr>
          <w:rFonts w:ascii="Arial" w:hAnsi="Arial" w:cs="Arial"/>
          <w:sz w:val="24"/>
          <w:szCs w:val="24"/>
        </w:rPr>
        <w:t xml:space="preserve"> że kwota, jaką zamierza przeznaczyć na sfinansowanie zamówienia wynosi:</w:t>
      </w:r>
      <w:r w:rsidR="00371C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691 272,00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BB60FC0" w14:textId="1CA941C0" w:rsidR="00371CC6" w:rsidRPr="00382A4A" w:rsidRDefault="00371CC6" w:rsidP="00371CC6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Na stronie internetowej została podana błędna kwota 217 277,30 zł</w:t>
      </w:r>
    </w:p>
    <w:p w14:paraId="76937A4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2C69D0F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88402D1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B6CF8E0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E9460E6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D5621E2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35A9" w14:textId="77777777" w:rsidR="000C2A8D" w:rsidRDefault="000C2A8D">
      <w:r>
        <w:separator/>
      </w:r>
    </w:p>
  </w:endnote>
  <w:endnote w:type="continuationSeparator" w:id="0">
    <w:p w14:paraId="4A59E7B9" w14:textId="77777777" w:rsidR="000C2A8D" w:rsidRDefault="000C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B9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18BC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3D5E" w14:textId="77777777" w:rsidR="009F189D" w:rsidRDefault="00371C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1E41B2">
        <v:line id="_x0000_s1025" style="position:absolute;left:0;text-align:left;z-index:251657728" from="-3.85pt,8.7pt" to="455.15pt,8.7pt"/>
      </w:pict>
    </w:r>
  </w:p>
  <w:p w14:paraId="1449363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79A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21D0BD" w14:textId="77777777" w:rsidR="009F189D" w:rsidRDefault="009F189D">
    <w:pPr>
      <w:pStyle w:val="Stopka"/>
      <w:tabs>
        <w:tab w:val="clear" w:pos="4536"/>
      </w:tabs>
      <w:jc w:val="center"/>
    </w:pPr>
  </w:p>
  <w:p w14:paraId="2451C53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02079" w14:textId="77777777" w:rsidR="000C2A8D" w:rsidRDefault="000C2A8D">
      <w:r>
        <w:separator/>
      </w:r>
    </w:p>
  </w:footnote>
  <w:footnote w:type="continuationSeparator" w:id="0">
    <w:p w14:paraId="12B5D1D3" w14:textId="77777777" w:rsidR="000C2A8D" w:rsidRDefault="000C2A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D5169" w14:textId="77777777" w:rsidR="00372E29" w:rsidRDefault="00372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6EEC6" w14:textId="77777777" w:rsidR="00372E29" w:rsidRDefault="00372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445E0" w14:textId="77777777" w:rsidR="00372E29" w:rsidRDefault="00372E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A8D"/>
    <w:rsid w:val="00007727"/>
    <w:rsid w:val="00017720"/>
    <w:rsid w:val="00035488"/>
    <w:rsid w:val="000C2A8D"/>
    <w:rsid w:val="000D7F25"/>
    <w:rsid w:val="000E00E5"/>
    <w:rsid w:val="00173B20"/>
    <w:rsid w:val="001C69FF"/>
    <w:rsid w:val="0023318D"/>
    <w:rsid w:val="003058DE"/>
    <w:rsid w:val="00371CC6"/>
    <w:rsid w:val="00372E29"/>
    <w:rsid w:val="00382A4A"/>
    <w:rsid w:val="003D72FD"/>
    <w:rsid w:val="00423179"/>
    <w:rsid w:val="0043158A"/>
    <w:rsid w:val="00490DC0"/>
    <w:rsid w:val="00493F8C"/>
    <w:rsid w:val="004C7E9B"/>
    <w:rsid w:val="00524583"/>
    <w:rsid w:val="00615994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12328A"/>
  <w15:chartTrackingRefBased/>
  <w15:docId w15:val="{A738D44A-6CD2-46B6-8623-D92811A5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114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2023-08-21T08:52:00Z</cp:lastPrinted>
  <dcterms:created xsi:type="dcterms:W3CDTF">2023-08-21T08:33:00Z</dcterms:created>
  <dcterms:modified xsi:type="dcterms:W3CDTF">2023-08-21T08:52:00Z</dcterms:modified>
</cp:coreProperties>
</file>