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CCCE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3E050D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A54879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7E334E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14:paraId="327060F9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C450401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B7622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C3CFFB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B2B7E0D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8F9FBF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6F05939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9BBCB2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A2BC1A" w14:textId="77777777"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016F734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C1663DA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14:paraId="1201737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885AF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DED6D68" w14:textId="6AEC9B92"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F403B" w:rsidRPr="006F403B">
        <w:rPr>
          <w:b/>
          <w:bCs/>
        </w:rPr>
        <w:t>dostawa urządzeń do systemu nagłośnienia Auli Głównej w pawilonie A-0 AGH - KC-zp.272-476/23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14:paraId="088AF8A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67248FB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669A00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702EE384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51DB1FFC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5E66E91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2D0878A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908CCEC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AA4D0F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5AEB54" w14:textId="77777777"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14:paraId="4402B5CE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0573D5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97D9B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948B3C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14:paraId="14AE542B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14:paraId="7EDFA127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4364376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0C6EE18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A8DB99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FD3DFE" w14:textId="77777777" w:rsidR="00492C78" w:rsidRPr="00974C51" w:rsidRDefault="00492C78" w:rsidP="00492C78"/>
    <w:p w14:paraId="60402911" w14:textId="77777777" w:rsidR="00492C78" w:rsidRPr="00974C51" w:rsidRDefault="00492C78" w:rsidP="00492C78"/>
    <w:p w14:paraId="18744B51" w14:textId="77777777"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817EF" w14:textId="77777777" w:rsidR="002C1888" w:rsidRDefault="002C1888" w:rsidP="0038231F">
      <w:pPr>
        <w:spacing w:after="0" w:line="240" w:lineRule="auto"/>
      </w:pPr>
      <w:r>
        <w:separator/>
      </w:r>
    </w:p>
  </w:endnote>
  <w:endnote w:type="continuationSeparator" w:id="0">
    <w:p w14:paraId="0388F510" w14:textId="77777777" w:rsidR="002C1888" w:rsidRDefault="002C18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FC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9FFD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411DC" w14:textId="77777777" w:rsidR="002C1888" w:rsidRDefault="002C1888" w:rsidP="0038231F">
      <w:pPr>
        <w:spacing w:after="0" w:line="240" w:lineRule="auto"/>
      </w:pPr>
      <w:r>
        <w:separator/>
      </w:r>
    </w:p>
  </w:footnote>
  <w:footnote w:type="continuationSeparator" w:id="0">
    <w:p w14:paraId="1F05B401" w14:textId="77777777" w:rsidR="002C1888" w:rsidRDefault="002C1888" w:rsidP="0038231F">
      <w:pPr>
        <w:spacing w:after="0" w:line="240" w:lineRule="auto"/>
      </w:pPr>
      <w:r>
        <w:continuationSeparator/>
      </w:r>
    </w:p>
  </w:footnote>
  <w:footnote w:id="1">
    <w:p w14:paraId="2097A0CB" w14:textId="77777777"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4004F41" w14:textId="77777777"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263240">
    <w:abstractNumId w:val="7"/>
  </w:num>
  <w:num w:numId="2" w16cid:durableId="18481297">
    <w:abstractNumId w:val="0"/>
  </w:num>
  <w:num w:numId="3" w16cid:durableId="912932270">
    <w:abstractNumId w:val="6"/>
  </w:num>
  <w:num w:numId="4" w16cid:durableId="880169242">
    <w:abstractNumId w:val="9"/>
  </w:num>
  <w:num w:numId="5" w16cid:durableId="24186302">
    <w:abstractNumId w:val="8"/>
  </w:num>
  <w:num w:numId="6" w16cid:durableId="200752130">
    <w:abstractNumId w:val="5"/>
  </w:num>
  <w:num w:numId="7" w16cid:durableId="1550338983">
    <w:abstractNumId w:val="1"/>
  </w:num>
  <w:num w:numId="8" w16cid:durableId="1895001631">
    <w:abstractNumId w:val="3"/>
  </w:num>
  <w:num w:numId="9" w16cid:durableId="442923176">
    <w:abstractNumId w:val="2"/>
  </w:num>
  <w:num w:numId="10" w16cid:durableId="1182085911">
    <w:abstractNumId w:val="4"/>
  </w:num>
  <w:num w:numId="11" w16cid:durableId="19807684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888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5103B9"/>
    <w:rsid w:val="0052017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6F403B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73C"/>
    <w:rsid w:val="00997D0F"/>
    <w:rsid w:val="009C4CF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D476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7532C"/>
    <w:rsid w:val="00DA6EC7"/>
    <w:rsid w:val="00DD146A"/>
    <w:rsid w:val="00DD3E9D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5BB4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90B1B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0E77-FCCF-4ECE-B550-C2D61E04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3</cp:revision>
  <cp:lastPrinted>2016-07-26T10:32:00Z</cp:lastPrinted>
  <dcterms:created xsi:type="dcterms:W3CDTF">2022-08-11T11:38:00Z</dcterms:created>
  <dcterms:modified xsi:type="dcterms:W3CDTF">2023-08-10T09:57:00Z</dcterms:modified>
</cp:coreProperties>
</file>