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42444" w14:textId="35AED46B" w:rsidR="0029606A" w:rsidRPr="00224392" w:rsidRDefault="00BA0FDF" w:rsidP="00224392">
      <w:pPr>
        <w:spacing w:after="240"/>
        <w:jc w:val="right"/>
        <w:rPr>
          <w:sz w:val="24"/>
          <w:szCs w:val="24"/>
        </w:rPr>
      </w:pPr>
      <w:r w:rsidRPr="00224392">
        <w:rPr>
          <w:sz w:val="24"/>
          <w:szCs w:val="24"/>
        </w:rPr>
        <w:t>Kraków</w:t>
      </w:r>
      <w:r w:rsidR="006A5DF1" w:rsidRPr="00224392">
        <w:rPr>
          <w:sz w:val="24"/>
          <w:szCs w:val="24"/>
        </w:rPr>
        <w:t xml:space="preserve"> dnia: </w:t>
      </w:r>
      <w:r w:rsidRPr="00224392">
        <w:rPr>
          <w:sz w:val="24"/>
          <w:szCs w:val="24"/>
        </w:rPr>
        <w:t>2023-08-16</w:t>
      </w:r>
    </w:p>
    <w:p w14:paraId="5FF03D69" w14:textId="77777777" w:rsidR="006A5DF1" w:rsidRPr="00224392" w:rsidRDefault="00BE62A3" w:rsidP="006A5DF1">
      <w:pPr>
        <w:rPr>
          <w:b/>
          <w:bCs/>
          <w:sz w:val="24"/>
          <w:szCs w:val="24"/>
        </w:rPr>
      </w:pPr>
      <w:r w:rsidRPr="00224392">
        <w:rPr>
          <w:b/>
          <w:bCs/>
          <w:sz w:val="24"/>
          <w:szCs w:val="24"/>
        </w:rPr>
        <w:t xml:space="preserve">Szpital Miejski Specjalistyczny </w:t>
      </w:r>
    </w:p>
    <w:p w14:paraId="1E70D6E3" w14:textId="77777777" w:rsidR="00BE62A3" w:rsidRPr="00224392" w:rsidRDefault="00BE62A3" w:rsidP="006A5DF1">
      <w:pPr>
        <w:rPr>
          <w:sz w:val="24"/>
          <w:szCs w:val="24"/>
        </w:rPr>
      </w:pPr>
      <w:r w:rsidRPr="00224392">
        <w:rPr>
          <w:b/>
          <w:bCs/>
          <w:sz w:val="24"/>
          <w:szCs w:val="24"/>
        </w:rPr>
        <w:t>im. Gabriela Narutowicza w Krakowie</w:t>
      </w:r>
    </w:p>
    <w:p w14:paraId="69F091F6" w14:textId="77777777" w:rsidR="006A5DF1" w:rsidRPr="0022439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4392">
        <w:rPr>
          <w:sz w:val="24"/>
          <w:szCs w:val="24"/>
        </w:rPr>
        <w:t>ul. Prądnicka 35-37</w:t>
      </w:r>
    </w:p>
    <w:p w14:paraId="4D1C7FDB" w14:textId="77777777" w:rsidR="00BE62A3" w:rsidRPr="0022439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4392">
        <w:rPr>
          <w:sz w:val="24"/>
          <w:szCs w:val="24"/>
        </w:rPr>
        <w:t>31-202 Kraków</w:t>
      </w:r>
    </w:p>
    <w:p w14:paraId="39490161" w14:textId="6339F45B" w:rsidR="006D4AB3" w:rsidRPr="00224392" w:rsidRDefault="006A5DF1" w:rsidP="00224392">
      <w:pPr>
        <w:pStyle w:val="Nagwek"/>
        <w:tabs>
          <w:tab w:val="clear" w:pos="4536"/>
        </w:tabs>
        <w:rPr>
          <w:sz w:val="24"/>
          <w:szCs w:val="24"/>
        </w:rPr>
      </w:pPr>
      <w:r w:rsidRPr="00224392">
        <w:rPr>
          <w:sz w:val="24"/>
          <w:szCs w:val="24"/>
        </w:rPr>
        <w:tab/>
        <w:t xml:space="preserve"> </w:t>
      </w:r>
    </w:p>
    <w:p w14:paraId="40C6BD3B" w14:textId="5F0EFB55" w:rsidR="00632C3C" w:rsidRPr="0022439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24392">
        <w:rPr>
          <w:rFonts w:ascii="Times New Roman" w:hAnsi="Times New Roman"/>
          <w:szCs w:val="28"/>
        </w:rPr>
        <w:t>WYJAŚNIENI</w:t>
      </w:r>
      <w:r w:rsidR="00520165" w:rsidRPr="00224392">
        <w:rPr>
          <w:rFonts w:ascii="Times New Roman" w:hAnsi="Times New Roman"/>
          <w:szCs w:val="28"/>
        </w:rPr>
        <w:t>A</w:t>
      </w:r>
      <w:r w:rsidR="00632C3C" w:rsidRPr="00224392">
        <w:rPr>
          <w:rFonts w:ascii="Times New Roman" w:hAnsi="Times New Roman"/>
          <w:szCs w:val="28"/>
        </w:rPr>
        <w:t xml:space="preserve"> TREŚCI</w:t>
      </w:r>
      <w:r w:rsidR="0029606A" w:rsidRPr="00224392">
        <w:rPr>
          <w:rFonts w:ascii="Times New Roman" w:hAnsi="Times New Roman"/>
          <w:szCs w:val="28"/>
        </w:rPr>
        <w:t xml:space="preserve"> SWZ</w:t>
      </w:r>
      <w:r w:rsidR="00224392">
        <w:rPr>
          <w:rFonts w:ascii="Times New Roman" w:hAnsi="Times New Roman"/>
          <w:szCs w:val="28"/>
        </w:rPr>
        <w:t>-1</w:t>
      </w:r>
    </w:p>
    <w:p w14:paraId="235655DB" w14:textId="4827CF1E" w:rsidR="006D4AB3" w:rsidRPr="0022439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24392">
        <w:rPr>
          <w:sz w:val="24"/>
          <w:szCs w:val="24"/>
        </w:rPr>
        <w:t xml:space="preserve">Dotyczy: </w:t>
      </w:r>
      <w:r w:rsidR="006A5DF1" w:rsidRPr="00224392">
        <w:rPr>
          <w:sz w:val="24"/>
          <w:szCs w:val="24"/>
        </w:rPr>
        <w:t>p</w:t>
      </w:r>
      <w:r w:rsidRPr="00224392">
        <w:rPr>
          <w:sz w:val="24"/>
          <w:szCs w:val="24"/>
        </w:rPr>
        <w:t>ostępowani</w:t>
      </w:r>
      <w:r w:rsidR="006A5DF1" w:rsidRPr="00224392">
        <w:rPr>
          <w:sz w:val="24"/>
          <w:szCs w:val="24"/>
        </w:rPr>
        <w:t>a</w:t>
      </w:r>
      <w:r w:rsidRPr="00224392">
        <w:rPr>
          <w:sz w:val="24"/>
          <w:szCs w:val="24"/>
        </w:rPr>
        <w:t xml:space="preserve"> o udzielenie zamówienia publicznego, prowadzone</w:t>
      </w:r>
      <w:r w:rsidR="006A5DF1" w:rsidRPr="00224392">
        <w:rPr>
          <w:sz w:val="24"/>
          <w:szCs w:val="24"/>
        </w:rPr>
        <w:t>go</w:t>
      </w:r>
      <w:r w:rsidRPr="00224392">
        <w:rPr>
          <w:sz w:val="24"/>
          <w:szCs w:val="24"/>
        </w:rPr>
        <w:t xml:space="preserve"> w</w:t>
      </w:r>
      <w:r w:rsidR="00BE62A3" w:rsidRPr="00224392">
        <w:rPr>
          <w:sz w:val="24"/>
          <w:szCs w:val="24"/>
        </w:rPr>
        <w:t> </w:t>
      </w:r>
      <w:r w:rsidRPr="00224392">
        <w:rPr>
          <w:sz w:val="24"/>
          <w:szCs w:val="24"/>
        </w:rPr>
        <w:t xml:space="preserve">trybie </w:t>
      </w:r>
      <w:r w:rsidR="00BA0FDF" w:rsidRPr="00224392">
        <w:rPr>
          <w:sz w:val="24"/>
          <w:szCs w:val="24"/>
        </w:rPr>
        <w:t>przetarg</w:t>
      </w:r>
      <w:r w:rsidR="00224392">
        <w:rPr>
          <w:sz w:val="24"/>
          <w:szCs w:val="24"/>
        </w:rPr>
        <w:t>u</w:t>
      </w:r>
      <w:r w:rsidR="00BA0FDF" w:rsidRPr="00224392">
        <w:rPr>
          <w:sz w:val="24"/>
          <w:szCs w:val="24"/>
        </w:rPr>
        <w:t xml:space="preserve"> nieograniczon</w:t>
      </w:r>
      <w:r w:rsidR="00224392">
        <w:rPr>
          <w:sz w:val="24"/>
          <w:szCs w:val="24"/>
        </w:rPr>
        <w:t>ego</w:t>
      </w:r>
      <w:r w:rsidRPr="00224392">
        <w:rPr>
          <w:b/>
          <w:sz w:val="24"/>
          <w:szCs w:val="24"/>
        </w:rPr>
        <w:t xml:space="preserve"> </w:t>
      </w:r>
      <w:r w:rsidRPr="00224392">
        <w:rPr>
          <w:bCs/>
          <w:sz w:val="24"/>
          <w:szCs w:val="24"/>
        </w:rPr>
        <w:t>na</w:t>
      </w:r>
      <w:r w:rsidRPr="00224392">
        <w:rPr>
          <w:b/>
          <w:sz w:val="24"/>
          <w:szCs w:val="24"/>
        </w:rPr>
        <w:t xml:space="preserve"> </w:t>
      </w:r>
      <w:r w:rsidR="00E72428" w:rsidRPr="00224392">
        <w:rPr>
          <w:bCs/>
          <w:sz w:val="24"/>
          <w:szCs w:val="24"/>
        </w:rPr>
        <w:t>”</w:t>
      </w:r>
      <w:r w:rsidR="00BA0FDF" w:rsidRPr="00224392">
        <w:rPr>
          <w:b/>
          <w:bCs/>
          <w:sz w:val="24"/>
          <w:szCs w:val="24"/>
        </w:rPr>
        <w:t>Zakup i dostawa produktów farmaceutycznych III</w:t>
      </w:r>
      <w:r w:rsidR="00E72428" w:rsidRPr="00224392">
        <w:rPr>
          <w:bCs/>
          <w:sz w:val="24"/>
          <w:szCs w:val="24"/>
        </w:rPr>
        <w:t>”</w:t>
      </w:r>
      <w:r w:rsidRPr="00224392">
        <w:rPr>
          <w:b/>
          <w:sz w:val="24"/>
          <w:szCs w:val="24"/>
        </w:rPr>
        <w:t xml:space="preserve"> </w:t>
      </w:r>
      <w:r w:rsidRPr="00224392">
        <w:rPr>
          <w:bCs/>
          <w:sz w:val="24"/>
          <w:szCs w:val="24"/>
        </w:rPr>
        <w:t>– znak sprawy</w:t>
      </w:r>
      <w:r w:rsidRPr="00224392">
        <w:rPr>
          <w:b/>
          <w:sz w:val="24"/>
          <w:szCs w:val="24"/>
        </w:rPr>
        <w:t xml:space="preserve"> </w:t>
      </w:r>
      <w:r w:rsidR="00BA0FDF" w:rsidRPr="00224392">
        <w:rPr>
          <w:b/>
          <w:sz w:val="24"/>
          <w:szCs w:val="24"/>
        </w:rPr>
        <w:t>ZP/34/2023</w:t>
      </w:r>
      <w:r w:rsidRPr="00224392">
        <w:rPr>
          <w:b/>
          <w:sz w:val="24"/>
          <w:szCs w:val="24"/>
        </w:rPr>
        <w:t>.</w:t>
      </w:r>
    </w:p>
    <w:p w14:paraId="422868BB" w14:textId="77777777" w:rsidR="0012774F" w:rsidRPr="0022439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24392">
        <w:rPr>
          <w:sz w:val="24"/>
          <w:szCs w:val="24"/>
        </w:rPr>
        <w:t xml:space="preserve">Zamawiający, działając na podstawie art. </w:t>
      </w:r>
      <w:r w:rsidR="0029606A" w:rsidRPr="00224392">
        <w:rPr>
          <w:sz w:val="24"/>
          <w:szCs w:val="24"/>
        </w:rPr>
        <w:t>1</w:t>
      </w:r>
      <w:r w:rsidRPr="00224392">
        <w:rPr>
          <w:sz w:val="24"/>
          <w:szCs w:val="24"/>
        </w:rPr>
        <w:t>3</w:t>
      </w:r>
      <w:r w:rsidR="0029606A" w:rsidRPr="00224392">
        <w:rPr>
          <w:sz w:val="24"/>
          <w:szCs w:val="24"/>
        </w:rPr>
        <w:t>5</w:t>
      </w:r>
      <w:r w:rsidRPr="00224392">
        <w:rPr>
          <w:sz w:val="24"/>
          <w:szCs w:val="24"/>
        </w:rPr>
        <w:t xml:space="preserve"> ust</w:t>
      </w:r>
      <w:r w:rsidR="00D9049C" w:rsidRPr="00224392">
        <w:rPr>
          <w:sz w:val="24"/>
          <w:szCs w:val="24"/>
        </w:rPr>
        <w:t xml:space="preserve">. </w:t>
      </w:r>
      <w:r w:rsidR="0029606A" w:rsidRPr="00224392">
        <w:rPr>
          <w:sz w:val="24"/>
          <w:szCs w:val="24"/>
        </w:rPr>
        <w:t>6</w:t>
      </w:r>
      <w:r w:rsidRPr="00224392">
        <w:rPr>
          <w:sz w:val="24"/>
          <w:szCs w:val="24"/>
        </w:rPr>
        <w:t xml:space="preserve"> ustawy z dnia </w:t>
      </w:r>
      <w:r w:rsidR="0029606A" w:rsidRPr="00224392">
        <w:rPr>
          <w:sz w:val="24"/>
          <w:szCs w:val="24"/>
        </w:rPr>
        <w:t>11</w:t>
      </w:r>
      <w:r w:rsidRPr="00224392">
        <w:rPr>
          <w:sz w:val="24"/>
          <w:szCs w:val="24"/>
        </w:rPr>
        <w:t xml:space="preserve"> </w:t>
      </w:r>
      <w:r w:rsidR="0029606A" w:rsidRPr="00224392">
        <w:rPr>
          <w:sz w:val="24"/>
          <w:szCs w:val="24"/>
        </w:rPr>
        <w:t xml:space="preserve">września </w:t>
      </w:r>
      <w:r w:rsidRPr="00224392">
        <w:rPr>
          <w:sz w:val="24"/>
          <w:szCs w:val="24"/>
        </w:rPr>
        <w:t>20</w:t>
      </w:r>
      <w:r w:rsidR="0029606A" w:rsidRPr="00224392">
        <w:rPr>
          <w:sz w:val="24"/>
          <w:szCs w:val="24"/>
        </w:rPr>
        <w:t>19</w:t>
      </w:r>
      <w:r w:rsidR="00BE62A3" w:rsidRPr="00224392">
        <w:rPr>
          <w:sz w:val="24"/>
          <w:szCs w:val="24"/>
        </w:rPr>
        <w:t> </w:t>
      </w:r>
      <w:r w:rsidRPr="00224392">
        <w:rPr>
          <w:sz w:val="24"/>
          <w:szCs w:val="24"/>
        </w:rPr>
        <w:t>r</w:t>
      </w:r>
      <w:r w:rsidR="0029606A" w:rsidRPr="00224392">
        <w:rPr>
          <w:sz w:val="24"/>
          <w:szCs w:val="24"/>
        </w:rPr>
        <w:t>.</w:t>
      </w:r>
      <w:r w:rsidRPr="00224392">
        <w:rPr>
          <w:sz w:val="24"/>
          <w:szCs w:val="24"/>
        </w:rPr>
        <w:t xml:space="preserve"> Prawo </w:t>
      </w:r>
      <w:r w:rsidR="0029606A" w:rsidRPr="00224392">
        <w:rPr>
          <w:sz w:val="24"/>
          <w:szCs w:val="24"/>
        </w:rPr>
        <w:t>z</w:t>
      </w:r>
      <w:r w:rsidRPr="00224392">
        <w:rPr>
          <w:sz w:val="24"/>
          <w:szCs w:val="24"/>
        </w:rPr>
        <w:t xml:space="preserve">amówień </w:t>
      </w:r>
      <w:r w:rsidR="0029606A" w:rsidRPr="00224392">
        <w:rPr>
          <w:sz w:val="24"/>
          <w:szCs w:val="24"/>
        </w:rPr>
        <w:t>p</w:t>
      </w:r>
      <w:r w:rsidRPr="00224392">
        <w:rPr>
          <w:sz w:val="24"/>
          <w:szCs w:val="24"/>
        </w:rPr>
        <w:t>ublicznych</w:t>
      </w:r>
      <w:r w:rsidR="00BE7BFD" w:rsidRPr="00224392">
        <w:rPr>
          <w:sz w:val="24"/>
          <w:szCs w:val="24"/>
        </w:rPr>
        <w:t xml:space="preserve"> </w:t>
      </w:r>
      <w:r w:rsidR="00D9049C" w:rsidRPr="00224392">
        <w:rPr>
          <w:sz w:val="24"/>
          <w:szCs w:val="24"/>
        </w:rPr>
        <w:t>udostępnia</w:t>
      </w:r>
      <w:r w:rsidR="00BE7BFD" w:rsidRPr="00224392">
        <w:rPr>
          <w:sz w:val="24"/>
          <w:szCs w:val="24"/>
        </w:rPr>
        <w:t xml:space="preserve"> poniżej treść zapytań do S</w:t>
      </w:r>
      <w:r w:rsidR="0012774F" w:rsidRPr="00224392">
        <w:rPr>
          <w:sz w:val="24"/>
          <w:szCs w:val="24"/>
        </w:rPr>
        <w:t>pecyfikacji Warunków Zamówienia (</w:t>
      </w:r>
      <w:r w:rsidR="0012774F" w:rsidRPr="00224392">
        <w:rPr>
          <w:sz w:val="24"/>
          <w:szCs w:val="24"/>
          <w:lang w:eastAsia="ar-SA"/>
        </w:rPr>
        <w:t>zwanej dalej</w:t>
      </w:r>
      <w:r w:rsidR="0012774F" w:rsidRPr="00224392">
        <w:rPr>
          <w:b/>
          <w:sz w:val="24"/>
          <w:szCs w:val="24"/>
          <w:lang w:eastAsia="ar-SA"/>
        </w:rPr>
        <w:t xml:space="preserve"> </w:t>
      </w:r>
      <w:r w:rsidR="0012774F" w:rsidRPr="00224392">
        <w:rPr>
          <w:bCs/>
          <w:sz w:val="24"/>
          <w:szCs w:val="24"/>
          <w:lang w:eastAsia="ar-SA"/>
        </w:rPr>
        <w:t>”SWZ”)</w:t>
      </w:r>
      <w:r w:rsidR="00D9049C" w:rsidRPr="00224392">
        <w:rPr>
          <w:bCs/>
          <w:sz w:val="24"/>
          <w:szCs w:val="24"/>
          <w:lang w:eastAsia="ar-SA"/>
        </w:rPr>
        <w:t xml:space="preserve"> </w:t>
      </w:r>
      <w:r w:rsidR="00D9049C" w:rsidRPr="00224392">
        <w:rPr>
          <w:sz w:val="24"/>
          <w:szCs w:val="24"/>
        </w:rPr>
        <w:t>wraz z wyjaśnieniami</w:t>
      </w:r>
      <w:r w:rsidR="0012774F" w:rsidRPr="0022439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0FDF" w:rsidRPr="00224392" w14:paraId="19306FF9" w14:textId="77777777" w:rsidTr="00625154">
        <w:tc>
          <w:tcPr>
            <w:tcW w:w="9356" w:type="dxa"/>
            <w:shd w:val="clear" w:color="auto" w:fill="auto"/>
          </w:tcPr>
          <w:p w14:paraId="5662FDCB" w14:textId="497B2B59" w:rsidR="00224392" w:rsidRDefault="00BA0FDF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4392">
              <w:rPr>
                <w:sz w:val="22"/>
                <w:szCs w:val="22"/>
              </w:rPr>
              <w:t xml:space="preserve">1. Dostępne na rynku polskim produkty o statusie dietetycznych środków spożywczych specjalnego przeznaczenia medycznego mają termin przydatności od 9 do 12 miesięcy od momentu wyprodukowania w fabryce. Jest to związane z technologię ich produkcji i brakiem konserwantów. Prosimy Zamawiającego o uwzględnienie specyfiki tych produktów i dopuszczenie w pakiecie </w:t>
            </w:r>
            <w:r w:rsidR="00224392">
              <w:rPr>
                <w:sz w:val="22"/>
                <w:szCs w:val="22"/>
              </w:rPr>
              <w:br/>
            </w:r>
            <w:r w:rsidRPr="00224392">
              <w:rPr>
                <w:sz w:val="22"/>
                <w:szCs w:val="22"/>
              </w:rPr>
              <w:t xml:space="preserve">40 pozycjach od 1 do 8 dostawy diet z okresem przydatności nie krótszy niż połowa ich terminu ważności licząc od dnia produkcji. </w:t>
            </w:r>
          </w:p>
          <w:p w14:paraId="2410DCFF" w14:textId="0DC041DD" w:rsidR="00224392" w:rsidRPr="00224392" w:rsidRDefault="00224392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24392">
              <w:rPr>
                <w:b/>
                <w:bCs/>
                <w:sz w:val="22"/>
                <w:szCs w:val="22"/>
              </w:rPr>
              <w:t xml:space="preserve">Odpowiedź: </w:t>
            </w:r>
            <w:r w:rsidR="00903B3B">
              <w:rPr>
                <w:b/>
                <w:bCs/>
                <w:sz w:val="22"/>
                <w:szCs w:val="22"/>
              </w:rPr>
              <w:t xml:space="preserve">Zamawiający wyraża zgodę. Powyższy zapis jest już zawarty pod pakietem. </w:t>
            </w:r>
          </w:p>
          <w:p w14:paraId="13A34AC2" w14:textId="77777777" w:rsidR="00224392" w:rsidRDefault="00224392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95093B" w14:textId="153AE461" w:rsidR="00224392" w:rsidRDefault="00BA0FDF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4392">
              <w:rPr>
                <w:sz w:val="22"/>
                <w:szCs w:val="22"/>
              </w:rPr>
              <w:t xml:space="preserve">2. W związku z wprowadzeniem na rynek nowej formuły produktu wyspecyfikowanego w pakiecie 20 pozycji 4 prosimy o dopuszczenie produktu o tym samym przeznaczeniu w opakowaniu 50 g (50x1 g) w przeliczeniu na ilość wyspecyfikowaną w SWZ, czyli 11 opakowania po 50 g( 50 x1g) lub prosimy </w:t>
            </w:r>
            <w:r w:rsidR="00224392">
              <w:rPr>
                <w:sz w:val="22"/>
                <w:szCs w:val="22"/>
              </w:rPr>
              <w:br/>
            </w:r>
            <w:r w:rsidRPr="00224392">
              <w:rPr>
                <w:sz w:val="22"/>
                <w:szCs w:val="22"/>
              </w:rPr>
              <w:t xml:space="preserve">o podanie ilości opakowań jaką należy zaoferować. </w:t>
            </w:r>
          </w:p>
          <w:p w14:paraId="1FEF91D6" w14:textId="46BA8F44" w:rsidR="00224392" w:rsidRPr="00224392" w:rsidRDefault="00224392" w:rsidP="0022439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24392">
              <w:rPr>
                <w:b/>
                <w:bCs/>
                <w:sz w:val="22"/>
                <w:szCs w:val="22"/>
              </w:rPr>
              <w:t xml:space="preserve">Odpowiedź: </w:t>
            </w:r>
            <w:r w:rsidR="00903B3B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  <w:p w14:paraId="2C046BCF" w14:textId="77777777" w:rsidR="00224392" w:rsidRDefault="00224392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A7F3300" w14:textId="28CE50D8" w:rsidR="00BA0FDF" w:rsidRPr="00224392" w:rsidRDefault="00BA0FDF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4392">
              <w:rPr>
                <w:sz w:val="22"/>
                <w:szCs w:val="22"/>
              </w:rPr>
              <w:t>3. Wyspecyfikowane w pakiecie nr 20 pozycjach: 1,2,3 i 5 produkty mają termin przydatności od 6 do 9 miesięczny od momentu wyprodukowania w fabryce. Jest to związane z technologię ich produkcji</w:t>
            </w:r>
            <w:r w:rsidR="00224392">
              <w:rPr>
                <w:sz w:val="22"/>
                <w:szCs w:val="22"/>
              </w:rPr>
              <w:br/>
            </w:r>
            <w:r w:rsidRPr="00224392">
              <w:rPr>
                <w:sz w:val="22"/>
                <w:szCs w:val="22"/>
              </w:rPr>
              <w:t xml:space="preserve">i brakiem konserwantów. Prosimy Zamawiającego o uwzględnienie ich specyfiki i dopuszczenie </w:t>
            </w:r>
            <w:r w:rsidR="00224392">
              <w:rPr>
                <w:sz w:val="22"/>
                <w:szCs w:val="22"/>
              </w:rPr>
              <w:br/>
            </w:r>
            <w:r w:rsidRPr="00224392">
              <w:rPr>
                <w:sz w:val="22"/>
                <w:szCs w:val="22"/>
              </w:rPr>
              <w:t>w pakiecie 14 w/w pozycjach dostawy produktów z okresem przydatności nie krótszy niż połowa ich terminu ważności licząc od dnia produkcji.</w:t>
            </w:r>
          </w:p>
          <w:p w14:paraId="2CD48914" w14:textId="1F9F08C4" w:rsidR="00BA0FDF" w:rsidRPr="00224392" w:rsidRDefault="00BA0FDF" w:rsidP="006251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4392">
              <w:rPr>
                <w:b/>
                <w:bCs/>
                <w:sz w:val="22"/>
                <w:szCs w:val="22"/>
              </w:rPr>
              <w:t>Odpowiedź:</w:t>
            </w:r>
            <w:r w:rsidR="00903B3B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709B8454" w14:textId="44BA8AF2" w:rsidR="00BA0FDF" w:rsidRPr="00224392" w:rsidRDefault="00BA0FDF" w:rsidP="006251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24454D5" w14:textId="77777777" w:rsidR="00BE7BFD" w:rsidRPr="00224392" w:rsidRDefault="00BE7BFD" w:rsidP="00520165">
      <w:pPr>
        <w:jc w:val="both"/>
        <w:rPr>
          <w:sz w:val="22"/>
          <w:szCs w:val="22"/>
        </w:rPr>
      </w:pPr>
    </w:p>
    <w:p w14:paraId="4277641E" w14:textId="7A8196A2" w:rsidR="006D4AB3" w:rsidRPr="00224392" w:rsidRDefault="00224392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24392">
        <w:rPr>
          <w:i/>
          <w:iCs/>
          <w:sz w:val="24"/>
          <w:szCs w:val="24"/>
        </w:rPr>
        <w:t xml:space="preserve">Zastępca </w:t>
      </w:r>
      <w:r w:rsidR="00BE62A3" w:rsidRPr="00224392">
        <w:rPr>
          <w:i/>
          <w:iCs/>
          <w:sz w:val="24"/>
          <w:szCs w:val="24"/>
        </w:rPr>
        <w:t>Przewodnicząc</w:t>
      </w:r>
      <w:r w:rsidRPr="00224392">
        <w:rPr>
          <w:i/>
          <w:iCs/>
          <w:sz w:val="24"/>
          <w:szCs w:val="24"/>
        </w:rPr>
        <w:t>ego</w:t>
      </w:r>
      <w:r w:rsidR="00BE62A3" w:rsidRPr="00224392">
        <w:rPr>
          <w:i/>
          <w:iCs/>
          <w:sz w:val="24"/>
          <w:szCs w:val="24"/>
        </w:rPr>
        <w:t xml:space="preserve"> Komisji Przetargowej</w:t>
      </w:r>
    </w:p>
    <w:p w14:paraId="7948ACBC" w14:textId="32A244C9" w:rsidR="006D4AB3" w:rsidRPr="00224392" w:rsidRDefault="00224392" w:rsidP="00224392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224392">
        <w:rPr>
          <w:i/>
          <w:iCs/>
          <w:sz w:val="24"/>
          <w:szCs w:val="24"/>
        </w:rPr>
        <w:t xml:space="preserve">Magdalena Głuszak- </w:t>
      </w:r>
      <w:proofErr w:type="spellStart"/>
      <w:r w:rsidRPr="00224392">
        <w:rPr>
          <w:i/>
          <w:iCs/>
          <w:sz w:val="24"/>
          <w:szCs w:val="24"/>
        </w:rPr>
        <w:t>Ayeligeya</w:t>
      </w:r>
      <w:proofErr w:type="spellEnd"/>
    </w:p>
    <w:sectPr w:rsidR="006D4AB3" w:rsidRPr="0022439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C5D1E" w14:textId="77777777" w:rsidR="001E5D38" w:rsidRDefault="001E5D38">
      <w:r>
        <w:separator/>
      </w:r>
    </w:p>
  </w:endnote>
  <w:endnote w:type="continuationSeparator" w:id="0">
    <w:p w14:paraId="095B6284" w14:textId="77777777" w:rsidR="001E5D38" w:rsidRDefault="001E5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0D3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850A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D4D42" w14:textId="77777777" w:rsidR="006D4AB3" w:rsidRDefault="00903B3B">
    <w:pPr>
      <w:pStyle w:val="Stopka"/>
      <w:tabs>
        <w:tab w:val="clear" w:pos="4536"/>
      </w:tabs>
      <w:jc w:val="center"/>
    </w:pPr>
    <w:r>
      <w:rPr>
        <w:noProof/>
      </w:rPr>
      <w:pict w14:anchorId="3AB058DA">
        <v:line id="_x0000_s1025" style="position:absolute;left:0;text-align:left;z-index:251657728" from="-3.85pt,8.75pt" to="455.15pt,8.75pt"/>
      </w:pict>
    </w:r>
  </w:p>
  <w:p w14:paraId="17A9D2C4" w14:textId="4D6C295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A72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C92C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C0AC45" w14:textId="77777777" w:rsidR="006D4AB3" w:rsidRDefault="006D4AB3">
    <w:pPr>
      <w:pStyle w:val="Stopka"/>
      <w:tabs>
        <w:tab w:val="clear" w:pos="4536"/>
        <w:tab w:val="left" w:pos="6237"/>
      </w:tabs>
    </w:pPr>
  </w:p>
  <w:p w14:paraId="699D9F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A0C65" w14:textId="77777777" w:rsidR="001E5D38" w:rsidRDefault="001E5D38">
      <w:r>
        <w:separator/>
      </w:r>
    </w:p>
  </w:footnote>
  <w:footnote w:type="continuationSeparator" w:id="0">
    <w:p w14:paraId="450EBB1D" w14:textId="77777777" w:rsidR="001E5D38" w:rsidRDefault="001E5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3A619" w14:textId="77777777" w:rsidR="00BA0FDF" w:rsidRDefault="00BA0F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D4422" w14:textId="77777777" w:rsidR="00BA0FDF" w:rsidRDefault="00BA0F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4AD30" w14:textId="77777777" w:rsidR="00BA0FDF" w:rsidRDefault="00BA0F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2600954">
    <w:abstractNumId w:val="3"/>
  </w:num>
  <w:num w:numId="2" w16cid:durableId="963467172">
    <w:abstractNumId w:val="6"/>
  </w:num>
  <w:num w:numId="3" w16cid:durableId="1800803397">
    <w:abstractNumId w:val="2"/>
  </w:num>
  <w:num w:numId="4" w16cid:durableId="1085417591">
    <w:abstractNumId w:val="5"/>
  </w:num>
  <w:num w:numId="5" w16cid:durableId="284971114">
    <w:abstractNumId w:val="0"/>
  </w:num>
  <w:num w:numId="6" w16cid:durableId="965619042">
    <w:abstractNumId w:val="1"/>
  </w:num>
  <w:num w:numId="7" w16cid:durableId="10802554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5D38"/>
    <w:rsid w:val="00031374"/>
    <w:rsid w:val="000A1097"/>
    <w:rsid w:val="000E2A8F"/>
    <w:rsid w:val="0012774F"/>
    <w:rsid w:val="00144B7A"/>
    <w:rsid w:val="00180C6E"/>
    <w:rsid w:val="001E5D38"/>
    <w:rsid w:val="0022439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03B3B"/>
    <w:rsid w:val="00947A50"/>
    <w:rsid w:val="00A905AC"/>
    <w:rsid w:val="00B1255C"/>
    <w:rsid w:val="00B153F9"/>
    <w:rsid w:val="00BA0FDF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7DEE11"/>
  <w15:chartTrackingRefBased/>
  <w15:docId w15:val="{DF7AFBA3-A89A-4D94-B912-BF8B239E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284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2023-08-16T09:43:00Z</cp:lastPrinted>
  <dcterms:created xsi:type="dcterms:W3CDTF">2023-08-16T08:39:00Z</dcterms:created>
  <dcterms:modified xsi:type="dcterms:W3CDTF">2023-08-16T09:43:00Z</dcterms:modified>
</cp:coreProperties>
</file>