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53F68" w14:textId="77777777" w:rsidR="00890B92" w:rsidRDefault="000B555E" w:rsidP="00890B92">
      <w:pPr>
        <w:spacing w:after="240"/>
        <w:jc w:val="right"/>
        <w:rPr>
          <w:sz w:val="22"/>
          <w:szCs w:val="22"/>
        </w:rPr>
      </w:pPr>
      <w:r w:rsidRPr="000B55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555E">
        <w:rPr>
          <w:sz w:val="22"/>
          <w:szCs w:val="22"/>
        </w:rPr>
        <w:t>2023-08-11</w:t>
      </w:r>
    </w:p>
    <w:p w14:paraId="159E650E" w14:textId="77777777" w:rsidR="000B555E" w:rsidRPr="000B555E" w:rsidRDefault="000B555E" w:rsidP="00890B92">
      <w:pPr>
        <w:rPr>
          <w:b/>
          <w:bCs/>
          <w:sz w:val="22"/>
          <w:szCs w:val="22"/>
        </w:rPr>
      </w:pPr>
      <w:r w:rsidRPr="000B555E">
        <w:rPr>
          <w:b/>
          <w:bCs/>
          <w:sz w:val="22"/>
          <w:szCs w:val="22"/>
        </w:rPr>
        <w:t>Akademia Górniczo - Hutnicza</w:t>
      </w:r>
    </w:p>
    <w:p w14:paraId="78978F9E" w14:textId="77777777" w:rsidR="000B555E" w:rsidRPr="000B555E" w:rsidRDefault="000B555E" w:rsidP="00890B92">
      <w:pPr>
        <w:rPr>
          <w:b/>
          <w:bCs/>
          <w:sz w:val="22"/>
          <w:szCs w:val="22"/>
        </w:rPr>
      </w:pPr>
      <w:r w:rsidRPr="000B555E">
        <w:rPr>
          <w:b/>
          <w:bCs/>
          <w:sz w:val="22"/>
          <w:szCs w:val="22"/>
        </w:rPr>
        <w:t>im. Stanisława Staszica w Krakowie</w:t>
      </w:r>
    </w:p>
    <w:p w14:paraId="696D8FD1" w14:textId="77777777" w:rsidR="00890B92" w:rsidRPr="00D91931" w:rsidRDefault="000B555E" w:rsidP="00890B92">
      <w:pPr>
        <w:rPr>
          <w:b/>
          <w:bCs/>
          <w:sz w:val="22"/>
          <w:szCs w:val="22"/>
        </w:rPr>
      </w:pPr>
      <w:r w:rsidRPr="000B555E">
        <w:rPr>
          <w:b/>
          <w:bCs/>
          <w:sz w:val="22"/>
          <w:szCs w:val="22"/>
        </w:rPr>
        <w:t>Dział Zamówień Publicznych</w:t>
      </w:r>
    </w:p>
    <w:p w14:paraId="2B3322AA" w14:textId="77777777" w:rsidR="00890B92" w:rsidRPr="00BD5546" w:rsidRDefault="000B555E" w:rsidP="00890B92">
      <w:pPr>
        <w:rPr>
          <w:sz w:val="22"/>
          <w:szCs w:val="22"/>
        </w:rPr>
      </w:pPr>
      <w:r w:rsidRPr="000B55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555E">
        <w:rPr>
          <w:sz w:val="22"/>
          <w:szCs w:val="22"/>
        </w:rPr>
        <w:t>30</w:t>
      </w:r>
    </w:p>
    <w:p w14:paraId="63C59026" w14:textId="77777777" w:rsidR="00890B92" w:rsidRPr="00BD5546" w:rsidRDefault="000B555E" w:rsidP="00890B92">
      <w:pPr>
        <w:rPr>
          <w:sz w:val="22"/>
          <w:szCs w:val="22"/>
        </w:rPr>
      </w:pPr>
      <w:r w:rsidRPr="000B55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555E">
        <w:rPr>
          <w:sz w:val="22"/>
          <w:szCs w:val="22"/>
        </w:rPr>
        <w:t>Kraków</w:t>
      </w:r>
    </w:p>
    <w:p w14:paraId="2D37EB1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555E" w:rsidRPr="000B555E">
        <w:rPr>
          <w:b/>
          <w:sz w:val="22"/>
          <w:szCs w:val="22"/>
        </w:rPr>
        <w:t>Kc-zp.272-464/23</w:t>
      </w:r>
      <w:r w:rsidR="00A80738" w:rsidRPr="00890B92">
        <w:rPr>
          <w:sz w:val="22"/>
          <w:szCs w:val="22"/>
        </w:rPr>
        <w:tab/>
        <w:t xml:space="preserve"> </w:t>
      </w:r>
    </w:p>
    <w:p w14:paraId="55423F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9D07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44F7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DB516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CF4F7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C292B2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B555E" w:rsidRPr="000B555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26A4319" w14:textId="77777777" w:rsidR="00A80738" w:rsidRPr="00890B92" w:rsidRDefault="000B55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555E">
        <w:rPr>
          <w:b/>
          <w:sz w:val="22"/>
          <w:szCs w:val="22"/>
        </w:rPr>
        <w:t>usługa restauracyjna podczas International Conference on Development and Applications of Nuclear Technologies 20-22.09.2023 - KC-zp.272-464/23</w:t>
      </w:r>
    </w:p>
    <w:p w14:paraId="719D098B" w14:textId="291FAC30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C3066F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0841641" w14:textId="77777777" w:rsidR="0069085C" w:rsidRPr="00890B92" w:rsidRDefault="000B555E" w:rsidP="00A80738">
      <w:pPr>
        <w:spacing w:before="120" w:after="120"/>
        <w:jc w:val="both"/>
        <w:rPr>
          <w:sz w:val="22"/>
          <w:szCs w:val="22"/>
        </w:rPr>
      </w:pPr>
      <w:r w:rsidRPr="000B555E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56567FB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6EBA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EE94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6899F" w14:textId="77777777" w:rsidR="00297EE5" w:rsidRDefault="00297EE5">
      <w:r>
        <w:separator/>
      </w:r>
    </w:p>
  </w:endnote>
  <w:endnote w:type="continuationSeparator" w:id="0">
    <w:p w14:paraId="054FC5BC" w14:textId="77777777" w:rsidR="00297EE5" w:rsidRDefault="0029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98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107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A6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6771C2">
        <v:line id="_x0000_s1025" style="position:absolute;left:0;text-align:left;z-index:251657728" from="-3.85pt,8.7pt" to="455.15pt,8.7pt"/>
      </w:pict>
    </w:r>
  </w:p>
  <w:p w14:paraId="4B0ACF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87B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3C096" w14:textId="77777777" w:rsidR="009F189D" w:rsidRDefault="009F189D">
    <w:pPr>
      <w:pStyle w:val="Stopka"/>
      <w:tabs>
        <w:tab w:val="clear" w:pos="4536"/>
      </w:tabs>
      <w:jc w:val="center"/>
    </w:pPr>
  </w:p>
  <w:p w14:paraId="661011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D0A64" w14:textId="77777777" w:rsidR="00297EE5" w:rsidRDefault="00297EE5">
      <w:r>
        <w:separator/>
      </w:r>
    </w:p>
  </w:footnote>
  <w:footnote w:type="continuationSeparator" w:id="0">
    <w:p w14:paraId="4A9DB2E3" w14:textId="77777777" w:rsidR="00297EE5" w:rsidRDefault="0029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35F0" w14:textId="77777777" w:rsidR="000B555E" w:rsidRDefault="000B5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7492" w14:textId="77777777" w:rsidR="000B555E" w:rsidRDefault="000B5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AD356" w14:textId="77777777" w:rsidR="000B555E" w:rsidRDefault="000B55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EE5"/>
    <w:rsid w:val="00007727"/>
    <w:rsid w:val="00017720"/>
    <w:rsid w:val="00027748"/>
    <w:rsid w:val="00035488"/>
    <w:rsid w:val="000B555E"/>
    <w:rsid w:val="000D7F25"/>
    <w:rsid w:val="000E00E5"/>
    <w:rsid w:val="00163A18"/>
    <w:rsid w:val="00173B20"/>
    <w:rsid w:val="001C69FF"/>
    <w:rsid w:val="0023318D"/>
    <w:rsid w:val="00282ACD"/>
    <w:rsid w:val="00297EE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3066F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34ED5"/>
  <w15:chartTrackingRefBased/>
  <w15:docId w15:val="{670ADD79-82D0-41CE-998C-E70B2B64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2023-08-11T09:28:00Z</dcterms:created>
  <dcterms:modified xsi:type="dcterms:W3CDTF">2023-08-11T09:28:00Z</dcterms:modified>
</cp:coreProperties>
</file>