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53F71" w14:textId="77777777" w:rsidR="00890B92" w:rsidRPr="00C71F23" w:rsidRDefault="00E26D97" w:rsidP="00890B92">
      <w:pPr>
        <w:spacing w:after="240"/>
        <w:jc w:val="right"/>
        <w:rPr>
          <w:sz w:val="24"/>
          <w:szCs w:val="24"/>
        </w:rPr>
      </w:pPr>
      <w:r w:rsidRPr="00E26D97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E26D97">
        <w:rPr>
          <w:sz w:val="24"/>
          <w:szCs w:val="24"/>
        </w:rPr>
        <w:t>2023-08-11</w:t>
      </w:r>
    </w:p>
    <w:p w14:paraId="3603FE5D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242146B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C16368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B366A8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1A096B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C247F0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4EA624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E26D97" w:rsidRPr="00E26D97">
        <w:rPr>
          <w:b/>
          <w:sz w:val="24"/>
          <w:szCs w:val="24"/>
        </w:rPr>
        <w:t>ZP/38/2023</w:t>
      </w:r>
      <w:r w:rsidR="00A80738" w:rsidRPr="00C71F23">
        <w:rPr>
          <w:sz w:val="24"/>
          <w:szCs w:val="24"/>
        </w:rPr>
        <w:tab/>
        <w:t xml:space="preserve"> </w:t>
      </w:r>
    </w:p>
    <w:p w14:paraId="444898C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9109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F0B1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7A143B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266D3DB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DDA49C7" w14:textId="5BDB7E9A" w:rsidR="00C659E2" w:rsidRPr="005908B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5908B3">
        <w:rPr>
          <w:bCs/>
          <w:sz w:val="22"/>
          <w:szCs w:val="22"/>
        </w:rPr>
        <w:t xml:space="preserve">Dotyczy </w:t>
      </w:r>
      <w:r w:rsidRPr="005908B3">
        <w:rPr>
          <w:sz w:val="22"/>
          <w:szCs w:val="22"/>
        </w:rPr>
        <w:t xml:space="preserve">postępowania o udzielenie zamówienia publicznego prowadzonego w trybie </w:t>
      </w:r>
      <w:r w:rsidR="00E26D97" w:rsidRPr="005908B3">
        <w:rPr>
          <w:sz w:val="22"/>
          <w:szCs w:val="22"/>
        </w:rPr>
        <w:t>podstawowy</w:t>
      </w:r>
      <w:r w:rsidR="005908B3" w:rsidRPr="005908B3">
        <w:rPr>
          <w:sz w:val="22"/>
          <w:szCs w:val="22"/>
        </w:rPr>
        <w:t>m</w:t>
      </w:r>
      <w:r w:rsidR="00E26D97" w:rsidRPr="005908B3">
        <w:rPr>
          <w:sz w:val="22"/>
          <w:szCs w:val="22"/>
        </w:rPr>
        <w:t xml:space="preserve"> bez negocjacji - art. 275 pkt 1 ustawy </w:t>
      </w:r>
      <w:proofErr w:type="spellStart"/>
      <w:r w:rsidR="00E26D97" w:rsidRPr="005908B3">
        <w:rPr>
          <w:sz w:val="22"/>
          <w:szCs w:val="22"/>
        </w:rPr>
        <w:t>Pzp</w:t>
      </w:r>
      <w:proofErr w:type="spellEnd"/>
      <w:r w:rsidRPr="005908B3">
        <w:rPr>
          <w:sz w:val="22"/>
          <w:szCs w:val="22"/>
        </w:rPr>
        <w:t xml:space="preserve"> na: </w:t>
      </w:r>
    </w:p>
    <w:p w14:paraId="3A4D539A" w14:textId="77777777" w:rsidR="00A80738" w:rsidRPr="005908B3" w:rsidRDefault="00E26D9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08B3">
        <w:rPr>
          <w:b/>
          <w:sz w:val="22"/>
          <w:szCs w:val="22"/>
        </w:rPr>
        <w:t xml:space="preserve">Zakup i dostawa rurek i sond do </w:t>
      </w:r>
      <w:proofErr w:type="spellStart"/>
      <w:r w:rsidRPr="005908B3">
        <w:rPr>
          <w:b/>
          <w:sz w:val="22"/>
          <w:szCs w:val="22"/>
        </w:rPr>
        <w:t>neuromonitoringu</w:t>
      </w:r>
      <w:proofErr w:type="spellEnd"/>
    </w:p>
    <w:p w14:paraId="438CFB9C" w14:textId="77777777" w:rsidR="00890B92" w:rsidRPr="005908B3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5908B3">
        <w:rPr>
          <w:sz w:val="22"/>
          <w:szCs w:val="22"/>
        </w:rPr>
        <w:t xml:space="preserve">Zamawiający na podstawie art. </w:t>
      </w:r>
      <w:r w:rsidR="00890B92" w:rsidRPr="005908B3">
        <w:rPr>
          <w:sz w:val="22"/>
          <w:szCs w:val="22"/>
        </w:rPr>
        <w:t>22</w:t>
      </w:r>
      <w:r w:rsidR="0049054E" w:rsidRPr="005908B3">
        <w:rPr>
          <w:sz w:val="22"/>
          <w:szCs w:val="22"/>
        </w:rPr>
        <w:t>2</w:t>
      </w:r>
      <w:r w:rsidRPr="005908B3">
        <w:rPr>
          <w:sz w:val="22"/>
          <w:szCs w:val="22"/>
        </w:rPr>
        <w:t xml:space="preserve"> ust. </w:t>
      </w:r>
      <w:r w:rsidR="00890B92" w:rsidRPr="005908B3">
        <w:rPr>
          <w:sz w:val="22"/>
          <w:szCs w:val="22"/>
        </w:rPr>
        <w:t>4</w:t>
      </w:r>
      <w:r w:rsidRPr="005908B3">
        <w:rPr>
          <w:sz w:val="22"/>
          <w:szCs w:val="22"/>
        </w:rPr>
        <w:t xml:space="preserve"> </w:t>
      </w:r>
      <w:r w:rsidR="00890B92" w:rsidRPr="005908B3">
        <w:rPr>
          <w:bCs/>
          <w:sz w:val="22"/>
          <w:szCs w:val="22"/>
        </w:rPr>
        <w:t>ustawy z dnia 11 września 2019 r. Prawo zamówień publicznych</w:t>
      </w:r>
      <w:r w:rsidR="004C7E9B" w:rsidRPr="005908B3">
        <w:rPr>
          <w:sz w:val="22"/>
          <w:szCs w:val="22"/>
        </w:rPr>
        <w:t xml:space="preserve"> </w:t>
      </w:r>
      <w:r w:rsidR="00890B92" w:rsidRPr="005908B3">
        <w:rPr>
          <w:sz w:val="22"/>
          <w:szCs w:val="22"/>
        </w:rPr>
        <w:t>informuje, że kwota, jaką zamierza przeznaczyć na sfinansowanie zamówienia wynosi</w:t>
      </w:r>
      <w:r w:rsidR="00510EC8" w:rsidRPr="005908B3">
        <w:rPr>
          <w:sz w:val="22"/>
          <w:szCs w:val="22"/>
        </w:rPr>
        <w:t xml:space="preserve"> dla</w:t>
      </w:r>
      <w:r w:rsidR="00890B92" w:rsidRPr="005908B3">
        <w:rPr>
          <w:sz w:val="22"/>
          <w:szCs w:val="22"/>
        </w:rPr>
        <w:t>:</w:t>
      </w:r>
    </w:p>
    <w:p w14:paraId="19AD6766" w14:textId="4F0CCEEC" w:rsidR="00890B92" w:rsidRPr="005908B3" w:rsidRDefault="00C71F23" w:rsidP="00A80738">
      <w:pPr>
        <w:spacing w:before="120" w:after="120"/>
        <w:jc w:val="both"/>
        <w:rPr>
          <w:sz w:val="22"/>
          <w:szCs w:val="22"/>
        </w:rPr>
      </w:pPr>
      <w:r w:rsidRPr="005908B3">
        <w:rPr>
          <w:sz w:val="22"/>
          <w:szCs w:val="22"/>
        </w:rPr>
        <w:t xml:space="preserve">Kwota całkowita jaką Zamawiający zamierza przeznaczyć  na sfinansowanie zamówienia to  </w:t>
      </w:r>
      <w:r w:rsidR="005908B3" w:rsidRPr="005908B3">
        <w:rPr>
          <w:sz w:val="22"/>
          <w:szCs w:val="22"/>
        </w:rPr>
        <w:t xml:space="preserve">162 000,00 </w:t>
      </w:r>
      <w:r w:rsidRPr="005908B3">
        <w:rPr>
          <w:sz w:val="22"/>
          <w:szCs w:val="22"/>
        </w:rPr>
        <w:t>PLN.</w:t>
      </w:r>
    </w:p>
    <w:p w14:paraId="2C6479D0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5A1FE86" w14:textId="77777777" w:rsidR="00A80738" w:rsidRPr="005908B3" w:rsidRDefault="00C71F23" w:rsidP="005908B3">
      <w:pPr>
        <w:pStyle w:val="Tekstpodstawowy"/>
        <w:ind w:firstLine="2"/>
        <w:jc w:val="right"/>
        <w:rPr>
          <w:iCs/>
          <w:szCs w:val="24"/>
        </w:rPr>
      </w:pPr>
      <w:r w:rsidRPr="005908B3">
        <w:rPr>
          <w:iCs/>
          <w:szCs w:val="24"/>
        </w:rPr>
        <w:t>Przewodniczący Komisji Przetargowej</w:t>
      </w:r>
    </w:p>
    <w:p w14:paraId="7ED9F2BA" w14:textId="77777777" w:rsidR="00A80738" w:rsidRPr="005908B3" w:rsidRDefault="00A80738" w:rsidP="00A80738">
      <w:pPr>
        <w:jc w:val="right"/>
        <w:rPr>
          <w:iCs/>
          <w:sz w:val="24"/>
          <w:szCs w:val="24"/>
        </w:rPr>
      </w:pPr>
    </w:p>
    <w:p w14:paraId="0A41D2C5" w14:textId="5A16FEDB" w:rsidR="00C236D3" w:rsidRPr="005908B3" w:rsidRDefault="005908B3" w:rsidP="005908B3">
      <w:pPr>
        <w:ind w:left="6379"/>
        <w:rPr>
          <w:iCs/>
          <w:sz w:val="24"/>
          <w:szCs w:val="24"/>
        </w:rPr>
      </w:pPr>
      <w:r w:rsidRPr="005908B3">
        <w:rPr>
          <w:iCs/>
          <w:sz w:val="24"/>
          <w:szCs w:val="24"/>
        </w:rPr>
        <w:t>Antoni Szczepanik</w:t>
      </w:r>
    </w:p>
    <w:sectPr w:rsidR="00C236D3" w:rsidRPr="005908B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55D74" w14:textId="77777777" w:rsidR="00FE66B7" w:rsidRDefault="00FE66B7">
      <w:r>
        <w:separator/>
      </w:r>
    </w:p>
  </w:endnote>
  <w:endnote w:type="continuationSeparator" w:id="0">
    <w:p w14:paraId="4207A393" w14:textId="77777777" w:rsidR="00FE66B7" w:rsidRDefault="00FE6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25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4493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A03B" w14:textId="77777777" w:rsidR="009F189D" w:rsidRDefault="005908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0C3D3B">
        <v:line id="_x0000_s1025" style="position:absolute;left:0;text-align:left;z-index:251657728" from="-3.85pt,8.7pt" to="455.15pt,8.7pt"/>
      </w:pict>
    </w:r>
  </w:p>
  <w:p w14:paraId="12E2DF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7C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B43D39" w14:textId="77777777" w:rsidR="009F189D" w:rsidRDefault="009F189D">
    <w:pPr>
      <w:pStyle w:val="Stopka"/>
      <w:tabs>
        <w:tab w:val="clear" w:pos="4536"/>
      </w:tabs>
      <w:jc w:val="center"/>
    </w:pPr>
  </w:p>
  <w:p w14:paraId="329D751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F7329" w14:textId="77777777" w:rsidR="00FE66B7" w:rsidRDefault="00FE66B7">
      <w:r>
        <w:separator/>
      </w:r>
    </w:p>
  </w:footnote>
  <w:footnote w:type="continuationSeparator" w:id="0">
    <w:p w14:paraId="7F56DEB0" w14:textId="77777777" w:rsidR="00FE66B7" w:rsidRDefault="00FE6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2934" w14:textId="77777777" w:rsidR="00E26D97" w:rsidRDefault="00E26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C60C" w14:textId="77777777" w:rsidR="00E26D97" w:rsidRDefault="00E26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B4E48" w14:textId="77777777" w:rsidR="00E26D97" w:rsidRDefault="00E26D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6B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908B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26D97"/>
    <w:rsid w:val="00EA3476"/>
    <w:rsid w:val="00F95C33"/>
    <w:rsid w:val="00FE66B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99C30"/>
  <w15:chartTrackingRefBased/>
  <w15:docId w15:val="{51EB923A-228B-4752-A54A-AAEBD582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2023-08-11T06:06:00Z</dcterms:created>
  <dcterms:modified xsi:type="dcterms:W3CDTF">2023-08-11T06:10:00Z</dcterms:modified>
</cp:coreProperties>
</file>