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1E78" w14:textId="77777777" w:rsidR="00D665F5" w:rsidRDefault="008B391F" w:rsidP="00D665F5">
      <w:pPr>
        <w:spacing w:after="240"/>
        <w:jc w:val="right"/>
        <w:rPr>
          <w:sz w:val="22"/>
          <w:szCs w:val="22"/>
        </w:rPr>
      </w:pPr>
      <w:r w:rsidRPr="008B391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B391F">
        <w:rPr>
          <w:sz w:val="22"/>
          <w:szCs w:val="22"/>
        </w:rPr>
        <w:t>2023-08-10</w:t>
      </w:r>
    </w:p>
    <w:p w14:paraId="17B6A64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16C777" w14:textId="77777777" w:rsidR="008B391F" w:rsidRPr="008B391F" w:rsidRDefault="008B391F" w:rsidP="00577BC6">
      <w:pPr>
        <w:spacing w:after="40"/>
        <w:rPr>
          <w:b/>
          <w:bCs/>
          <w:sz w:val="22"/>
          <w:szCs w:val="22"/>
        </w:rPr>
      </w:pPr>
      <w:r w:rsidRPr="008B391F">
        <w:rPr>
          <w:b/>
          <w:bCs/>
          <w:sz w:val="22"/>
          <w:szCs w:val="22"/>
        </w:rPr>
        <w:t>Akademia Górniczo - Hutnicza</w:t>
      </w:r>
    </w:p>
    <w:p w14:paraId="65EF04DB" w14:textId="77777777" w:rsidR="008B391F" w:rsidRPr="008B391F" w:rsidRDefault="008B391F" w:rsidP="00577BC6">
      <w:pPr>
        <w:spacing w:after="40"/>
        <w:rPr>
          <w:b/>
          <w:bCs/>
          <w:sz w:val="22"/>
          <w:szCs w:val="22"/>
        </w:rPr>
      </w:pPr>
      <w:r w:rsidRPr="008B391F">
        <w:rPr>
          <w:b/>
          <w:bCs/>
          <w:sz w:val="22"/>
          <w:szCs w:val="22"/>
        </w:rPr>
        <w:t>im. Stanisława Staszica w Krakowie</w:t>
      </w:r>
    </w:p>
    <w:p w14:paraId="1D9A4397" w14:textId="77777777" w:rsidR="00D665F5" w:rsidRPr="00D91931" w:rsidRDefault="008B391F" w:rsidP="00577BC6">
      <w:pPr>
        <w:spacing w:after="40"/>
        <w:rPr>
          <w:b/>
          <w:bCs/>
          <w:sz w:val="22"/>
          <w:szCs w:val="22"/>
        </w:rPr>
      </w:pPr>
      <w:r w:rsidRPr="008B391F">
        <w:rPr>
          <w:b/>
          <w:bCs/>
          <w:sz w:val="22"/>
          <w:szCs w:val="22"/>
        </w:rPr>
        <w:t>Dział Zamówień Publicznych</w:t>
      </w:r>
    </w:p>
    <w:p w14:paraId="421FBF43" w14:textId="77777777" w:rsidR="00D665F5" w:rsidRPr="00BD5546" w:rsidRDefault="008B391F" w:rsidP="00D665F5">
      <w:pPr>
        <w:rPr>
          <w:sz w:val="22"/>
          <w:szCs w:val="22"/>
        </w:rPr>
      </w:pPr>
      <w:r w:rsidRPr="008B391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B391F">
        <w:rPr>
          <w:sz w:val="22"/>
          <w:szCs w:val="22"/>
        </w:rPr>
        <w:t>30</w:t>
      </w:r>
    </w:p>
    <w:p w14:paraId="56F94B26" w14:textId="77777777" w:rsidR="00D665F5" w:rsidRPr="00BD5546" w:rsidRDefault="008B391F" w:rsidP="00D665F5">
      <w:pPr>
        <w:rPr>
          <w:sz w:val="22"/>
          <w:szCs w:val="22"/>
        </w:rPr>
      </w:pPr>
      <w:r w:rsidRPr="008B391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B391F">
        <w:rPr>
          <w:sz w:val="22"/>
          <w:szCs w:val="22"/>
        </w:rPr>
        <w:t>Kraków</w:t>
      </w:r>
    </w:p>
    <w:p w14:paraId="34C4DA8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391F" w:rsidRPr="008B391F">
        <w:rPr>
          <w:b/>
          <w:sz w:val="22"/>
          <w:szCs w:val="22"/>
        </w:rPr>
        <w:t>Kc-zp.272-406/23</w:t>
      </w:r>
      <w:r w:rsidR="00A80738">
        <w:rPr>
          <w:sz w:val="24"/>
        </w:rPr>
        <w:tab/>
        <w:t xml:space="preserve"> </w:t>
      </w:r>
    </w:p>
    <w:p w14:paraId="7F0052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5E2A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8783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DB5C8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0788DD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E5536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B391F" w:rsidRPr="008B391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7BCA2E1" w14:textId="77777777" w:rsidR="00A80738" w:rsidRPr="00577BC6" w:rsidRDefault="008B391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391F">
        <w:rPr>
          <w:b/>
          <w:sz w:val="22"/>
          <w:szCs w:val="22"/>
        </w:rPr>
        <w:t>Serwis pieców laboratoryjnych służących do topienia i homogenizacji stopionych soli, dla WMN - Kc-zp.272-406/23</w:t>
      </w:r>
    </w:p>
    <w:p w14:paraId="7AC1684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CA642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B391F" w:rsidRPr="008B391F">
        <w:rPr>
          <w:sz w:val="22"/>
          <w:szCs w:val="22"/>
        </w:rPr>
        <w:t>10/08/2023</w:t>
      </w:r>
      <w:r w:rsidR="00FF4AB1" w:rsidRPr="00577BC6">
        <w:rPr>
          <w:sz w:val="22"/>
          <w:szCs w:val="22"/>
        </w:rPr>
        <w:t xml:space="preserve"> o godz. </w:t>
      </w:r>
      <w:r w:rsidR="008B391F" w:rsidRPr="008B391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0A5D8B" w14:textId="77777777" w:rsidTr="003F57CD">
        <w:tc>
          <w:tcPr>
            <w:tcW w:w="993" w:type="dxa"/>
            <w:shd w:val="clear" w:color="auto" w:fill="auto"/>
            <w:vAlign w:val="center"/>
          </w:tcPr>
          <w:p w14:paraId="3770150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E3EC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ED7E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B391F" w:rsidRPr="00493F8C" w14:paraId="183CBABC" w14:textId="77777777" w:rsidTr="006D03FE">
        <w:tc>
          <w:tcPr>
            <w:tcW w:w="993" w:type="dxa"/>
            <w:shd w:val="clear" w:color="auto" w:fill="auto"/>
            <w:vAlign w:val="center"/>
          </w:tcPr>
          <w:p w14:paraId="09B371A5" w14:textId="77777777" w:rsidR="008B391F" w:rsidRPr="00490DC0" w:rsidRDefault="008B391F" w:rsidP="006D03FE">
            <w:pPr>
              <w:spacing w:before="120" w:after="120"/>
              <w:jc w:val="center"/>
            </w:pPr>
            <w:r w:rsidRPr="008B391F">
              <w:t>1</w:t>
            </w:r>
          </w:p>
        </w:tc>
        <w:tc>
          <w:tcPr>
            <w:tcW w:w="5244" w:type="dxa"/>
            <w:shd w:val="clear" w:color="auto" w:fill="auto"/>
          </w:tcPr>
          <w:p w14:paraId="441B79BE" w14:textId="7770486B" w:rsidR="008B391F" w:rsidRPr="00490DC0" w:rsidRDefault="003C56CE" w:rsidP="006D03FE">
            <w:pPr>
              <w:spacing w:before="40"/>
            </w:pPr>
            <w:r>
              <w:t>Czylok sp. z o.o.</w:t>
            </w:r>
          </w:p>
          <w:p w14:paraId="6D1A4DB4" w14:textId="29971F18" w:rsidR="008B391F" w:rsidRPr="00490DC0" w:rsidRDefault="008B391F" w:rsidP="006D03FE">
            <w:r w:rsidRPr="008B391F">
              <w:t>Pszczyńska</w:t>
            </w:r>
            <w:r w:rsidRPr="00490DC0">
              <w:t xml:space="preserve"> </w:t>
            </w:r>
            <w:r w:rsidRPr="008B391F">
              <w:t>3</w:t>
            </w:r>
            <w:r w:rsidR="003C56CE">
              <w:t>3</w:t>
            </w:r>
            <w:r w:rsidRPr="008B391F">
              <w:t>6</w:t>
            </w:r>
            <w:r w:rsidRPr="00490DC0">
              <w:t xml:space="preserve"> </w:t>
            </w:r>
          </w:p>
          <w:p w14:paraId="2523F0DF" w14:textId="77777777" w:rsidR="008B391F" w:rsidRPr="00490DC0" w:rsidRDefault="008B391F" w:rsidP="006D03FE">
            <w:pPr>
              <w:spacing w:after="40"/>
              <w:jc w:val="both"/>
            </w:pPr>
            <w:r w:rsidRPr="008B391F">
              <w:t>44-335</w:t>
            </w:r>
            <w:r w:rsidRPr="00490DC0">
              <w:t xml:space="preserve"> </w:t>
            </w:r>
            <w:r w:rsidRPr="008B391F"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DC65DD" w14:textId="77777777" w:rsidR="008B391F" w:rsidRPr="00490DC0" w:rsidRDefault="008B391F" w:rsidP="006D03FE">
            <w:pPr>
              <w:spacing w:before="120" w:after="120"/>
              <w:jc w:val="both"/>
            </w:pPr>
            <w:r w:rsidRPr="008B391F">
              <w:t>29 777.07 zł</w:t>
            </w:r>
          </w:p>
        </w:tc>
      </w:tr>
    </w:tbl>
    <w:p w14:paraId="6CD4840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8B9FA" w14:textId="77777777" w:rsidR="00C60236" w:rsidRDefault="00C60236">
      <w:r>
        <w:separator/>
      </w:r>
    </w:p>
  </w:endnote>
  <w:endnote w:type="continuationSeparator" w:id="0">
    <w:p w14:paraId="182F6381" w14:textId="77777777" w:rsidR="00C60236" w:rsidRDefault="00C60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6B8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701D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89E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001C16">
        <v:line id="_x0000_s1025" style="position:absolute;left:0;text-align:left;z-index:251657728" from="-3.85pt,8.7pt" to="455.15pt,8.7pt"/>
      </w:pict>
    </w:r>
  </w:p>
  <w:p w14:paraId="72C997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78E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E2DDC7" w14:textId="77777777" w:rsidR="009F189D" w:rsidRDefault="009F189D">
    <w:pPr>
      <w:pStyle w:val="Stopka"/>
      <w:tabs>
        <w:tab w:val="clear" w:pos="4536"/>
      </w:tabs>
      <w:jc w:val="center"/>
    </w:pPr>
  </w:p>
  <w:p w14:paraId="5F62DC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8C9FE" w14:textId="77777777" w:rsidR="00C60236" w:rsidRDefault="00C60236">
      <w:r>
        <w:separator/>
      </w:r>
    </w:p>
  </w:footnote>
  <w:footnote w:type="continuationSeparator" w:id="0">
    <w:p w14:paraId="3F44FF77" w14:textId="77777777" w:rsidR="00C60236" w:rsidRDefault="00C60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5F30" w14:textId="77777777" w:rsidR="008B391F" w:rsidRDefault="008B3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7DEBF" w14:textId="77777777" w:rsidR="008B391F" w:rsidRDefault="008B3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55356" w14:textId="77777777" w:rsidR="008B391F" w:rsidRDefault="008B3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23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56CE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B391F"/>
    <w:rsid w:val="009D19BD"/>
    <w:rsid w:val="009F189D"/>
    <w:rsid w:val="00A67C20"/>
    <w:rsid w:val="00A80738"/>
    <w:rsid w:val="00C236D3"/>
    <w:rsid w:val="00C60236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301FB4"/>
  <w15:chartTrackingRefBased/>
  <w15:docId w15:val="{DE01A974-1388-43FE-A693-5662361C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2023-08-10T09:03:00Z</dcterms:created>
  <dcterms:modified xsi:type="dcterms:W3CDTF">2023-08-10T09:04:00Z</dcterms:modified>
</cp:coreProperties>
</file>