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A3CA7" w:rsidP="00D665F5">
      <w:pPr>
        <w:spacing w:after="240"/>
        <w:jc w:val="right"/>
        <w:rPr>
          <w:sz w:val="22"/>
          <w:szCs w:val="22"/>
        </w:rPr>
      </w:pPr>
      <w:r w:rsidRPr="000A3C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3CA7">
        <w:rPr>
          <w:sz w:val="22"/>
          <w:szCs w:val="22"/>
        </w:rPr>
        <w:t>2023-08-07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3CA7" w:rsidRPr="000A3CA7" w:rsidRDefault="000A3CA7" w:rsidP="00577BC6">
      <w:pPr>
        <w:spacing w:after="40"/>
        <w:rPr>
          <w:b/>
          <w:bCs/>
          <w:sz w:val="22"/>
          <w:szCs w:val="22"/>
        </w:rPr>
      </w:pPr>
      <w:r w:rsidRPr="000A3CA7">
        <w:rPr>
          <w:b/>
          <w:bCs/>
          <w:sz w:val="22"/>
          <w:szCs w:val="22"/>
        </w:rPr>
        <w:t>Akademia Górniczo - Hutnicza</w:t>
      </w:r>
    </w:p>
    <w:p w:rsidR="000A3CA7" w:rsidRPr="000A3CA7" w:rsidRDefault="000A3CA7" w:rsidP="00577BC6">
      <w:pPr>
        <w:spacing w:after="40"/>
        <w:rPr>
          <w:b/>
          <w:bCs/>
          <w:sz w:val="22"/>
          <w:szCs w:val="22"/>
        </w:rPr>
      </w:pPr>
      <w:r w:rsidRPr="000A3C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3CA7" w:rsidP="00577BC6">
      <w:pPr>
        <w:spacing w:after="40"/>
        <w:rPr>
          <w:b/>
          <w:bCs/>
          <w:sz w:val="22"/>
          <w:szCs w:val="22"/>
        </w:rPr>
      </w:pPr>
      <w:r w:rsidRPr="000A3CA7">
        <w:rPr>
          <w:b/>
          <w:bCs/>
          <w:sz w:val="22"/>
          <w:szCs w:val="22"/>
        </w:rPr>
        <w:t>Dział Zamówień Publicznych</w:t>
      </w:r>
    </w:p>
    <w:p w:rsidR="00D665F5" w:rsidRPr="00BD5546" w:rsidRDefault="000A3CA7" w:rsidP="00D665F5">
      <w:pPr>
        <w:rPr>
          <w:sz w:val="22"/>
          <w:szCs w:val="22"/>
        </w:rPr>
      </w:pPr>
      <w:r w:rsidRPr="000A3C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3CA7">
        <w:rPr>
          <w:sz w:val="22"/>
          <w:szCs w:val="22"/>
        </w:rPr>
        <w:t>30</w:t>
      </w:r>
    </w:p>
    <w:p w:rsidR="00D665F5" w:rsidRPr="00BD5546" w:rsidRDefault="000A3CA7" w:rsidP="00D665F5">
      <w:pPr>
        <w:rPr>
          <w:sz w:val="22"/>
          <w:szCs w:val="22"/>
        </w:rPr>
      </w:pPr>
      <w:r w:rsidRPr="000A3C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3C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3CA7" w:rsidRPr="000A3CA7">
        <w:rPr>
          <w:b/>
          <w:sz w:val="22"/>
          <w:szCs w:val="22"/>
        </w:rPr>
        <w:t>KC-zp.272-435/23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3CA7" w:rsidRPr="000A3CA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3C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3CA7">
        <w:rPr>
          <w:b/>
          <w:sz w:val="22"/>
          <w:szCs w:val="22"/>
        </w:rPr>
        <w:t>Publikacja monografii naukowej "Wystarczająco dobra wiedza. Badania user experience a wytwarzanie praktyczne użytecznej wiedzy o świecie społecznym" w wydawnictwie ujętym w wykazie wydawnictw publikujących recenzowane monografie zg.z aktualnym komunikatem MEiN - KC-zp.272-435/23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3CA7" w:rsidRPr="000A3CA7">
        <w:rPr>
          <w:sz w:val="22"/>
          <w:szCs w:val="22"/>
        </w:rPr>
        <w:t>07/08/2023</w:t>
      </w:r>
      <w:r w:rsidR="00FF4AB1" w:rsidRPr="00577BC6">
        <w:rPr>
          <w:sz w:val="22"/>
          <w:szCs w:val="22"/>
        </w:rPr>
        <w:t xml:space="preserve"> o godz. </w:t>
      </w:r>
      <w:r w:rsidR="000A3CA7" w:rsidRPr="000A3C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3CA7" w:rsidRPr="00493F8C" w:rsidTr="00A6541E">
        <w:tc>
          <w:tcPr>
            <w:tcW w:w="993" w:type="dxa"/>
            <w:shd w:val="clear" w:color="auto" w:fill="auto"/>
            <w:vAlign w:val="center"/>
          </w:tcPr>
          <w:p w:rsidR="000A3CA7" w:rsidRPr="00490DC0" w:rsidRDefault="000A3CA7" w:rsidP="00A6541E">
            <w:pPr>
              <w:spacing w:before="120" w:after="120"/>
              <w:jc w:val="center"/>
            </w:pPr>
            <w:r w:rsidRPr="000A3CA7">
              <w:t>1</w:t>
            </w:r>
          </w:p>
        </w:tc>
        <w:tc>
          <w:tcPr>
            <w:tcW w:w="5244" w:type="dxa"/>
            <w:shd w:val="clear" w:color="auto" w:fill="auto"/>
          </w:tcPr>
          <w:p w:rsidR="000A3CA7" w:rsidRPr="00490DC0" w:rsidRDefault="000A3CA7" w:rsidP="00A6541E">
            <w:pPr>
              <w:spacing w:before="40"/>
            </w:pPr>
            <w:r w:rsidRPr="000A3CA7">
              <w:t>Wydawnictwo Naukowe Scholar Spółka z o.o.</w:t>
            </w:r>
          </w:p>
          <w:p w:rsidR="000A3CA7" w:rsidRPr="00490DC0" w:rsidRDefault="000A3CA7" w:rsidP="00A6541E">
            <w:r w:rsidRPr="000A3CA7">
              <w:t>ul. Oboźna</w:t>
            </w:r>
            <w:r w:rsidRPr="00490DC0">
              <w:t xml:space="preserve"> </w:t>
            </w:r>
            <w:r w:rsidRPr="000A3CA7">
              <w:t>1</w:t>
            </w:r>
            <w:r w:rsidRPr="00490DC0">
              <w:t xml:space="preserve"> </w:t>
            </w:r>
          </w:p>
          <w:p w:rsidR="000A3CA7" w:rsidRPr="00490DC0" w:rsidRDefault="000A3CA7" w:rsidP="00A6541E">
            <w:pPr>
              <w:spacing w:after="40"/>
              <w:jc w:val="both"/>
            </w:pPr>
            <w:r w:rsidRPr="000A3CA7">
              <w:t>00-340</w:t>
            </w:r>
            <w:r w:rsidRPr="00490DC0">
              <w:t xml:space="preserve"> </w:t>
            </w:r>
            <w:r w:rsidRPr="000A3CA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CA7" w:rsidRPr="00490DC0" w:rsidRDefault="000A3CA7" w:rsidP="00A6541E">
            <w:pPr>
              <w:spacing w:before="120" w:after="120"/>
              <w:jc w:val="both"/>
            </w:pPr>
            <w:r w:rsidRPr="000A3CA7">
              <w:t>16 905.00 zł</w:t>
            </w:r>
          </w:p>
        </w:tc>
      </w:tr>
      <w:tr w:rsidR="000A3CA7" w:rsidRPr="00493F8C" w:rsidTr="00A6541E">
        <w:tc>
          <w:tcPr>
            <w:tcW w:w="993" w:type="dxa"/>
            <w:shd w:val="clear" w:color="auto" w:fill="auto"/>
            <w:vAlign w:val="center"/>
          </w:tcPr>
          <w:p w:rsidR="000A3CA7" w:rsidRPr="00490DC0" w:rsidRDefault="000A3CA7" w:rsidP="00A6541E">
            <w:pPr>
              <w:spacing w:before="120" w:after="120"/>
              <w:jc w:val="center"/>
            </w:pPr>
            <w:r w:rsidRPr="000A3CA7">
              <w:t>2</w:t>
            </w:r>
          </w:p>
        </w:tc>
        <w:tc>
          <w:tcPr>
            <w:tcW w:w="5244" w:type="dxa"/>
            <w:shd w:val="clear" w:color="auto" w:fill="auto"/>
          </w:tcPr>
          <w:p w:rsidR="000A3CA7" w:rsidRPr="00490DC0" w:rsidRDefault="000A3CA7" w:rsidP="00A6541E">
            <w:pPr>
              <w:spacing w:before="40"/>
            </w:pPr>
            <w:r w:rsidRPr="000A3CA7">
              <w:t>Wydawnictwo Naukowe AKAPIT Marcin Robert Środa</w:t>
            </w:r>
          </w:p>
          <w:p w:rsidR="000A3CA7" w:rsidRPr="00490DC0" w:rsidRDefault="000A3CA7" w:rsidP="00A6541E">
            <w:r w:rsidRPr="000A3CA7">
              <w:t>Komandosów</w:t>
            </w:r>
            <w:r w:rsidRPr="00490DC0">
              <w:t xml:space="preserve"> </w:t>
            </w:r>
            <w:r w:rsidRPr="000A3CA7">
              <w:t>11/29</w:t>
            </w:r>
            <w:r w:rsidRPr="00490DC0">
              <w:t xml:space="preserve"> </w:t>
            </w:r>
          </w:p>
          <w:p w:rsidR="000A3CA7" w:rsidRPr="00490DC0" w:rsidRDefault="000A3CA7" w:rsidP="00A6541E">
            <w:pPr>
              <w:spacing w:after="40"/>
              <w:jc w:val="both"/>
            </w:pPr>
            <w:r w:rsidRPr="000A3CA7">
              <w:t>30-334</w:t>
            </w:r>
            <w:r w:rsidRPr="00490DC0">
              <w:t xml:space="preserve"> </w:t>
            </w:r>
            <w:r w:rsidRPr="000A3C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CA7" w:rsidRPr="00490DC0" w:rsidRDefault="000A3CA7" w:rsidP="00A6541E">
            <w:pPr>
              <w:spacing w:before="120" w:after="120"/>
              <w:jc w:val="both"/>
            </w:pPr>
            <w:r w:rsidRPr="000A3CA7">
              <w:t>7 980.00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0E7F" w:rsidRDefault="00810E7F">
      <w:r>
        <w:separator/>
      </w:r>
    </w:p>
  </w:endnote>
  <w:endnote w:type="continuationSeparator" w:id="0">
    <w:p w:rsidR="00810E7F" w:rsidRDefault="0081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0E7F" w:rsidRDefault="00810E7F">
      <w:r>
        <w:separator/>
      </w:r>
    </w:p>
  </w:footnote>
  <w:footnote w:type="continuationSeparator" w:id="0">
    <w:p w:rsidR="00810E7F" w:rsidRDefault="00810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A7" w:rsidRDefault="000A3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A7" w:rsidRDefault="000A3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CA7" w:rsidRDefault="000A3C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E7F"/>
    <w:rsid w:val="00007727"/>
    <w:rsid w:val="00017720"/>
    <w:rsid w:val="00035488"/>
    <w:rsid w:val="000A3CA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10E7F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A69E065-9BEC-4F18-AA45-2953BFB9F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2023-08-07T09:20:00Z</dcterms:created>
  <dcterms:modified xsi:type="dcterms:W3CDTF">2023-08-07T09:20:00Z</dcterms:modified>
</cp:coreProperties>
</file>