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577550F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07701E" w:rsidRPr="0007701E">
        <w:rPr>
          <w:b/>
        </w:rPr>
        <w:t>Dostawa materia</w:t>
      </w:r>
      <w:r w:rsidR="0007701E">
        <w:rPr>
          <w:b/>
        </w:rPr>
        <w:t>ł</w:t>
      </w:r>
      <w:bookmarkStart w:id="0" w:name="_GoBack"/>
      <w:bookmarkEnd w:id="0"/>
      <w:r w:rsidR="0007701E" w:rsidRPr="0007701E">
        <w:rPr>
          <w:b/>
        </w:rPr>
        <w:t>ów eksploatacyjnych do druku 3D w technologii FDM dla CSS - KC-zp.272-390/23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6AED9" w14:textId="77777777" w:rsidR="00D54B49" w:rsidRDefault="00D54B49" w:rsidP="0038231F">
      <w:pPr>
        <w:spacing w:after="0" w:line="240" w:lineRule="auto"/>
      </w:pPr>
      <w:r>
        <w:separator/>
      </w:r>
    </w:p>
  </w:endnote>
  <w:endnote w:type="continuationSeparator" w:id="0">
    <w:p w14:paraId="00462670" w14:textId="77777777" w:rsidR="00D54B49" w:rsidRDefault="00D54B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2D213" w14:textId="77777777" w:rsidR="00D54B49" w:rsidRDefault="00D54B49" w:rsidP="0038231F">
      <w:pPr>
        <w:spacing w:after="0" w:line="240" w:lineRule="auto"/>
      </w:pPr>
      <w:r>
        <w:separator/>
      </w:r>
    </w:p>
  </w:footnote>
  <w:footnote w:type="continuationSeparator" w:id="0">
    <w:p w14:paraId="3FAA216A" w14:textId="77777777" w:rsidR="00D54B49" w:rsidRDefault="00D54B4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532C"/>
    <w:rsid w:val="00D84AF0"/>
    <w:rsid w:val="00DA6EC7"/>
    <w:rsid w:val="00DD146A"/>
    <w:rsid w:val="00DD3E9D"/>
    <w:rsid w:val="00E022A1"/>
    <w:rsid w:val="00E02C64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9E6BC-50B4-43BC-88F2-B4D3332D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2023-06-06T08:18:00Z</cp:lastPrinted>
  <dcterms:created xsi:type="dcterms:W3CDTF">2023-06-06T08:18:00Z</dcterms:created>
  <dcterms:modified xsi:type="dcterms:W3CDTF">2023-07-07T11:22:00Z</dcterms:modified>
</cp:coreProperties>
</file>