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1FA38C0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5E035F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2392E1AA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Oddziałów Szpitalnych (</w:t>
      </w:r>
      <w:r w:rsidR="009A61A6">
        <w:rPr>
          <w:rFonts w:ascii="Calibri" w:hAnsi="Calibri" w:cs="Calibri"/>
          <w:b/>
          <w:bCs/>
          <w:sz w:val="20"/>
          <w:szCs w:val="20"/>
        </w:rPr>
        <w:t>7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gramStart"/>
      <w:r w:rsidR="005E035F" w:rsidRPr="005E035F">
        <w:rPr>
          <w:rFonts w:ascii="Calibri" w:hAnsi="Calibri" w:cs="Calibri"/>
          <w:b/>
          <w:bCs/>
          <w:sz w:val="20"/>
          <w:szCs w:val="20"/>
        </w:rPr>
        <w:t>grup)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</w:t>
      </w:r>
      <w:proofErr w:type="gramEnd"/>
      <w:r w:rsidR="005E035F">
        <w:rPr>
          <w:rFonts w:ascii="Calibri" w:hAnsi="Calibri" w:cs="Calibri"/>
          <w:b/>
          <w:bCs/>
          <w:sz w:val="20"/>
          <w:szCs w:val="20"/>
        </w:rPr>
        <w:t xml:space="preserve">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 i dostawa wraz z uruchomieniem 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-271-2</w:t>
      </w:r>
      <w:r w:rsidR="009A61A6">
        <w:rPr>
          <w:rFonts w:ascii="Calibri" w:hAnsi="Calibri" w:cs="Calibri"/>
          <w:b/>
          <w:bCs/>
          <w:sz w:val="20"/>
          <w:szCs w:val="20"/>
        </w:rPr>
        <w:t>8</w:t>
      </w:r>
      <w:r w:rsidR="005E035F">
        <w:rPr>
          <w:rFonts w:ascii="Calibri" w:hAnsi="Calibri" w:cs="Calibri"/>
          <w:b/>
          <w:bCs/>
          <w:sz w:val="20"/>
          <w:szCs w:val="20"/>
        </w:rPr>
        <w:t>-2023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C132E9">
        <w:rPr>
          <w:rFonts w:ascii="Calibri" w:hAnsi="Calibri" w:cs="Calibri"/>
          <w:sz w:val="20"/>
          <w:szCs w:val="20"/>
        </w:rPr>
        <w:t>odstawowym</w:t>
      </w:r>
      <w:r w:rsidR="005E035F">
        <w:rPr>
          <w:rFonts w:ascii="Calibri" w:hAnsi="Calibri" w:cs="Calibri"/>
          <w:sz w:val="20"/>
          <w:szCs w:val="20"/>
        </w:rPr>
        <w:t xml:space="preserve"> bez negocjacji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>. Dz.U. z 202</w:t>
      </w:r>
      <w:r w:rsidR="00C132E9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C132E9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02B85887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Zakup i dostawa wraz z uruchomieniem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5E035F">
        <w:rPr>
          <w:rFonts w:ascii="Calibri" w:hAnsi="Calibri" w:cs="Calibri"/>
          <w:sz w:val="20"/>
          <w:szCs w:val="20"/>
        </w:rPr>
        <w:t>3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300CD0B8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14006A" w:rsidRPr="0014006A">
        <w:t xml:space="preserve"> </w:t>
      </w:r>
      <w:r w:rsidR="0014006A">
        <w:t>(</w:t>
      </w:r>
      <w:r w:rsidR="0014006A" w:rsidRPr="0014006A">
        <w:rPr>
          <w:rFonts w:ascii="Calibri" w:hAnsi="Calibri" w:cs="Calibri"/>
          <w:sz w:val="20"/>
          <w:szCs w:val="20"/>
        </w:rPr>
        <w:t>Dz.U.UE.L.2017.117.</w:t>
      </w:r>
      <w:proofErr w:type="gramStart"/>
      <w:r w:rsidR="0014006A" w:rsidRPr="0014006A">
        <w:rPr>
          <w:rFonts w:ascii="Calibri" w:hAnsi="Calibri" w:cs="Calibri"/>
          <w:sz w:val="20"/>
          <w:szCs w:val="20"/>
        </w:rPr>
        <w:t xml:space="preserve">1 </w:t>
      </w:r>
      <w:r w:rsidR="0014006A">
        <w:rPr>
          <w:rFonts w:ascii="Calibri" w:hAnsi="Calibri" w:cs="Calibri"/>
          <w:sz w:val="20"/>
          <w:szCs w:val="20"/>
        </w:rPr>
        <w:t>)</w:t>
      </w:r>
      <w:proofErr w:type="gramEnd"/>
      <w:r w:rsidR="0014006A">
        <w:rPr>
          <w:rFonts w:ascii="Calibri" w:hAnsi="Calibri" w:cs="Calibri"/>
          <w:sz w:val="20"/>
          <w:szCs w:val="20"/>
        </w:rPr>
        <w:t xml:space="preserve"> 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4B03B3B1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9A61A6">
        <w:rPr>
          <w:rFonts w:ascii="Calibri" w:hAnsi="Calibri" w:cs="Calibri"/>
          <w:b/>
          <w:sz w:val="20"/>
          <w:szCs w:val="20"/>
        </w:rPr>
        <w:t xml:space="preserve"> – nie dotyczy gr 4, 5, 6, 7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34737B80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  <w:r w:rsidR="009A61A6">
        <w:rPr>
          <w:rFonts w:ascii="Calibri" w:hAnsi="Calibri" w:cs="Calibri"/>
          <w:b/>
          <w:sz w:val="20"/>
          <w:szCs w:val="20"/>
        </w:rPr>
        <w:t xml:space="preserve"> – uruchomienie dotyczy gr. 2, 3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42AA6B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62D4AC9E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E1C4502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6D9024AE" w14:textId="6169B0C5" w:rsidR="009A61A6" w:rsidRPr="009376E2" w:rsidRDefault="009A61A6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Dostawca zobowiązuje się do dostarczenia aparatu zastępczego na czas naprawy na wniosek Zamawiającego /dot. gr. 2, 3/.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6AA319A8" w:rsidR="009376E2" w:rsidRPr="000A1ABF" w:rsidRDefault="009376E2" w:rsidP="009A61A6">
      <w:pPr>
        <w:pStyle w:val="Akapitzlist"/>
        <w:numPr>
          <w:ilvl w:val="0"/>
          <w:numId w:val="11"/>
        </w:numPr>
        <w:spacing w:after="120"/>
        <w:contextualSpacing w:val="0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</w:t>
      </w:r>
      <w:r w:rsidR="009A61A6">
        <w:rPr>
          <w:rFonts w:ascii="Calibri" w:hAnsi="Calibri" w:cs="Calibri"/>
          <w:bCs/>
          <w:sz w:val="20"/>
          <w:szCs w:val="20"/>
        </w:rPr>
        <w:t xml:space="preserve">lub niedostarczenia aparatu zastępczego </w:t>
      </w:r>
      <w:r w:rsidRPr="000A1ABF">
        <w:rPr>
          <w:rFonts w:ascii="Calibri" w:hAnsi="Calibri" w:cs="Calibri"/>
          <w:bCs/>
          <w:sz w:val="20"/>
          <w:szCs w:val="20"/>
        </w:rPr>
        <w:t xml:space="preserve">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4EFBAD40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6F82E77E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EF1E01">
        <w:rPr>
          <w:rFonts w:ascii="Calibri" w:hAnsi="Calibri" w:cs="Calibri"/>
          <w:sz w:val="20"/>
          <w:szCs w:val="20"/>
        </w:rPr>
        <w:t>6</w:t>
      </w:r>
      <w:r w:rsidRPr="00BF2A70">
        <w:rPr>
          <w:rFonts w:ascii="Calibri" w:hAnsi="Calibri" w:cs="Calibri"/>
          <w:sz w:val="20"/>
          <w:szCs w:val="20"/>
        </w:rPr>
        <w:t xml:space="preserve"> tygodni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7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1D61" w14:textId="77777777" w:rsidR="003314BD" w:rsidRDefault="003314BD" w:rsidP="006B1E6F">
      <w:r>
        <w:separator/>
      </w:r>
    </w:p>
  </w:endnote>
  <w:endnote w:type="continuationSeparator" w:id="0">
    <w:p w14:paraId="5A4A89D5" w14:textId="77777777" w:rsidR="003314BD" w:rsidRDefault="003314BD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C58" w14:textId="77777777" w:rsidR="00DF6B4A" w:rsidRDefault="00DF6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477F2" w14:textId="77777777" w:rsidR="003314BD" w:rsidRDefault="003314BD" w:rsidP="006B1E6F">
      <w:r>
        <w:separator/>
      </w:r>
    </w:p>
  </w:footnote>
  <w:footnote w:type="continuationSeparator" w:id="0">
    <w:p w14:paraId="3E8522A5" w14:textId="77777777" w:rsidR="003314BD" w:rsidRDefault="003314BD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9492" w14:textId="77777777" w:rsidR="00DF6B4A" w:rsidRDefault="00DF6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CD91AAF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DF6B4A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A4018" w14:textId="77777777" w:rsidR="00DF6B4A" w:rsidRDefault="00DF6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F4467"/>
    <w:rsid w:val="00200FC5"/>
    <w:rsid w:val="002416C5"/>
    <w:rsid w:val="00280696"/>
    <w:rsid w:val="00281BB1"/>
    <w:rsid w:val="00292C5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35F"/>
    <w:rsid w:val="005E09F4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96E84"/>
    <w:rsid w:val="009A61A6"/>
    <w:rsid w:val="009D6835"/>
    <w:rsid w:val="009E2B6E"/>
    <w:rsid w:val="009F1096"/>
    <w:rsid w:val="00A64AD0"/>
    <w:rsid w:val="00AC3DEC"/>
    <w:rsid w:val="00AF2493"/>
    <w:rsid w:val="00AF269F"/>
    <w:rsid w:val="00B17A97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EF1E01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ane.osobowe@zeromski-szpita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2683</Words>
  <Characters>16104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5</cp:revision>
  <cp:lastPrinted>2023-08-02T10:34:00Z</cp:lastPrinted>
  <dcterms:created xsi:type="dcterms:W3CDTF">2023-07-05T10:17:00Z</dcterms:created>
  <dcterms:modified xsi:type="dcterms:W3CDTF">2023-08-02T10:34:00Z</dcterms:modified>
</cp:coreProperties>
</file>