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645D8C" w14:textId="699795F1" w:rsidR="00840D0D" w:rsidRDefault="00840D0D" w:rsidP="001D46F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outlineLvl w:val="3"/>
        <w:rPr>
          <w:rFonts w:ascii="Times New Roman" w:eastAsia="Times New Roman" w:hAnsi="Times New Roman"/>
          <w:b/>
          <w:sz w:val="24"/>
          <w:szCs w:val="20"/>
          <w:lang w:val="x-none" w:eastAsia="zh-CN"/>
        </w:rPr>
      </w:pPr>
    </w:p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3A736274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1D46F8" w:rsidRPr="001D46F8">
        <w:rPr>
          <w:rFonts w:ascii="Arial" w:hAnsi="Arial" w:cs="Arial"/>
          <w:b/>
          <w:sz w:val="21"/>
          <w:szCs w:val="21"/>
          <w:lang w:eastAsia="zh-CN"/>
        </w:rPr>
        <w:t>Serwis pieców laboratoryjnych służących do topienia i homogenizacji stopionych soli, dla WMN - Kc-zp.272-406/23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7777777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FC564A" w14:textId="77777777" w:rsidR="001B166E" w:rsidRDefault="001B166E" w:rsidP="0038231F">
      <w:pPr>
        <w:spacing w:after="0" w:line="240" w:lineRule="auto"/>
      </w:pPr>
      <w:r>
        <w:separator/>
      </w:r>
    </w:p>
  </w:endnote>
  <w:endnote w:type="continuationSeparator" w:id="0">
    <w:p w14:paraId="537F90B6" w14:textId="77777777" w:rsidR="001B166E" w:rsidRDefault="001B166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23D10" w14:textId="77777777" w:rsidR="001B166E" w:rsidRDefault="001B166E" w:rsidP="0038231F">
      <w:pPr>
        <w:spacing w:after="0" w:line="240" w:lineRule="auto"/>
      </w:pPr>
      <w:r>
        <w:separator/>
      </w:r>
    </w:p>
  </w:footnote>
  <w:footnote w:type="continuationSeparator" w:id="0">
    <w:p w14:paraId="5122A46C" w14:textId="77777777" w:rsidR="001B166E" w:rsidRDefault="001B166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0996646E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ED0016">
      <w:rPr>
        <w:rFonts w:ascii="Times New Roman" w:hAnsi="Times New Roman"/>
        <w:sz w:val="20"/>
        <w:szCs w:val="20"/>
      </w:rPr>
      <w:t>Kc-zp.272-</w:t>
    </w:r>
    <w:r w:rsidR="001D46F8">
      <w:rPr>
        <w:rFonts w:ascii="Times New Roman" w:hAnsi="Times New Roman"/>
        <w:sz w:val="20"/>
        <w:szCs w:val="20"/>
      </w:rPr>
      <w:t>406/23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B166E"/>
    <w:rsid w:val="001C6945"/>
    <w:rsid w:val="001D46F8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3B4E"/>
    <w:rsid w:val="008F5A82"/>
    <w:rsid w:val="0091264E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1A4DE-A482-4513-A4A6-AA0B27DA2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2023-07-12T07:59:00Z</dcterms:created>
  <dcterms:modified xsi:type="dcterms:W3CDTF">2023-07-12T07:59:00Z</dcterms:modified>
</cp:coreProperties>
</file>