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32ADCFA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AB3578">
        <w:rPr>
          <w:b/>
          <w:sz w:val="24"/>
        </w:rPr>
        <w:t>414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EAF6CCB" w14:textId="77777777" w:rsidR="00AB3578" w:rsidRDefault="00AB3578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B3578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elektrometru z adapterem interfejsu dla </w:t>
      </w:r>
      <w:proofErr w:type="spellStart"/>
      <w:r w:rsidRPr="00AB3578">
        <w:rPr>
          <w:rFonts w:ascii="Verdana" w:eastAsia="Times New Roman" w:hAnsi="Verdana"/>
          <w:b/>
          <w:sz w:val="20"/>
          <w:szCs w:val="20"/>
          <w:lang w:eastAsia="pl-PL"/>
        </w:rPr>
        <w:t>WIMiP</w:t>
      </w:r>
      <w:proofErr w:type="spellEnd"/>
      <w:r w:rsidRPr="00AB3578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KC-zp.272-414/23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14:paraId="51F6766E" w14:textId="29CD2920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F7CB" w14:textId="77777777" w:rsidR="00EC1834" w:rsidRDefault="00EC1834">
      <w:r>
        <w:separator/>
      </w:r>
    </w:p>
  </w:endnote>
  <w:endnote w:type="continuationSeparator" w:id="0">
    <w:p w14:paraId="664FEFDB" w14:textId="77777777" w:rsidR="00EC1834" w:rsidRDefault="00EC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5133" w14:textId="77777777" w:rsidR="00EC1834" w:rsidRDefault="00EC1834">
      <w:r>
        <w:separator/>
      </w:r>
    </w:p>
  </w:footnote>
  <w:footnote w:type="continuationSeparator" w:id="0">
    <w:p w14:paraId="23225031" w14:textId="77777777" w:rsidR="00EC1834" w:rsidRDefault="00EC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051352">
    <w:abstractNumId w:val="14"/>
  </w:num>
  <w:num w:numId="2" w16cid:durableId="1432361353">
    <w:abstractNumId w:val="0"/>
  </w:num>
  <w:num w:numId="3" w16cid:durableId="733624673">
    <w:abstractNumId w:val="12"/>
  </w:num>
  <w:num w:numId="4" w16cid:durableId="1206873161">
    <w:abstractNumId w:val="8"/>
  </w:num>
  <w:num w:numId="5" w16cid:durableId="1667829987">
    <w:abstractNumId w:val="7"/>
  </w:num>
  <w:num w:numId="6" w16cid:durableId="1307934503">
    <w:abstractNumId w:val="1"/>
  </w:num>
  <w:num w:numId="7" w16cid:durableId="210119883">
    <w:abstractNumId w:val="6"/>
  </w:num>
  <w:num w:numId="8" w16cid:durableId="1268388003">
    <w:abstractNumId w:val="3"/>
  </w:num>
  <w:num w:numId="9" w16cid:durableId="1742828769">
    <w:abstractNumId w:val="2"/>
  </w:num>
  <w:num w:numId="10" w16cid:durableId="1526602533">
    <w:abstractNumId w:val="5"/>
  </w:num>
  <w:num w:numId="11" w16cid:durableId="161120063">
    <w:abstractNumId w:val="11"/>
  </w:num>
  <w:num w:numId="12" w16cid:durableId="904726873">
    <w:abstractNumId w:val="4"/>
  </w:num>
  <w:num w:numId="13" w16cid:durableId="2058167040">
    <w:abstractNumId w:val="10"/>
  </w:num>
  <w:num w:numId="14" w16cid:durableId="56631031">
    <w:abstractNumId w:val="13"/>
  </w:num>
  <w:num w:numId="15" w16cid:durableId="1569463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3070"/>
    <w:rsid w:val="00147532"/>
    <w:rsid w:val="001614BA"/>
    <w:rsid w:val="001B2C00"/>
    <w:rsid w:val="001F3D4B"/>
    <w:rsid w:val="00204613"/>
    <w:rsid w:val="002139FA"/>
    <w:rsid w:val="00215288"/>
    <w:rsid w:val="002325A4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177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3578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3245E"/>
    <w:rsid w:val="00D725D2"/>
    <w:rsid w:val="00D74F94"/>
    <w:rsid w:val="00DA4011"/>
    <w:rsid w:val="00DD1239"/>
    <w:rsid w:val="00DD482A"/>
    <w:rsid w:val="00DE0396"/>
    <w:rsid w:val="00DE0405"/>
    <w:rsid w:val="00DE252B"/>
    <w:rsid w:val="00E37A20"/>
    <w:rsid w:val="00EB5766"/>
    <w:rsid w:val="00EC1834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7DDB-1AE4-4B8E-B926-532CAEBA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2023-07-18T06:59:00Z</cp:lastPrinted>
  <dcterms:created xsi:type="dcterms:W3CDTF">2023-05-10T07:53:00Z</dcterms:created>
  <dcterms:modified xsi:type="dcterms:W3CDTF">2023-07-18T06:59:00Z</dcterms:modified>
</cp:coreProperties>
</file>