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F619C" w14:textId="77777777" w:rsidR="00890B92" w:rsidRDefault="001749E4" w:rsidP="00890B92">
      <w:pPr>
        <w:spacing w:after="240"/>
        <w:jc w:val="right"/>
        <w:rPr>
          <w:sz w:val="22"/>
          <w:szCs w:val="22"/>
        </w:rPr>
      </w:pPr>
      <w:r w:rsidRPr="001749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49E4">
        <w:rPr>
          <w:sz w:val="22"/>
          <w:szCs w:val="22"/>
        </w:rPr>
        <w:t>2023-08-02</w:t>
      </w:r>
    </w:p>
    <w:p w14:paraId="06003C79" w14:textId="77777777" w:rsidR="001749E4" w:rsidRPr="001749E4" w:rsidRDefault="001749E4" w:rsidP="00890B92">
      <w:pPr>
        <w:rPr>
          <w:b/>
          <w:bCs/>
          <w:sz w:val="22"/>
          <w:szCs w:val="22"/>
        </w:rPr>
      </w:pPr>
      <w:r w:rsidRPr="001749E4">
        <w:rPr>
          <w:b/>
          <w:bCs/>
          <w:sz w:val="22"/>
          <w:szCs w:val="22"/>
        </w:rPr>
        <w:t>Akademia Górniczo - Hutnicza</w:t>
      </w:r>
    </w:p>
    <w:p w14:paraId="521C942C" w14:textId="77777777" w:rsidR="001749E4" w:rsidRPr="001749E4" w:rsidRDefault="001749E4" w:rsidP="00890B92">
      <w:pPr>
        <w:rPr>
          <w:b/>
          <w:bCs/>
          <w:sz w:val="22"/>
          <w:szCs w:val="22"/>
        </w:rPr>
      </w:pPr>
      <w:r w:rsidRPr="001749E4">
        <w:rPr>
          <w:b/>
          <w:bCs/>
          <w:sz w:val="22"/>
          <w:szCs w:val="22"/>
        </w:rPr>
        <w:t>im. Stanisława Staszica w Krakowie</w:t>
      </w:r>
    </w:p>
    <w:p w14:paraId="2D6D3EE2" w14:textId="77777777" w:rsidR="00890B92" w:rsidRPr="00D91931" w:rsidRDefault="001749E4" w:rsidP="00890B92">
      <w:pPr>
        <w:rPr>
          <w:b/>
          <w:bCs/>
          <w:sz w:val="22"/>
          <w:szCs w:val="22"/>
        </w:rPr>
      </w:pPr>
      <w:r w:rsidRPr="001749E4">
        <w:rPr>
          <w:b/>
          <w:bCs/>
          <w:sz w:val="22"/>
          <w:szCs w:val="22"/>
        </w:rPr>
        <w:t>Dział Zamówień Publicznych</w:t>
      </w:r>
    </w:p>
    <w:p w14:paraId="531225AA" w14:textId="77777777" w:rsidR="00890B92" w:rsidRPr="00BD5546" w:rsidRDefault="001749E4" w:rsidP="00890B92">
      <w:pPr>
        <w:rPr>
          <w:sz w:val="22"/>
          <w:szCs w:val="22"/>
        </w:rPr>
      </w:pPr>
      <w:r w:rsidRPr="001749E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49E4">
        <w:rPr>
          <w:sz w:val="22"/>
          <w:szCs w:val="22"/>
        </w:rPr>
        <w:t>30</w:t>
      </w:r>
    </w:p>
    <w:p w14:paraId="7A3BC21F" w14:textId="77777777" w:rsidR="00890B92" w:rsidRPr="00BD5546" w:rsidRDefault="001749E4" w:rsidP="00890B92">
      <w:pPr>
        <w:rPr>
          <w:sz w:val="22"/>
          <w:szCs w:val="22"/>
        </w:rPr>
      </w:pPr>
      <w:r w:rsidRPr="001749E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49E4">
        <w:rPr>
          <w:sz w:val="22"/>
          <w:szCs w:val="22"/>
        </w:rPr>
        <w:t>Kraków</w:t>
      </w:r>
    </w:p>
    <w:p w14:paraId="6193178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49E4" w:rsidRPr="001749E4">
        <w:rPr>
          <w:b/>
          <w:sz w:val="22"/>
          <w:szCs w:val="22"/>
        </w:rPr>
        <w:t>KC-zp.272-436/23</w:t>
      </w:r>
      <w:r w:rsidR="00A80738" w:rsidRPr="00890B92">
        <w:rPr>
          <w:sz w:val="22"/>
          <w:szCs w:val="22"/>
        </w:rPr>
        <w:tab/>
        <w:t xml:space="preserve"> </w:t>
      </w:r>
    </w:p>
    <w:p w14:paraId="62FA37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3723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6405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2D02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D69D7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637D6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49E4" w:rsidRPr="001749E4">
        <w:rPr>
          <w:sz w:val="22"/>
          <w:szCs w:val="22"/>
        </w:rPr>
        <w:t xml:space="preserve">Tryb podstawowy bez negocjacji - art. 275 pkt. 1 ustawy </w:t>
      </w:r>
      <w:proofErr w:type="spellStart"/>
      <w:r w:rsidR="001749E4" w:rsidRPr="001749E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2CEA178" w14:textId="4BE1DC27" w:rsidR="00A80738" w:rsidRPr="00890B92" w:rsidRDefault="001749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49E4">
        <w:rPr>
          <w:b/>
          <w:sz w:val="22"/>
          <w:szCs w:val="22"/>
        </w:rPr>
        <w:t>Dostawa homogenizatora ultradźwi</w:t>
      </w:r>
      <w:r w:rsidR="004A1763">
        <w:rPr>
          <w:b/>
          <w:sz w:val="22"/>
          <w:szCs w:val="22"/>
        </w:rPr>
        <w:t>ę</w:t>
      </w:r>
      <w:r w:rsidRPr="001749E4">
        <w:rPr>
          <w:b/>
          <w:sz w:val="22"/>
          <w:szCs w:val="22"/>
        </w:rPr>
        <w:t xml:space="preserve">kowego / </w:t>
      </w:r>
      <w:proofErr w:type="spellStart"/>
      <w:r w:rsidRPr="001749E4">
        <w:rPr>
          <w:b/>
          <w:sz w:val="22"/>
          <w:szCs w:val="22"/>
        </w:rPr>
        <w:t>sonifikatora</w:t>
      </w:r>
      <w:proofErr w:type="spellEnd"/>
      <w:r w:rsidRPr="001749E4">
        <w:rPr>
          <w:b/>
          <w:sz w:val="22"/>
          <w:szCs w:val="22"/>
        </w:rPr>
        <w:t xml:space="preserve"> z wyposażeniem na potrzeby </w:t>
      </w:r>
      <w:proofErr w:type="spellStart"/>
      <w:r w:rsidRPr="001749E4">
        <w:rPr>
          <w:b/>
          <w:sz w:val="22"/>
          <w:szCs w:val="22"/>
        </w:rPr>
        <w:t>WIMiC</w:t>
      </w:r>
      <w:proofErr w:type="spellEnd"/>
    </w:p>
    <w:p w14:paraId="7C157C9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F5A9555" w14:textId="06C4774E" w:rsidR="0069085C" w:rsidRPr="00890B92" w:rsidRDefault="004A1763" w:rsidP="00A80738">
      <w:pPr>
        <w:spacing w:before="120" w:after="120"/>
        <w:jc w:val="both"/>
        <w:rPr>
          <w:sz w:val="22"/>
          <w:szCs w:val="22"/>
        </w:rPr>
      </w:pPr>
      <w:r w:rsidRPr="004A1763">
        <w:rPr>
          <w:sz w:val="22"/>
          <w:szCs w:val="22"/>
        </w:rPr>
        <w:t>36000,00</w:t>
      </w:r>
      <w:r>
        <w:rPr>
          <w:rFonts w:ascii="Nunito" w:hAnsi="Nunito"/>
          <w:color w:val="3D680F"/>
          <w:shd w:val="clear" w:color="auto" w:fill="F3F9EC"/>
        </w:rPr>
        <w:t xml:space="preserve"> </w:t>
      </w:r>
      <w:r w:rsidR="00890B92" w:rsidRPr="00890B92">
        <w:rPr>
          <w:sz w:val="22"/>
          <w:szCs w:val="22"/>
        </w:rPr>
        <w:t>zł brutto.</w:t>
      </w:r>
    </w:p>
    <w:p w14:paraId="311FD9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DFA59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DFF3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D90BA" w14:textId="77777777" w:rsidR="00A456DC" w:rsidRDefault="00A456DC">
      <w:r>
        <w:separator/>
      </w:r>
    </w:p>
  </w:endnote>
  <w:endnote w:type="continuationSeparator" w:id="0">
    <w:p w14:paraId="38C6937B" w14:textId="77777777" w:rsidR="00A456DC" w:rsidRDefault="00A45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B8C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0D45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FC91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F34111">
        <v:line id="_x0000_s1025" style="position:absolute;left:0;text-align:left;z-index:251657728" from="-3.85pt,8.7pt" to="455.15pt,8.7pt"/>
      </w:pict>
    </w:r>
  </w:p>
  <w:p w14:paraId="73D1C4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B25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8119F" w14:textId="77777777" w:rsidR="009F189D" w:rsidRDefault="009F189D">
    <w:pPr>
      <w:pStyle w:val="Stopka"/>
      <w:tabs>
        <w:tab w:val="clear" w:pos="4536"/>
      </w:tabs>
      <w:jc w:val="center"/>
    </w:pPr>
  </w:p>
  <w:p w14:paraId="6668F4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F4FE4" w14:textId="77777777" w:rsidR="00A456DC" w:rsidRDefault="00A456DC">
      <w:r>
        <w:separator/>
      </w:r>
    </w:p>
  </w:footnote>
  <w:footnote w:type="continuationSeparator" w:id="0">
    <w:p w14:paraId="0F8A25B3" w14:textId="77777777" w:rsidR="00A456DC" w:rsidRDefault="00A45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98D02" w14:textId="77777777" w:rsidR="001749E4" w:rsidRDefault="00174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7BA7A" w14:textId="77777777" w:rsidR="001749E4" w:rsidRDefault="001749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31007" w14:textId="77777777" w:rsidR="001749E4" w:rsidRDefault="001749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56DC"/>
    <w:rsid w:val="00007727"/>
    <w:rsid w:val="00017720"/>
    <w:rsid w:val="00027748"/>
    <w:rsid w:val="00035488"/>
    <w:rsid w:val="000D7F25"/>
    <w:rsid w:val="000E00E5"/>
    <w:rsid w:val="00163A18"/>
    <w:rsid w:val="00173B20"/>
    <w:rsid w:val="001749E4"/>
    <w:rsid w:val="001C69FF"/>
    <w:rsid w:val="0023318D"/>
    <w:rsid w:val="00282ACD"/>
    <w:rsid w:val="003D72FD"/>
    <w:rsid w:val="00423179"/>
    <w:rsid w:val="0043158A"/>
    <w:rsid w:val="00490DC0"/>
    <w:rsid w:val="00493F8C"/>
    <w:rsid w:val="004A1763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456DC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473863"/>
  <w15:chartTrackingRefBased/>
  <w15:docId w15:val="{5F86B409-4DE5-484D-A877-163EC6CC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2023-08-02T08:44:00Z</cp:lastPrinted>
  <dcterms:created xsi:type="dcterms:W3CDTF">2023-08-02T08:44:00Z</dcterms:created>
  <dcterms:modified xsi:type="dcterms:W3CDTF">2023-08-02T08:44:00Z</dcterms:modified>
</cp:coreProperties>
</file>