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570875" w14:textId="0A6CDD39" w:rsidR="00FB7F50" w:rsidRPr="002245BE" w:rsidRDefault="00E7643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76437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F00F2E">
        <w:rPr>
          <w:sz w:val="22"/>
          <w:szCs w:val="22"/>
        </w:rPr>
        <w:t>02.08.2023 r.</w:t>
      </w:r>
    </w:p>
    <w:p w14:paraId="3BEC3C2F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70CD9C15" w14:textId="77777777" w:rsidR="00E76437" w:rsidRPr="00E76437" w:rsidRDefault="00E76437" w:rsidP="00FB7F50">
      <w:pPr>
        <w:spacing w:after="40"/>
        <w:rPr>
          <w:b/>
          <w:bCs/>
          <w:sz w:val="22"/>
          <w:szCs w:val="22"/>
        </w:rPr>
      </w:pPr>
      <w:r w:rsidRPr="00E76437">
        <w:rPr>
          <w:b/>
          <w:bCs/>
          <w:sz w:val="22"/>
          <w:szCs w:val="22"/>
        </w:rPr>
        <w:t>Szpital Miejski Specjalistyczny</w:t>
      </w:r>
    </w:p>
    <w:p w14:paraId="1AE9B6A3" w14:textId="77777777" w:rsidR="00E76437" w:rsidRPr="00E76437" w:rsidRDefault="00E76437" w:rsidP="00FB7F50">
      <w:pPr>
        <w:spacing w:after="40"/>
        <w:rPr>
          <w:b/>
          <w:bCs/>
          <w:sz w:val="22"/>
          <w:szCs w:val="22"/>
        </w:rPr>
      </w:pPr>
      <w:r w:rsidRPr="00E76437">
        <w:rPr>
          <w:b/>
          <w:bCs/>
          <w:sz w:val="22"/>
          <w:szCs w:val="22"/>
        </w:rPr>
        <w:t>im. Gabriela Narutowicza w Krakowie</w:t>
      </w:r>
    </w:p>
    <w:p w14:paraId="706767CC" w14:textId="77777777" w:rsidR="00FB7F50" w:rsidRPr="002245BE" w:rsidRDefault="00E76437" w:rsidP="00FB7F50">
      <w:pPr>
        <w:rPr>
          <w:sz w:val="22"/>
          <w:szCs w:val="22"/>
        </w:rPr>
      </w:pPr>
      <w:r w:rsidRPr="00E76437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E76437">
        <w:rPr>
          <w:sz w:val="22"/>
          <w:szCs w:val="22"/>
        </w:rPr>
        <w:t>35-37</w:t>
      </w:r>
    </w:p>
    <w:p w14:paraId="4A060328" w14:textId="77777777" w:rsidR="00FB7F50" w:rsidRPr="002245BE" w:rsidRDefault="00E76437" w:rsidP="00FB7F50">
      <w:pPr>
        <w:rPr>
          <w:sz w:val="22"/>
          <w:szCs w:val="22"/>
        </w:rPr>
      </w:pPr>
      <w:r w:rsidRPr="00E76437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E76437">
        <w:rPr>
          <w:sz w:val="22"/>
          <w:szCs w:val="22"/>
        </w:rPr>
        <w:t>Kraków</w:t>
      </w:r>
    </w:p>
    <w:p w14:paraId="6EA887DE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52713BFE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E76437" w:rsidRPr="00607F9B" w14:paraId="7401E8E7" w14:textId="77777777" w:rsidTr="00D85A20">
        <w:trPr>
          <w:trHeight w:val="638"/>
        </w:trPr>
        <w:tc>
          <w:tcPr>
            <w:tcW w:w="959" w:type="dxa"/>
            <w:shd w:val="clear" w:color="auto" w:fill="auto"/>
          </w:tcPr>
          <w:p w14:paraId="5D177249" w14:textId="77777777" w:rsidR="00E76437" w:rsidRPr="00607F9B" w:rsidRDefault="00E76437" w:rsidP="00D85A2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78853C0" w14:textId="77777777" w:rsidR="00E76437" w:rsidRPr="00607F9B" w:rsidRDefault="00E76437" w:rsidP="00D85A2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76437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76437">
              <w:rPr>
                <w:b/>
                <w:bCs/>
                <w:sz w:val="22"/>
                <w:szCs w:val="22"/>
              </w:rPr>
              <w:t>Zakup i dostawa gazów medycznych wraz z dzierżawą zbiorników i butli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76437">
              <w:rPr>
                <w:b/>
                <w:sz w:val="22"/>
                <w:szCs w:val="22"/>
              </w:rPr>
              <w:t>ZP/36/2023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658916B" w14:textId="0AA1C750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E76437" w:rsidRPr="00E76437">
        <w:rPr>
          <w:sz w:val="22"/>
          <w:szCs w:val="22"/>
        </w:rPr>
        <w:t>(t.j. Dz. U. z 2022r.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76437" w14:paraId="2C74477C" w14:textId="77777777" w:rsidTr="00D85A20">
        <w:trPr>
          <w:cantSplit/>
        </w:trPr>
        <w:tc>
          <w:tcPr>
            <w:tcW w:w="10150" w:type="dxa"/>
          </w:tcPr>
          <w:p w14:paraId="2ECF7FFA" w14:textId="77777777" w:rsidR="00E76437" w:rsidRPr="00D26ED6" w:rsidRDefault="00E76437" w:rsidP="00D85A2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E76437">
              <w:rPr>
                <w:b/>
                <w:sz w:val="22"/>
                <w:szCs w:val="22"/>
              </w:rPr>
              <w:t>Air Liquide Polska Sp. z o.o.</w:t>
            </w:r>
          </w:p>
          <w:p w14:paraId="696D65F2" w14:textId="36719CBC" w:rsidR="00E76437" w:rsidRPr="009F0E5C" w:rsidRDefault="00A11B99" w:rsidP="00D85A20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E76437" w:rsidRPr="00E76437">
              <w:rPr>
                <w:bCs/>
                <w:sz w:val="22"/>
                <w:szCs w:val="22"/>
              </w:rPr>
              <w:t>Jasnogórska</w:t>
            </w:r>
            <w:r w:rsidR="00E76437" w:rsidRPr="009F0E5C">
              <w:rPr>
                <w:bCs/>
                <w:sz w:val="22"/>
                <w:szCs w:val="22"/>
              </w:rPr>
              <w:t xml:space="preserve"> </w:t>
            </w:r>
            <w:r w:rsidR="00E76437" w:rsidRPr="00E76437">
              <w:rPr>
                <w:bCs/>
                <w:sz w:val="22"/>
                <w:szCs w:val="22"/>
              </w:rPr>
              <w:t>9</w:t>
            </w:r>
            <w:r w:rsidR="00E76437">
              <w:rPr>
                <w:bCs/>
                <w:sz w:val="22"/>
                <w:szCs w:val="22"/>
              </w:rPr>
              <w:t xml:space="preserve"> </w:t>
            </w:r>
          </w:p>
          <w:p w14:paraId="24ECE3BC" w14:textId="77777777" w:rsidR="00E76437" w:rsidRPr="009F0E5C" w:rsidRDefault="00E76437" w:rsidP="00D85A20">
            <w:pPr>
              <w:jc w:val="both"/>
              <w:rPr>
                <w:bCs/>
                <w:sz w:val="22"/>
                <w:szCs w:val="22"/>
              </w:rPr>
            </w:pPr>
            <w:r w:rsidRPr="00E76437">
              <w:rPr>
                <w:bCs/>
                <w:sz w:val="22"/>
                <w:szCs w:val="22"/>
              </w:rPr>
              <w:t>31-358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76437">
              <w:rPr>
                <w:bCs/>
                <w:sz w:val="22"/>
                <w:szCs w:val="22"/>
              </w:rPr>
              <w:t>Kraków</w:t>
            </w:r>
          </w:p>
          <w:p w14:paraId="2EE96F93" w14:textId="77777777" w:rsidR="00E76437" w:rsidRPr="00D26ED6" w:rsidRDefault="00E76437" w:rsidP="00D85A2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C6A30CB" w14:textId="77777777" w:rsidR="00E76437" w:rsidRPr="00D26ED6" w:rsidRDefault="00E76437" w:rsidP="00D85A20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E76437">
              <w:rPr>
                <w:sz w:val="22"/>
                <w:szCs w:val="22"/>
              </w:rPr>
              <w:t>Zakup i dostawa gazów medycznych wraz z dzierżawą zbiorników i butli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E76437">
              <w:rPr>
                <w:b/>
                <w:sz w:val="22"/>
                <w:szCs w:val="22"/>
              </w:rPr>
              <w:t>559 162.44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20DEC626" w14:textId="77777777" w:rsidR="00E76437" w:rsidRPr="00D26ED6" w:rsidRDefault="00E76437" w:rsidP="00D85A20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D645096" w14:textId="12C9BF90" w:rsidR="00E76437" w:rsidRDefault="00E76437" w:rsidP="00D85A20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76437">
              <w:t xml:space="preserve"> </w:t>
            </w:r>
            <w:r w:rsidR="00A11B99" w:rsidRPr="00E76437">
              <w:t>Złożona</w:t>
            </w:r>
            <w:r w:rsidRPr="00E76437">
              <w:t xml:space="preserve"> oferta przez Wykonawcę spełnia wymagania SWZ.</w:t>
            </w:r>
          </w:p>
        </w:tc>
      </w:tr>
    </w:tbl>
    <w:p w14:paraId="03E73458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623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694"/>
        <w:gridCol w:w="1134"/>
        <w:gridCol w:w="1701"/>
      </w:tblGrid>
      <w:tr w:rsidR="00A11B99" w:rsidRPr="008567C7" w14:paraId="09C30A66" w14:textId="77777777" w:rsidTr="00A11B99">
        <w:trPr>
          <w:trHeight w:val="510"/>
        </w:trPr>
        <w:tc>
          <w:tcPr>
            <w:tcW w:w="709" w:type="dxa"/>
            <w:vAlign w:val="center"/>
          </w:tcPr>
          <w:p w14:paraId="57CFD4B5" w14:textId="77777777" w:rsidR="00A11B99" w:rsidRPr="008567C7" w:rsidRDefault="00A11B9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694" w:type="dxa"/>
            <w:vAlign w:val="center"/>
          </w:tcPr>
          <w:p w14:paraId="5B1FFB32" w14:textId="77777777" w:rsidR="00A11B99" w:rsidRPr="008567C7" w:rsidRDefault="00A11B9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74F48607" w14:textId="77777777" w:rsidR="00A11B99" w:rsidRPr="008567C7" w:rsidRDefault="00A11B9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76437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14:paraId="7B7D1CB3" w14:textId="77777777" w:rsidR="00A11B99" w:rsidRPr="008567C7" w:rsidRDefault="00A11B9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A11B99" w:rsidRPr="008567C7" w14:paraId="7DC4F10C" w14:textId="77777777" w:rsidTr="00A11B99">
        <w:tc>
          <w:tcPr>
            <w:tcW w:w="709" w:type="dxa"/>
            <w:vAlign w:val="center"/>
          </w:tcPr>
          <w:p w14:paraId="1A7298D7" w14:textId="77777777" w:rsidR="00A11B99" w:rsidRPr="008567C7" w:rsidRDefault="00A11B99" w:rsidP="00D85A2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64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694" w:type="dxa"/>
            <w:vAlign w:val="center"/>
          </w:tcPr>
          <w:p w14:paraId="395E22E8" w14:textId="77777777" w:rsidR="00A11B99" w:rsidRPr="002B6761" w:rsidRDefault="00A11B99" w:rsidP="00D85A2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76437">
              <w:rPr>
                <w:rFonts w:ascii="Times New Roman" w:hAnsi="Times New Roman" w:cs="Times New Roman"/>
                <w:b/>
                <w:sz w:val="18"/>
                <w:szCs w:val="18"/>
              </w:rPr>
              <w:t>Air Liquide Polska Sp. z o.o.</w:t>
            </w:r>
          </w:p>
          <w:p w14:paraId="6B6DFDF6" w14:textId="5E520ABF" w:rsidR="00A11B99" w:rsidRPr="008567C7" w:rsidRDefault="00A11B99" w:rsidP="00D85A2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E76437">
              <w:rPr>
                <w:rFonts w:ascii="Times New Roman" w:hAnsi="Times New Roman" w:cs="Times New Roman"/>
                <w:bCs/>
                <w:sz w:val="18"/>
                <w:szCs w:val="18"/>
              </w:rPr>
              <w:t>Jasnogórska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76437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5B4C4D8" w14:textId="77777777" w:rsidR="00A11B99" w:rsidRPr="001B7815" w:rsidRDefault="00A11B99" w:rsidP="00D85A2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76437">
              <w:rPr>
                <w:rFonts w:ascii="Times New Roman" w:hAnsi="Times New Roman" w:cs="Times New Roman"/>
                <w:bCs/>
                <w:sz w:val="18"/>
                <w:szCs w:val="18"/>
              </w:rPr>
              <w:t>31-358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76437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32F083B0" w14:textId="0076C4AF" w:rsidR="00A11B99" w:rsidRPr="008567C7" w:rsidRDefault="00A11B99" w:rsidP="00D85A2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6437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1A25A4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E76437">
              <w:rPr>
                <w:rFonts w:ascii="Times New Roman" w:hAnsi="Times New Roman" w:cs="Times New Roman"/>
                <w:sz w:val="18"/>
                <w:szCs w:val="18"/>
              </w:rPr>
              <w:t>00,00</w:t>
            </w:r>
          </w:p>
        </w:tc>
        <w:tc>
          <w:tcPr>
            <w:tcW w:w="1701" w:type="dxa"/>
            <w:vAlign w:val="center"/>
          </w:tcPr>
          <w:p w14:paraId="00093F10" w14:textId="085495E4" w:rsidR="00A11B99" w:rsidRPr="008567C7" w:rsidRDefault="00A11B99" w:rsidP="00D85A2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6437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1A25A4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E76437">
              <w:rPr>
                <w:rFonts w:ascii="Times New Roman" w:hAnsi="Times New Roman" w:cs="Times New Roman"/>
                <w:sz w:val="18"/>
                <w:szCs w:val="18"/>
              </w:rPr>
              <w:t>00,00</w:t>
            </w:r>
          </w:p>
        </w:tc>
      </w:tr>
    </w:tbl>
    <w:p w14:paraId="076047F5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13B5472A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14:paraId="2C77E2D6" w14:textId="77777777" w:rsidR="00F960D7" w:rsidRDefault="00F960D7" w:rsidP="00F960D7">
      <w:pPr>
        <w:spacing w:line="360" w:lineRule="auto"/>
        <w:jc w:val="both"/>
        <w:rPr>
          <w:bCs/>
        </w:rPr>
      </w:pPr>
    </w:p>
    <w:bookmarkEnd w:id="0"/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5B9DDA" w14:textId="77777777" w:rsidR="00DF70B6" w:rsidRDefault="00DF70B6">
      <w:r>
        <w:separator/>
      </w:r>
    </w:p>
  </w:endnote>
  <w:endnote w:type="continuationSeparator" w:id="0">
    <w:p w14:paraId="3D59E553" w14:textId="77777777" w:rsidR="00DF70B6" w:rsidRDefault="00DF70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A00B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E23E3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B7A5F5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0A924E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625BC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2DACE8" w14:textId="77777777" w:rsidR="00DF70B6" w:rsidRDefault="00DF70B6">
      <w:r>
        <w:separator/>
      </w:r>
    </w:p>
  </w:footnote>
  <w:footnote w:type="continuationSeparator" w:id="0">
    <w:p w14:paraId="6A6DE2AB" w14:textId="77777777" w:rsidR="00DF70B6" w:rsidRDefault="00DF70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CD774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98B34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EC9C7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F70B6"/>
    <w:rsid w:val="00005838"/>
    <w:rsid w:val="00022322"/>
    <w:rsid w:val="00042497"/>
    <w:rsid w:val="000C1E6F"/>
    <w:rsid w:val="000E4E56"/>
    <w:rsid w:val="001A1468"/>
    <w:rsid w:val="001A25A4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1B99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F70B6"/>
    <w:rsid w:val="00E30B2D"/>
    <w:rsid w:val="00E62859"/>
    <w:rsid w:val="00E76437"/>
    <w:rsid w:val="00E85D70"/>
    <w:rsid w:val="00F00F2E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7A1413"/>
  <w15:chartTrackingRefBased/>
  <w15:docId w15:val="{278A4135-7D1A-4221-B4EE-34DFF59CF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180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Barbara Bogusz</dc:creator>
  <cp:keywords/>
  <dc:description/>
  <cp:lastModifiedBy>Barbara Bogusz</cp:lastModifiedBy>
  <cp:revision>5</cp:revision>
  <cp:lastPrinted>1899-12-31T23:00:00Z</cp:lastPrinted>
  <dcterms:created xsi:type="dcterms:W3CDTF">2023-07-31T05:56:00Z</dcterms:created>
  <dcterms:modified xsi:type="dcterms:W3CDTF">2023-08-02T05:28:00Z</dcterms:modified>
</cp:coreProperties>
</file>