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1E253" w14:textId="03657C6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65DC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3D44F5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2F37CA5" w14:textId="77777777" w:rsidR="006676AE" w:rsidRPr="0012157F" w:rsidRDefault="00D4236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4236D">
        <w:rPr>
          <w:rFonts w:ascii="Arial" w:hAnsi="Arial" w:cs="Arial"/>
        </w:rPr>
        <w:t>Szpital Specjalistyczny im. Stefana Żeromskiego SPZOZ w Krakowie</w:t>
      </w:r>
    </w:p>
    <w:p w14:paraId="52016B7B" w14:textId="77777777" w:rsidR="006676AE" w:rsidRPr="0012157F" w:rsidRDefault="00D4236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4236D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4236D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B85279A" w14:textId="77777777" w:rsidR="00F90CD1" w:rsidRDefault="00D4236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4236D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4236D">
        <w:rPr>
          <w:rFonts w:ascii="Arial" w:hAnsi="Arial" w:cs="Arial"/>
        </w:rPr>
        <w:t>Kraków</w:t>
      </w:r>
    </w:p>
    <w:p w14:paraId="5E4D083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41654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3D6FDD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9D582B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F047D3F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A45C0C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100E1B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9E0F4E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61F918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236D" w:rsidRPr="0012157F" w14:paraId="02C0814C" w14:textId="77777777" w:rsidTr="00AA521A">
        <w:tc>
          <w:tcPr>
            <w:tcW w:w="9104" w:type="dxa"/>
            <w:shd w:val="clear" w:color="auto" w:fill="D9D9D9"/>
          </w:tcPr>
          <w:p w14:paraId="741E41C0" w14:textId="77777777" w:rsidR="00D4236D" w:rsidRPr="0012157F" w:rsidRDefault="00D4236D" w:rsidP="00AA52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7CD69EC" w14:textId="77777777" w:rsidR="00D4236D" w:rsidRPr="0012157F" w:rsidRDefault="00D4236D" w:rsidP="00AA52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4236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E655049" w14:textId="77777777" w:rsidR="00D4236D" w:rsidRPr="00612283" w:rsidRDefault="00D4236D" w:rsidP="00AA521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FC5DA48" w14:textId="77777777" w:rsidR="00D4236D" w:rsidRPr="00612283" w:rsidRDefault="00D4236D" w:rsidP="00AA521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453ED39" w14:textId="77777777" w:rsidR="00D4236D" w:rsidRPr="0012157F" w:rsidRDefault="00D4236D" w:rsidP="00AA521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E2CEF1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CDC2A56" w14:textId="77777777" w:rsidR="00E50194" w:rsidRDefault="00D4236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4236D">
        <w:rPr>
          <w:rFonts w:ascii="Arial" w:hAnsi="Arial" w:cs="Arial"/>
          <w:b/>
          <w:sz w:val="24"/>
          <w:szCs w:val="24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7550D079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4236D" w:rsidRPr="00D4236D">
        <w:rPr>
          <w:rFonts w:ascii="Arial" w:hAnsi="Arial" w:cs="Arial"/>
          <w:b/>
          <w:sz w:val="24"/>
          <w:szCs w:val="24"/>
        </w:rPr>
        <w:t>SZP-271-31-2023</w:t>
      </w:r>
    </w:p>
    <w:p w14:paraId="385AAAB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4236D" w:rsidRPr="00D4236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EEC0E4" w14:textId="77777777" w:rsidTr="00650D6C">
        <w:tc>
          <w:tcPr>
            <w:tcW w:w="9104" w:type="dxa"/>
            <w:shd w:val="clear" w:color="auto" w:fill="D9D9D9"/>
          </w:tcPr>
          <w:p w14:paraId="09550D6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86ABA5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7AF7A4" w14:textId="77777777" w:rsidR="00D4236D" w:rsidRPr="00992BD8" w:rsidRDefault="00D4236D" w:rsidP="00D4236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57B213A" w14:textId="77777777" w:rsidR="002426FF" w:rsidRPr="00A44833" w:rsidRDefault="00D4236D" w:rsidP="00D4236D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FB66EF4" w14:textId="77777777" w:rsidR="00D4236D" w:rsidRPr="00A44833" w:rsidRDefault="00D4236D" w:rsidP="00D4236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4CB9263" w14:textId="77777777" w:rsidR="00D4236D" w:rsidRPr="0012157F" w:rsidRDefault="00D4236D" w:rsidP="00D4236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0BB8A4C" w14:textId="77777777" w:rsidR="00D4236D" w:rsidRPr="0012157F" w:rsidRDefault="00D4236D" w:rsidP="00D4236D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działalność gospodarcza jest zawieszona albo znajduje się on w innej tego rodzaju sytuacji wynikającej z podobnej procedury przewidzianej w przepisach miejsca wszczęcia tej procedury.</w:t>
      </w:r>
    </w:p>
    <w:p w14:paraId="15B5778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DB646E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4CC2C13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7C38216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2624DC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04E7F3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AAF01E4" w14:textId="77777777" w:rsidTr="00CD4DD1">
        <w:tc>
          <w:tcPr>
            <w:tcW w:w="9104" w:type="dxa"/>
            <w:shd w:val="clear" w:color="auto" w:fill="D9D9D9"/>
          </w:tcPr>
          <w:p w14:paraId="3E735C7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6E87EA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552FA6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01CB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B8ED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4236D" w:rsidRPr="0012157F" w14:paraId="055CC6FA" w14:textId="77777777" w:rsidTr="00AA52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6C1B" w14:textId="77777777" w:rsidR="00D4236D" w:rsidRPr="0012157F" w:rsidRDefault="00D4236D" w:rsidP="00AA52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9191B" w14:textId="77777777" w:rsidR="00D4236D" w:rsidRPr="0012157F" w:rsidRDefault="00D4236D" w:rsidP="00AA52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236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A14FDB9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62565EAC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>W zakresie posiadania wiedzy i doświadczenia:</w:t>
            </w:r>
          </w:p>
          <w:p w14:paraId="267ADCBB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1. Wykonawca zobowiązany jest wykazać, że   w   okresie   ostatnich   pięciu  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 xml:space="preserve">lat,   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przed upływem terminu składania ofert a jeżeli okres prowadzenia działalności  jest krótszy - w tym okresie wykonał co najmniej 1 robotę polegającą na przebudowie lub rozbudowie budynku użyteczności publicznej o wartości 1 000 000   zł   brutto   -   udokumentowanej   dowodem   potwierdzającym,   że   roboty   te  zostały   wykonane należycie. </w:t>
            </w:r>
          </w:p>
          <w:p w14:paraId="5272A928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13D0385A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2. Wykonawca zobowiązany jest dysponować osobami zdolnymi do wykonania zamówienia: </w:t>
            </w:r>
          </w:p>
          <w:p w14:paraId="360E9FD9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a) minimum jedną osobą posiadającą uprawnienia w zakresie sieci i urządzeń elektrycznych i elektroenergetycznych do 1 kV </w:t>
            </w:r>
          </w:p>
          <w:p w14:paraId="6A1728C9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1584A8E0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b) minimum jedną osobą posiadającą uprawnienia w zakresie instalacji sanitarnych szczególnie w zakresie wentylacji mechanicznej. </w:t>
            </w:r>
          </w:p>
          <w:p w14:paraId="1D4F4489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0505073A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>Zamawiający dopuszcza by wskazana/e w pkt 2 osoba/y łączyły w sobie kompetencje (wymagane kwalifikacje, uprawnienia).</w:t>
            </w:r>
          </w:p>
          <w:p w14:paraId="2CF2EC2D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Wskazane powyżej osoby muszą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>przynależeć  do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 właściwej  izby samorządu zawodowego.</w:t>
            </w:r>
          </w:p>
          <w:p w14:paraId="7E5B4559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0E8060B8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6E0B3035" w14:textId="77777777" w:rsidR="00D4236D" w:rsidRPr="00D4236D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D4236D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D4236D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3E455864" w14:textId="77777777" w:rsidR="00D4236D" w:rsidRPr="0012157F" w:rsidRDefault="00D4236D" w:rsidP="00AA5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36D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</w:t>
            </w:r>
          </w:p>
        </w:tc>
      </w:tr>
    </w:tbl>
    <w:p w14:paraId="534A25B5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E95762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6E1C6F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3E9B296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18F4FC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1F50B9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0CB835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A7988E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384DA0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AAD4AE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51EA21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64C6E2D" w14:textId="77777777" w:rsidTr="00CD4DD1">
        <w:tc>
          <w:tcPr>
            <w:tcW w:w="9104" w:type="dxa"/>
            <w:shd w:val="clear" w:color="auto" w:fill="D9D9D9"/>
          </w:tcPr>
          <w:p w14:paraId="033DD62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D2BAB69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D886A4B" w14:textId="77777777" w:rsidTr="00847232">
        <w:tc>
          <w:tcPr>
            <w:tcW w:w="9104" w:type="dxa"/>
            <w:shd w:val="clear" w:color="auto" w:fill="D9D9D9"/>
          </w:tcPr>
          <w:p w14:paraId="3F5BBDA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628DE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0EB65F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1B25B7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6ABAD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8DC9A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17EFC5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A27CA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95DD1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5009C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894279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6C0390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757B11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D2BB8" w14:textId="77777777" w:rsidR="00AE21A9" w:rsidRDefault="00AE21A9" w:rsidP="0038231F">
      <w:pPr>
        <w:spacing w:after="0" w:line="240" w:lineRule="auto"/>
      </w:pPr>
      <w:r>
        <w:separator/>
      </w:r>
    </w:p>
  </w:endnote>
  <w:endnote w:type="continuationSeparator" w:id="0">
    <w:p w14:paraId="34C0001B" w14:textId="77777777" w:rsidR="00AE21A9" w:rsidRDefault="00AE21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8613" w14:textId="77777777" w:rsidR="00D4236D" w:rsidRDefault="00D423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B9F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7F86D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A5EE8" w14:textId="77777777" w:rsidR="00D4236D" w:rsidRDefault="00D42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51343" w14:textId="77777777" w:rsidR="00AE21A9" w:rsidRDefault="00AE21A9" w:rsidP="0038231F">
      <w:pPr>
        <w:spacing w:after="0" w:line="240" w:lineRule="auto"/>
      </w:pPr>
      <w:r>
        <w:separator/>
      </w:r>
    </w:p>
  </w:footnote>
  <w:footnote w:type="continuationSeparator" w:id="0">
    <w:p w14:paraId="7F889BC6" w14:textId="77777777" w:rsidR="00AE21A9" w:rsidRDefault="00AE21A9" w:rsidP="0038231F">
      <w:pPr>
        <w:spacing w:after="0" w:line="240" w:lineRule="auto"/>
      </w:pPr>
      <w:r>
        <w:continuationSeparator/>
      </w:r>
    </w:p>
  </w:footnote>
  <w:footnote w:id="1">
    <w:p w14:paraId="3CFD371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364F5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8E46A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390ED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1741B" w14:textId="77777777" w:rsidR="00D4236D" w:rsidRDefault="00D423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56F28" w14:textId="77777777" w:rsidR="00D4236D" w:rsidRDefault="00D423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72DDA" w14:textId="77777777" w:rsidR="00D4236D" w:rsidRDefault="00D42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877307">
    <w:abstractNumId w:val="11"/>
  </w:num>
  <w:num w:numId="2" w16cid:durableId="490372212">
    <w:abstractNumId w:val="0"/>
  </w:num>
  <w:num w:numId="3" w16cid:durableId="1271428852">
    <w:abstractNumId w:val="10"/>
  </w:num>
  <w:num w:numId="4" w16cid:durableId="1089422217">
    <w:abstractNumId w:val="13"/>
  </w:num>
  <w:num w:numId="5" w16cid:durableId="635183567">
    <w:abstractNumId w:val="12"/>
  </w:num>
  <w:num w:numId="6" w16cid:durableId="828133474">
    <w:abstractNumId w:val="9"/>
  </w:num>
  <w:num w:numId="7" w16cid:durableId="1954095182">
    <w:abstractNumId w:val="1"/>
  </w:num>
  <w:num w:numId="8" w16cid:durableId="15232358">
    <w:abstractNumId w:val="6"/>
  </w:num>
  <w:num w:numId="9" w16cid:durableId="1059403727">
    <w:abstractNumId w:val="4"/>
  </w:num>
  <w:num w:numId="10" w16cid:durableId="1034772082">
    <w:abstractNumId w:val="7"/>
  </w:num>
  <w:num w:numId="11" w16cid:durableId="102382711">
    <w:abstractNumId w:val="5"/>
  </w:num>
  <w:num w:numId="12" w16cid:durableId="1716928153">
    <w:abstractNumId w:val="8"/>
  </w:num>
  <w:num w:numId="13" w16cid:durableId="669599747">
    <w:abstractNumId w:val="3"/>
  </w:num>
  <w:num w:numId="14" w16cid:durableId="1405834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1A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21A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36D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5DC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507CA"/>
  <w15:docId w15:val="{7FC3E6EF-7F2A-4EF9-A4BE-FA82F08E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1327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2023-07-27T07:14:00Z</dcterms:created>
  <dcterms:modified xsi:type="dcterms:W3CDTF">2023-07-27T07:15:00Z</dcterms:modified>
</cp:coreProperties>
</file>