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52C9ECC" w14:textId="09669E16" w:rsidR="00762CF9" w:rsidRDefault="00762CF9" w:rsidP="00762CF9">
      <w:pPr>
        <w:pStyle w:val="Nagwek"/>
        <w:rPr>
          <w:sz w:val="18"/>
          <w:szCs w:val="18"/>
        </w:rPr>
      </w:pPr>
      <w:r>
        <w:rPr>
          <w:sz w:val="24"/>
        </w:rPr>
        <w:t xml:space="preserve">Znak Sprawy: </w:t>
      </w:r>
      <w:r>
        <w:rPr>
          <w:b/>
          <w:sz w:val="24"/>
        </w:rPr>
        <w:t>KC-zp.272-</w:t>
      </w:r>
      <w:r>
        <w:rPr>
          <w:b/>
          <w:sz w:val="24"/>
        </w:rPr>
        <w:t>4</w:t>
      </w:r>
      <w:r>
        <w:rPr>
          <w:b/>
          <w:sz w:val="24"/>
        </w:rPr>
        <w:t>1</w:t>
      </w:r>
      <w:r>
        <w:rPr>
          <w:b/>
          <w:sz w:val="24"/>
        </w:rPr>
        <w:t>8</w:t>
      </w:r>
      <w:r>
        <w:rPr>
          <w:b/>
          <w:sz w:val="24"/>
        </w:rPr>
        <w:t>/23</w:t>
      </w:r>
    </w:p>
    <w:p w14:paraId="6BD4BA1E" w14:textId="65A532E2" w:rsidR="00762CF9" w:rsidRDefault="00762CF9" w:rsidP="00762CF9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Oświadczenie dotyczące przynależności lub braku przynależności do tej samej grupy kapitałowej</w:t>
      </w:r>
    </w:p>
    <w:p w14:paraId="5AF51213" w14:textId="77777777" w:rsidR="00762CF9" w:rsidRDefault="00762CF9" w:rsidP="00762CF9">
      <w:pPr>
        <w:jc w:val="center"/>
        <w:rPr>
          <w:b/>
          <w:sz w:val="28"/>
          <w:szCs w:val="28"/>
        </w:rPr>
      </w:pPr>
    </w:p>
    <w:p w14:paraId="06C34271" w14:textId="77777777" w:rsidR="00762CF9" w:rsidRDefault="00762CF9" w:rsidP="00762CF9">
      <w:pPr>
        <w:widowControl w:val="0"/>
        <w:adjustRightInd w:val="0"/>
        <w:jc w:val="both"/>
        <w:textAlignment w:val="baseline"/>
        <w:rPr>
          <w:sz w:val="24"/>
          <w:szCs w:val="24"/>
        </w:rPr>
      </w:pPr>
      <w:r>
        <w:rPr>
          <w:sz w:val="24"/>
          <w:szCs w:val="24"/>
        </w:rPr>
        <w:t>…………………………………………………………………………………………………...</w:t>
      </w:r>
    </w:p>
    <w:p w14:paraId="0BD88CDF" w14:textId="77777777" w:rsidR="00762CF9" w:rsidRDefault="00762CF9" w:rsidP="00762CF9">
      <w:pPr>
        <w:pStyle w:val="Tekstpodstawowywcity"/>
        <w:ind w:firstLine="0"/>
        <w:jc w:val="center"/>
        <w:rPr>
          <w:i/>
          <w:sz w:val="20"/>
        </w:rPr>
      </w:pPr>
      <w:r>
        <w:rPr>
          <w:i/>
          <w:sz w:val="20"/>
        </w:rPr>
        <w:t>(pełna nazwa i adres Wykonawcy)</w:t>
      </w:r>
    </w:p>
    <w:p w14:paraId="0DA0F3BF" w14:textId="77777777" w:rsidR="00762CF9" w:rsidRDefault="00762CF9" w:rsidP="00762CF9">
      <w:pPr>
        <w:widowControl w:val="0"/>
        <w:adjustRightInd w:val="0"/>
        <w:jc w:val="center"/>
        <w:textAlignment w:val="baseline"/>
        <w:rPr>
          <w:b/>
          <w:sz w:val="28"/>
          <w:szCs w:val="28"/>
        </w:rPr>
      </w:pPr>
    </w:p>
    <w:p w14:paraId="72B3AAB8" w14:textId="77777777" w:rsidR="00762CF9" w:rsidRDefault="00762CF9" w:rsidP="00762CF9">
      <w:pPr>
        <w:pStyle w:val="Tekstpodstawowywcity"/>
        <w:spacing w:line="360" w:lineRule="auto"/>
        <w:ind w:firstLine="0"/>
        <w:rPr>
          <w:b/>
          <w:bCs/>
          <w:szCs w:val="24"/>
        </w:rPr>
      </w:pPr>
      <w:r>
        <w:rPr>
          <w:szCs w:val="24"/>
        </w:rPr>
        <w:t xml:space="preserve">Na potrzeby postępowania o udzielenie zamówienia publicznego prowadzonym </w:t>
      </w:r>
      <w:r>
        <w:rPr>
          <w:b/>
          <w:bCs/>
          <w:szCs w:val="24"/>
        </w:rPr>
        <w:t xml:space="preserve">w trybie </w:t>
      </w:r>
      <w:r>
        <w:rPr>
          <w:b/>
          <w:bCs/>
          <w:sz w:val="22"/>
        </w:rPr>
        <w:t xml:space="preserve">przetargu nieograniczonego </w:t>
      </w:r>
      <w:r>
        <w:rPr>
          <w:b/>
          <w:bCs/>
          <w:szCs w:val="24"/>
        </w:rPr>
        <w:t>na:</w:t>
      </w:r>
    </w:p>
    <w:p w14:paraId="71A947DB" w14:textId="122D8DC3" w:rsidR="00762CF9" w:rsidRDefault="00762CF9" w:rsidP="00762CF9">
      <w:pPr>
        <w:rPr>
          <w:rFonts w:ascii="Verdana" w:eastAsia="Times New Roman" w:hAnsi="Verdana"/>
          <w:sz w:val="20"/>
          <w:szCs w:val="20"/>
          <w:lang w:eastAsia="pl-PL"/>
        </w:rPr>
      </w:pPr>
      <w:r w:rsidRPr="00CE29E4">
        <w:rPr>
          <w:b/>
        </w:rPr>
        <w:t>Dostaw</w:t>
      </w:r>
      <w:r>
        <w:rPr>
          <w:b/>
        </w:rPr>
        <w:t>ę</w:t>
      </w:r>
      <w:r w:rsidRPr="00CE29E4">
        <w:rPr>
          <w:b/>
        </w:rPr>
        <w:t xml:space="preserve"> licencji aktywacyjnych (kontynuacja subskrypcji pakietu bezpieczeństwa) FortiGuard dla dw</w:t>
      </w:r>
      <w:r>
        <w:rPr>
          <w:b/>
        </w:rPr>
        <w:t>ó</w:t>
      </w:r>
      <w:r w:rsidRPr="00CE29E4">
        <w:rPr>
          <w:b/>
        </w:rPr>
        <w:t>ch urządzeń FortiGate 500E na okr</w:t>
      </w:r>
      <w:r>
        <w:rPr>
          <w:b/>
        </w:rPr>
        <w:t>es</w:t>
      </w:r>
      <w:r w:rsidRPr="00CE29E4">
        <w:rPr>
          <w:b/>
        </w:rPr>
        <w:t xml:space="preserve"> 12 miesięcy na potrzeby  CRI</w:t>
      </w:r>
      <w:r>
        <w:rPr>
          <w:b/>
        </w:rPr>
        <w:t xml:space="preserve"> AGH</w:t>
      </w:r>
      <w:r>
        <w:rPr>
          <w:b/>
          <w:bCs/>
          <w:iCs/>
          <w:sz w:val="24"/>
          <w:szCs w:val="24"/>
        </w:rPr>
        <w:t xml:space="preserve">, </w:t>
      </w:r>
      <w:r>
        <w:rPr>
          <w:sz w:val="24"/>
          <w:szCs w:val="24"/>
        </w:rPr>
        <w:t xml:space="preserve">prowadzonego przez Akademię Górniczo-Hutniczą w Krakowie, </w:t>
      </w:r>
    </w:p>
    <w:p w14:paraId="063695DF" w14:textId="77777777" w:rsidR="00762CF9" w:rsidRDefault="00762CF9" w:rsidP="00762CF9">
      <w:pPr>
        <w:widowControl w:val="0"/>
        <w:adjustRightInd w:val="0"/>
        <w:jc w:val="both"/>
        <w:textAlignment w:val="baseline"/>
        <w:rPr>
          <w:rFonts w:ascii="Times New Roman" w:hAnsi="Times New Roman"/>
          <w:b/>
          <w:bCs/>
          <w:iCs/>
          <w:sz w:val="24"/>
          <w:szCs w:val="24"/>
        </w:rPr>
      </w:pPr>
      <w:r>
        <w:rPr>
          <w:b/>
          <w:bCs/>
          <w:sz w:val="24"/>
          <w:szCs w:val="24"/>
        </w:rPr>
        <w:t>składam oświadczenie o w zakresie</w:t>
      </w:r>
      <w:r>
        <w:rPr>
          <w:sz w:val="24"/>
          <w:szCs w:val="24"/>
        </w:rPr>
        <w:t xml:space="preserve"> </w:t>
      </w:r>
      <w:r>
        <w:rPr>
          <w:b/>
          <w:bCs/>
          <w:sz w:val="24"/>
          <w:szCs w:val="24"/>
        </w:rPr>
        <w:t>art. 108 ust. 1 pkt 5)</w:t>
      </w:r>
      <w:r>
        <w:rPr>
          <w:sz w:val="24"/>
          <w:szCs w:val="24"/>
        </w:rPr>
        <w:t xml:space="preserve">  ustawy z dnia 11 września 2019 roku - Prawo zamówień publicznych (t.j. Dz. U. z 2019r. poz. 2019 z późn. zm.) </w:t>
      </w:r>
      <w:r>
        <w:rPr>
          <w:b/>
          <w:sz w:val="24"/>
          <w:szCs w:val="24"/>
        </w:rPr>
        <w:t>o braku przynależności do tej samej grupy kapitałowej</w:t>
      </w:r>
      <w:r>
        <w:rPr>
          <w:sz w:val="24"/>
          <w:szCs w:val="24"/>
        </w:rPr>
        <w:t xml:space="preserve">, w rozumieniu ustawy z dnia 16.02.2007 r. o ochronie konkurencji i konsumentów, </w:t>
      </w:r>
      <w:r>
        <w:rPr>
          <w:b/>
          <w:sz w:val="24"/>
          <w:szCs w:val="24"/>
        </w:rPr>
        <w:t>z innym wykonawcą, który złożył odrębną ofertę</w:t>
      </w:r>
      <w:r>
        <w:rPr>
          <w:sz w:val="24"/>
          <w:szCs w:val="24"/>
        </w:rPr>
        <w:t xml:space="preserve">, ofertę częściową </w:t>
      </w:r>
      <w:bookmarkStart w:id="0" w:name="_Hlk62574451"/>
      <w:r>
        <w:rPr>
          <w:sz w:val="24"/>
          <w:szCs w:val="24"/>
        </w:rPr>
        <w:t>lub wniosek o dopuszczenie do udziału w postępowaniu</w:t>
      </w:r>
      <w:bookmarkEnd w:id="0"/>
      <w:r>
        <w:rPr>
          <w:sz w:val="24"/>
          <w:szCs w:val="24"/>
        </w:rPr>
        <w:t>, albo oświadczenia o przynależności do tej samej grupy kapitałowej wraz z dokumentami lub informacjami potwierdzającymi przygotowanie oferty, oferty częściowej lub wniosku o dopuszczenie do udziału w postępowaniu niezależnie od innego wykonawcy należącego do tej samej grupy kapitałowej</w:t>
      </w:r>
    </w:p>
    <w:p w14:paraId="7720427B" w14:textId="77777777" w:rsidR="00762CF9" w:rsidRDefault="00762CF9" w:rsidP="00762CF9">
      <w:pPr>
        <w:widowControl w:val="0"/>
        <w:adjustRightInd w:val="0"/>
        <w:jc w:val="both"/>
        <w:textAlignment w:val="baseline"/>
        <w:rPr>
          <w:sz w:val="24"/>
          <w:szCs w:val="24"/>
        </w:rPr>
      </w:pPr>
    </w:p>
    <w:p w14:paraId="2BA36AE9" w14:textId="77777777" w:rsidR="00762CF9" w:rsidRDefault="00762CF9" w:rsidP="00762CF9">
      <w:pPr>
        <w:widowControl w:val="0"/>
        <w:adjustRightInd w:val="0"/>
        <w:jc w:val="center"/>
        <w:textAlignment w:val="baseline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Oświadczam/(-my), że podmiot który reprezentuję </w:t>
      </w:r>
    </w:p>
    <w:p w14:paraId="37493ACC" w14:textId="77777777" w:rsidR="00762CF9" w:rsidRDefault="00762CF9" w:rsidP="00762CF9">
      <w:pPr>
        <w:autoSpaceDE w:val="0"/>
        <w:autoSpaceDN w:val="0"/>
        <w:adjustRightInd w:val="0"/>
        <w:spacing w:line="360" w:lineRule="auto"/>
      </w:pPr>
      <w:r>
        <w:t xml:space="preserve"> (należy zaznaczyć właściwy kwadrat):</w:t>
      </w:r>
    </w:p>
    <w:p w14:paraId="0F6168E6" w14:textId="77777777" w:rsidR="00762CF9" w:rsidRDefault="00762CF9" w:rsidP="00762CF9">
      <w:pPr>
        <w:pStyle w:val="Akapitzlist"/>
        <w:numPr>
          <w:ilvl w:val="0"/>
          <w:numId w:val="18"/>
        </w:numPr>
        <w:jc w:val="both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nie należy do jakiejkolwiek/ żadnej grupy kapitałowej.</w:t>
      </w:r>
    </w:p>
    <w:p w14:paraId="2701E94B" w14:textId="77777777" w:rsidR="00762CF9" w:rsidRDefault="00762CF9" w:rsidP="00762CF9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nie 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 w stosunku do Wykonawców, którzy złożyli odrębne oferty, w niniejszym postępowaniu o udzielenie zamówienia publicznego.</w:t>
      </w:r>
    </w:p>
    <w:p w14:paraId="0F5F9C65" w14:textId="77777777" w:rsidR="00762CF9" w:rsidRDefault="00762CF9" w:rsidP="00762CF9">
      <w:pPr>
        <w:pStyle w:val="Akapitzlist"/>
        <w:numPr>
          <w:ilvl w:val="0"/>
          <w:numId w:val="18"/>
        </w:numPr>
        <w:jc w:val="both"/>
        <w:rPr>
          <w:sz w:val="24"/>
          <w:szCs w:val="24"/>
        </w:rPr>
      </w:pPr>
      <w:r>
        <w:rPr>
          <w:rFonts w:eastAsia="Calibri"/>
          <w:b/>
          <w:bCs/>
          <w:sz w:val="24"/>
          <w:szCs w:val="24"/>
          <w:lang w:eastAsia="en-US"/>
        </w:rPr>
        <w:t>należy</w:t>
      </w:r>
      <w:r>
        <w:rPr>
          <w:rFonts w:eastAsia="Calibri"/>
          <w:sz w:val="24"/>
          <w:szCs w:val="24"/>
          <w:lang w:eastAsia="en-US"/>
        </w:rPr>
        <w:t xml:space="preserve"> do tej samej grupy kapitałowej, w rozumieniu ustawy z dnia 16 lutego 2007 r. o ochronie konkurencji i konsumentów (t. j. Dz. U. z 2020 r. poz. 1076 z późn. zm.), z innym Wykonawcą, który złożył odrębną ofertę, w niniejszym postępowaniu o udzielenie zamówienia publicznego: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43"/>
        <w:gridCol w:w="2693"/>
        <w:gridCol w:w="5985"/>
      </w:tblGrid>
      <w:tr w:rsidR="00762CF9" w14:paraId="5C25D992" w14:textId="77777777" w:rsidTr="00AE750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1FF805E" w14:textId="77777777" w:rsidR="00762CF9" w:rsidRDefault="00762CF9" w:rsidP="00AE750F">
            <w:pPr>
              <w:widowControl w:val="0"/>
              <w:spacing w:line="360" w:lineRule="auto"/>
              <w:jc w:val="both"/>
            </w:pPr>
            <w:r>
              <w:lastRenderedPageBreak/>
              <w:t>Lp.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EC8066" w14:textId="77777777" w:rsidR="00762CF9" w:rsidRDefault="00762CF9" w:rsidP="00AE750F">
            <w:pPr>
              <w:widowControl w:val="0"/>
              <w:spacing w:line="360" w:lineRule="auto"/>
              <w:jc w:val="both"/>
            </w:pPr>
            <w:r>
              <w:t>Nazwa podmiotu</w:t>
            </w: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069243" w14:textId="77777777" w:rsidR="00762CF9" w:rsidRDefault="00762CF9" w:rsidP="00AE750F">
            <w:pPr>
              <w:widowControl w:val="0"/>
              <w:spacing w:line="360" w:lineRule="auto"/>
              <w:jc w:val="both"/>
            </w:pPr>
            <w:r>
              <w:t>Adres podmiotu</w:t>
            </w:r>
          </w:p>
        </w:tc>
      </w:tr>
      <w:tr w:rsidR="00762CF9" w14:paraId="2C18E9C8" w14:textId="77777777" w:rsidTr="00AE750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318AFF3" w14:textId="77777777" w:rsidR="00762CF9" w:rsidRDefault="00762CF9" w:rsidP="00AE750F">
            <w:pPr>
              <w:widowControl w:val="0"/>
              <w:spacing w:line="360" w:lineRule="auto"/>
              <w:jc w:val="both"/>
            </w:pPr>
            <w:r>
              <w:t>1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22C50F" w14:textId="77777777" w:rsidR="00762CF9" w:rsidRDefault="00762CF9" w:rsidP="00AE750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EEAABD" w14:textId="77777777" w:rsidR="00762CF9" w:rsidRDefault="00762CF9" w:rsidP="00AE750F">
            <w:pPr>
              <w:widowControl w:val="0"/>
              <w:spacing w:line="360" w:lineRule="auto"/>
              <w:jc w:val="both"/>
            </w:pPr>
          </w:p>
        </w:tc>
      </w:tr>
      <w:tr w:rsidR="00762CF9" w14:paraId="170F84F4" w14:textId="77777777" w:rsidTr="00AE750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D5E52" w14:textId="77777777" w:rsidR="00762CF9" w:rsidRDefault="00762CF9" w:rsidP="00AE750F">
            <w:pPr>
              <w:widowControl w:val="0"/>
              <w:spacing w:line="360" w:lineRule="auto"/>
              <w:jc w:val="both"/>
            </w:pPr>
            <w:r>
              <w:t>2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84043" w14:textId="77777777" w:rsidR="00762CF9" w:rsidRDefault="00762CF9" w:rsidP="00AE750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62753" w14:textId="77777777" w:rsidR="00762CF9" w:rsidRDefault="00762CF9" w:rsidP="00AE750F">
            <w:pPr>
              <w:widowControl w:val="0"/>
              <w:spacing w:line="360" w:lineRule="auto"/>
              <w:jc w:val="both"/>
            </w:pPr>
          </w:p>
        </w:tc>
      </w:tr>
      <w:tr w:rsidR="00762CF9" w14:paraId="1E9835AA" w14:textId="77777777" w:rsidTr="00AE750F">
        <w:tc>
          <w:tcPr>
            <w:tcW w:w="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C4A66" w14:textId="77777777" w:rsidR="00762CF9" w:rsidRDefault="00762CF9" w:rsidP="00AE750F">
            <w:pPr>
              <w:widowControl w:val="0"/>
              <w:spacing w:line="360" w:lineRule="auto"/>
              <w:jc w:val="both"/>
            </w:pPr>
            <w:r>
              <w:t>3</w:t>
            </w:r>
          </w:p>
        </w:tc>
        <w:tc>
          <w:tcPr>
            <w:tcW w:w="26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F0903" w14:textId="77777777" w:rsidR="00762CF9" w:rsidRDefault="00762CF9" w:rsidP="00AE750F">
            <w:pPr>
              <w:widowControl w:val="0"/>
              <w:spacing w:line="360" w:lineRule="auto"/>
              <w:jc w:val="both"/>
            </w:pPr>
          </w:p>
        </w:tc>
        <w:tc>
          <w:tcPr>
            <w:tcW w:w="5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B9AFBF" w14:textId="77777777" w:rsidR="00762CF9" w:rsidRDefault="00762CF9" w:rsidP="00AE750F">
            <w:pPr>
              <w:widowControl w:val="0"/>
              <w:spacing w:line="360" w:lineRule="auto"/>
              <w:jc w:val="both"/>
            </w:pPr>
          </w:p>
        </w:tc>
      </w:tr>
    </w:tbl>
    <w:p w14:paraId="504F7739" w14:textId="77777777" w:rsidR="00762CF9" w:rsidRDefault="00762CF9" w:rsidP="00762CF9">
      <w:pPr>
        <w:widowControl w:val="0"/>
        <w:spacing w:line="360" w:lineRule="auto"/>
        <w:jc w:val="both"/>
      </w:pPr>
    </w:p>
    <w:p w14:paraId="139DB5F4" w14:textId="77777777" w:rsidR="00762CF9" w:rsidRDefault="00762CF9" w:rsidP="00762CF9">
      <w:pPr>
        <w:widowControl w:val="0"/>
        <w:spacing w:line="360" w:lineRule="auto"/>
        <w:jc w:val="both"/>
      </w:pPr>
      <w:r>
        <w:t>Jednocześnie przekładam następujące dokumenty lub informacje potwierdzające przygotowanie oferty niezależnie od innego Wykonawcy należącego do tej samej grupy kapitałowej:</w:t>
      </w:r>
    </w:p>
    <w:p w14:paraId="245A08DD" w14:textId="77777777" w:rsidR="00762CF9" w:rsidRDefault="00762CF9" w:rsidP="00762CF9">
      <w:pPr>
        <w:autoSpaceDE w:val="0"/>
        <w:autoSpaceDN w:val="0"/>
        <w:adjustRightInd w:val="0"/>
        <w:spacing w:line="360" w:lineRule="auto"/>
      </w:pPr>
      <w:r>
        <w:t>1)………………………………………………………………………………………………</w:t>
      </w:r>
    </w:p>
    <w:p w14:paraId="2D12DB1B" w14:textId="77777777" w:rsidR="00762CF9" w:rsidRDefault="00762CF9" w:rsidP="00762CF9">
      <w:pPr>
        <w:autoSpaceDE w:val="0"/>
        <w:autoSpaceDN w:val="0"/>
        <w:adjustRightInd w:val="0"/>
        <w:spacing w:line="360" w:lineRule="auto"/>
      </w:pPr>
      <w:r>
        <w:t>2)………………………………………………………………………………………………</w:t>
      </w:r>
    </w:p>
    <w:p w14:paraId="476C65F6" w14:textId="77777777" w:rsidR="00762CF9" w:rsidRDefault="00762CF9" w:rsidP="00762CF9">
      <w:pPr>
        <w:autoSpaceDE w:val="0"/>
        <w:autoSpaceDN w:val="0"/>
        <w:adjustRightInd w:val="0"/>
        <w:spacing w:line="360" w:lineRule="auto"/>
      </w:pPr>
      <w:r>
        <w:t>3)………………………………………………………………………………………………</w:t>
      </w:r>
    </w:p>
    <w:p w14:paraId="24906F54" w14:textId="77777777" w:rsidR="00762CF9" w:rsidRDefault="00762CF9" w:rsidP="00762CF9">
      <w:pPr>
        <w:autoSpaceDE w:val="0"/>
        <w:autoSpaceDN w:val="0"/>
        <w:adjustRightInd w:val="0"/>
        <w:spacing w:line="360" w:lineRule="auto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540B9EA4" w14:textId="77777777" w:rsidR="00762CF9" w:rsidRDefault="00762CF9" w:rsidP="00762CF9">
      <w:pPr>
        <w:widowControl w:val="0"/>
        <w:adjustRightInd w:val="0"/>
        <w:spacing w:after="120"/>
        <w:ind w:left="4248"/>
        <w:textAlignment w:val="baseline"/>
        <w:rPr>
          <w:rFonts w:eastAsia="Times New Roman"/>
          <w:b/>
          <w:bCs/>
          <w:sz w:val="18"/>
          <w:szCs w:val="18"/>
          <w:vertAlign w:val="superscript"/>
          <w:lang w:eastAsia="pl-PL"/>
        </w:rPr>
      </w:pPr>
    </w:p>
    <w:p w14:paraId="5CD1CB19" w14:textId="77777777" w:rsidR="00762CF9" w:rsidRDefault="00762CF9" w:rsidP="00762CF9">
      <w:pPr>
        <w:tabs>
          <w:tab w:val="left" w:pos="540"/>
          <w:tab w:val="left" w:pos="780"/>
        </w:tabs>
        <w:suppressAutoHyphens/>
        <w:jc w:val="both"/>
        <w:rPr>
          <w:color w:val="FF0000"/>
          <w:sz w:val="20"/>
          <w:szCs w:val="20"/>
          <w:lang w:eastAsia="zh-CN"/>
        </w:rPr>
      </w:pPr>
      <w:r>
        <w:rPr>
          <w:b/>
          <w:color w:val="FF0000"/>
          <w:lang w:eastAsia="zh-CN"/>
        </w:rPr>
        <w:t>Oświadczenie należy złożyć, z zachowaniem postaci elektronicznej i podpisana kwalifikowanym podpisem elektronicznym</w:t>
      </w:r>
      <w:r>
        <w:rPr>
          <w:color w:val="FF0000"/>
          <w:lang w:eastAsia="zh-CN"/>
        </w:rPr>
        <w:t>.</w:t>
      </w:r>
    </w:p>
    <w:p w14:paraId="77696FE5" w14:textId="77777777" w:rsidR="00762CF9" w:rsidRDefault="00762CF9" w:rsidP="00762CF9">
      <w:pPr>
        <w:rPr>
          <w:rFonts w:eastAsia="Times New Roman"/>
          <w:lang w:eastAsia="pl-PL"/>
        </w:rPr>
      </w:pPr>
    </w:p>
    <w:p w14:paraId="22F6A106" w14:textId="77777777" w:rsidR="00762CF9" w:rsidRDefault="00762CF9" w:rsidP="00762CF9"/>
    <w:p w14:paraId="6A8C2E55" w14:textId="77777777" w:rsidR="00762CF9" w:rsidRDefault="00762CF9" w:rsidP="00762CF9"/>
    <w:p w14:paraId="1EDA53D7" w14:textId="77777777" w:rsidR="00762CF9" w:rsidRDefault="00762CF9" w:rsidP="00762CF9"/>
    <w:p w14:paraId="38CF143B" w14:textId="77777777" w:rsidR="00762CF9" w:rsidRPr="00D54AE7" w:rsidRDefault="00762CF9" w:rsidP="00762CF9"/>
    <w:p w14:paraId="7B47ECF4" w14:textId="77777777" w:rsidR="00762CF9" w:rsidRPr="007B5051" w:rsidRDefault="00762CF9" w:rsidP="00762CF9"/>
    <w:p w14:paraId="115A3E76" w14:textId="77777777" w:rsidR="00762CF9" w:rsidRPr="00F83C22" w:rsidRDefault="00762CF9" w:rsidP="00762CF9"/>
    <w:p w14:paraId="5912938F" w14:textId="276AC7BE" w:rsidR="00106AC7" w:rsidRPr="00762CF9" w:rsidRDefault="00106AC7" w:rsidP="00762CF9"/>
    <w:sectPr w:rsidR="00106AC7" w:rsidRPr="00762CF9" w:rsidSect="00736B3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6B1E3FF" w14:textId="77777777" w:rsidR="00CF7C43" w:rsidRDefault="00CF7C43">
      <w:r>
        <w:separator/>
      </w:r>
    </w:p>
  </w:endnote>
  <w:endnote w:type="continuationSeparator" w:id="0">
    <w:p w14:paraId="43682F57" w14:textId="77777777" w:rsidR="00CF7C43" w:rsidRDefault="00CF7C4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15020C3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6A05B1C7" w14:textId="77777777" w:rsidR="00336EEB" w:rsidRDefault="00336EEB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3BD56CD" w14:textId="77777777" w:rsidR="00336EEB" w:rsidRDefault="00336EEB" w:rsidP="004704CB">
    <w:pPr>
      <w:pStyle w:val="Stopka"/>
      <w:framePr w:wrap="around" w:vAnchor="text" w:hAnchor="margin" w:xAlign="right" w:y="1"/>
      <w:rPr>
        <w:rStyle w:val="Numerstrony"/>
      </w:rPr>
    </w:pPr>
  </w:p>
  <w:p w14:paraId="21B7E6A4" w14:textId="77777777" w:rsidR="00336EEB" w:rsidRDefault="00336EEB" w:rsidP="00336EEB">
    <w:pPr>
      <w:pStyle w:val="Stopka"/>
      <w:tabs>
        <w:tab w:val="clear" w:pos="4536"/>
      </w:tabs>
      <w:jc w:val="center"/>
    </w:pPr>
    <w:r>
      <w:rPr>
        <w:noProof/>
      </w:rPr>
      <w:pict w14:anchorId="057043FA">
        <v:line id="_x0000_s1025" style="position:absolute;left:0;text-align:left;z-index:251657728" from="-3.85pt,8.7pt" to="455.15pt,8.7pt"/>
      </w:pict>
    </w:r>
  </w:p>
  <w:p w14:paraId="2717F832" w14:textId="77777777" w:rsidR="00336EEB" w:rsidRDefault="00336EEB" w:rsidP="00336EEB">
    <w:pPr>
      <w:pStyle w:val="Stopka"/>
      <w:ind w:right="360"/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312A4F"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319C687" w14:textId="77777777" w:rsidR="00EF7461" w:rsidRDefault="00EF7461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0BFC061" w14:textId="77777777" w:rsidR="00CF7C43" w:rsidRDefault="00CF7C43">
      <w:r>
        <w:separator/>
      </w:r>
    </w:p>
  </w:footnote>
  <w:footnote w:type="continuationSeparator" w:id="0">
    <w:p w14:paraId="63DBA5D4" w14:textId="77777777" w:rsidR="00CF7C43" w:rsidRDefault="00CF7C4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67C4B8" w14:textId="77777777" w:rsidR="00EF7461" w:rsidRDefault="00EF7461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95250B" w14:textId="77777777" w:rsidR="00EF7461" w:rsidRDefault="00EF7461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8FF20C0" w14:textId="77777777" w:rsidR="00EF7461" w:rsidRDefault="00EF7461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E8242DB"/>
    <w:multiLevelType w:val="hybridMultilevel"/>
    <w:tmpl w:val="2D129A00"/>
    <w:lvl w:ilvl="0" w:tplc="C2B2B9FC">
      <w:start w:val="1"/>
      <w:numFmt w:val="bullet"/>
      <w:lvlText w:val=""/>
      <w:lvlJc w:val="left"/>
      <w:pPr>
        <w:ind w:left="720" w:hanging="360"/>
      </w:pPr>
      <w:rPr>
        <w:rFonts w:ascii="Symbol" w:hAnsi="Symbol" w:hint="default"/>
      </w:rPr>
    </w:lvl>
    <w:lvl w:ilvl="1" w:tplc="041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4018538">
    <w:abstractNumId w:val="15"/>
  </w:num>
  <w:num w:numId="2" w16cid:durableId="1824659895">
    <w:abstractNumId w:val="0"/>
  </w:num>
  <w:num w:numId="3" w16cid:durableId="1125661366">
    <w:abstractNumId w:val="13"/>
  </w:num>
  <w:num w:numId="4" w16cid:durableId="544177272">
    <w:abstractNumId w:val="8"/>
  </w:num>
  <w:num w:numId="5" w16cid:durableId="1791126469">
    <w:abstractNumId w:val="7"/>
  </w:num>
  <w:num w:numId="6" w16cid:durableId="993072868">
    <w:abstractNumId w:val="1"/>
  </w:num>
  <w:num w:numId="7" w16cid:durableId="1426456586">
    <w:abstractNumId w:val="6"/>
  </w:num>
  <w:num w:numId="8" w16cid:durableId="449785967">
    <w:abstractNumId w:val="3"/>
  </w:num>
  <w:num w:numId="9" w16cid:durableId="1339118537">
    <w:abstractNumId w:val="2"/>
  </w:num>
  <w:num w:numId="10" w16cid:durableId="160782143">
    <w:abstractNumId w:val="5"/>
  </w:num>
  <w:num w:numId="11" w16cid:durableId="1530214430">
    <w:abstractNumId w:val="11"/>
  </w:num>
  <w:num w:numId="12" w16cid:durableId="503135131">
    <w:abstractNumId w:val="4"/>
  </w:num>
  <w:num w:numId="13" w16cid:durableId="1670059200">
    <w:abstractNumId w:val="10"/>
  </w:num>
  <w:num w:numId="14" w16cid:durableId="1124812107">
    <w:abstractNumId w:val="14"/>
  </w:num>
  <w:num w:numId="18" w16cid:durableId="143274900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1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F7C43"/>
    <w:rsid w:val="0000184A"/>
    <w:rsid w:val="00012997"/>
    <w:rsid w:val="000621A2"/>
    <w:rsid w:val="00075CEC"/>
    <w:rsid w:val="00101474"/>
    <w:rsid w:val="00106AC7"/>
    <w:rsid w:val="00111985"/>
    <w:rsid w:val="00147532"/>
    <w:rsid w:val="001614BA"/>
    <w:rsid w:val="00204613"/>
    <w:rsid w:val="002139FA"/>
    <w:rsid w:val="00215288"/>
    <w:rsid w:val="002508A6"/>
    <w:rsid w:val="002B1E07"/>
    <w:rsid w:val="002C2DE7"/>
    <w:rsid w:val="002D160C"/>
    <w:rsid w:val="002D3BDF"/>
    <w:rsid w:val="003024A8"/>
    <w:rsid w:val="00307E5F"/>
    <w:rsid w:val="00312A4F"/>
    <w:rsid w:val="00336EEB"/>
    <w:rsid w:val="003E5D20"/>
    <w:rsid w:val="003F6927"/>
    <w:rsid w:val="00415097"/>
    <w:rsid w:val="00422381"/>
    <w:rsid w:val="00460820"/>
    <w:rsid w:val="004704CB"/>
    <w:rsid w:val="004C55DE"/>
    <w:rsid w:val="004D5C77"/>
    <w:rsid w:val="00533E9F"/>
    <w:rsid w:val="00542D0B"/>
    <w:rsid w:val="0056132E"/>
    <w:rsid w:val="005A5013"/>
    <w:rsid w:val="005C0D5A"/>
    <w:rsid w:val="005C3627"/>
    <w:rsid w:val="00641063"/>
    <w:rsid w:val="00664D2F"/>
    <w:rsid w:val="00697D36"/>
    <w:rsid w:val="006B51E7"/>
    <w:rsid w:val="006D68D8"/>
    <w:rsid w:val="0070113A"/>
    <w:rsid w:val="00736B31"/>
    <w:rsid w:val="00747C6F"/>
    <w:rsid w:val="00753DC1"/>
    <w:rsid w:val="00762CF9"/>
    <w:rsid w:val="00775E2B"/>
    <w:rsid w:val="007823E9"/>
    <w:rsid w:val="007951AD"/>
    <w:rsid w:val="007D36CE"/>
    <w:rsid w:val="008032C1"/>
    <w:rsid w:val="008460DE"/>
    <w:rsid w:val="00876732"/>
    <w:rsid w:val="00882E9F"/>
    <w:rsid w:val="008843C0"/>
    <w:rsid w:val="008A0D67"/>
    <w:rsid w:val="008B3C7B"/>
    <w:rsid w:val="008D4CAF"/>
    <w:rsid w:val="008E370F"/>
    <w:rsid w:val="00952336"/>
    <w:rsid w:val="009A21D7"/>
    <w:rsid w:val="009A4A2C"/>
    <w:rsid w:val="00A24942"/>
    <w:rsid w:val="00A311C9"/>
    <w:rsid w:val="00A40EF0"/>
    <w:rsid w:val="00A46EFE"/>
    <w:rsid w:val="00A807A7"/>
    <w:rsid w:val="00AB6C06"/>
    <w:rsid w:val="00AB7377"/>
    <w:rsid w:val="00AD329C"/>
    <w:rsid w:val="00B26102"/>
    <w:rsid w:val="00B45ED4"/>
    <w:rsid w:val="00B54FB4"/>
    <w:rsid w:val="00BE6092"/>
    <w:rsid w:val="00C33407"/>
    <w:rsid w:val="00C527C7"/>
    <w:rsid w:val="00C606B9"/>
    <w:rsid w:val="00CB6204"/>
    <w:rsid w:val="00CC527A"/>
    <w:rsid w:val="00CF7C43"/>
    <w:rsid w:val="00D74F94"/>
    <w:rsid w:val="00DD482A"/>
    <w:rsid w:val="00DE0396"/>
    <w:rsid w:val="00DE0405"/>
    <w:rsid w:val="00DE252B"/>
    <w:rsid w:val="00E37A20"/>
    <w:rsid w:val="00EB5766"/>
    <w:rsid w:val="00EC667E"/>
    <w:rsid w:val="00EF7461"/>
    <w:rsid w:val="00F46593"/>
    <w:rsid w:val="00F568D6"/>
    <w:rsid w:val="00F700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2"/>
    </o:shapelayout>
  </w:shapeDefaults>
  <w:decimalSymbol w:val=","/>
  <w:listSeparator w:val=";"/>
  <w14:docId w14:val="5CC084CF"/>
  <w15:chartTrackingRefBased/>
  <w15:docId w15:val="{50A4D45B-F07A-4FEB-B3C7-08C4E84D92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762CF9"/>
    <w:pPr>
      <w:spacing w:after="200" w:line="276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character" w:customStyle="1" w:styleId="NagwekZnak">
    <w:name w:val="Nagłówek Znak"/>
    <w:link w:val="Nagwek"/>
    <w:rsid w:val="00762CF9"/>
  </w:style>
  <w:style w:type="paragraph" w:styleId="Akapitzlist">
    <w:name w:val="List Paragraph"/>
    <w:basedOn w:val="Normalny"/>
    <w:uiPriority w:val="34"/>
    <w:qFormat/>
    <w:rsid w:val="00762CF9"/>
    <w:pPr>
      <w:spacing w:after="0" w:line="240" w:lineRule="auto"/>
      <w:ind w:left="720"/>
      <w:contextualSpacing/>
    </w:pPr>
    <w:rPr>
      <w:rFonts w:ascii="Times New Roman" w:eastAsia="Times New Roman" w:hAnsi="Times New Roman"/>
      <w:sz w:val="20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AROSA~1.GRZ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27DD19F-0193-47BC-B799-B93242B1BE2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2</Pages>
  <Words>349</Words>
  <Characters>2307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2651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Jarosław Grzech</dc:creator>
  <cp:keywords/>
  <cp:lastModifiedBy>Jarosław Grzech</cp:lastModifiedBy>
  <cp:revision>3</cp:revision>
  <cp:lastPrinted>2010-01-07T09:39:00Z</cp:lastPrinted>
  <dcterms:created xsi:type="dcterms:W3CDTF">2023-07-13T07:28:00Z</dcterms:created>
  <dcterms:modified xsi:type="dcterms:W3CDTF">2023-07-13T07:31:00Z</dcterms:modified>
</cp:coreProperties>
</file>