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430D12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iCs/>
          <w:color w:val="000000"/>
        </w:rPr>
      </w:pPr>
      <w:r w:rsidRPr="00430D12">
        <w:rPr>
          <w:rFonts w:ascii="TimesNewRomanPSMT" w:hAnsi="TimesNewRomanPSMT" w:cs="TimesNewRomanPSMT"/>
          <w:i/>
          <w:iCs/>
          <w:color w:val="000000"/>
        </w:rPr>
        <w:t xml:space="preserve">Załącznik nr </w:t>
      </w:r>
      <w:r w:rsidR="00F843EC" w:rsidRPr="00430D12">
        <w:rPr>
          <w:rFonts w:ascii="TimesNewRomanPSMT" w:hAnsi="TimesNewRomanPSMT" w:cs="TimesNewRomanPSMT"/>
          <w:i/>
          <w:iCs/>
          <w:color w:val="000000"/>
        </w:rPr>
        <w:t>4</w:t>
      </w:r>
      <w:r w:rsidR="00410B8C" w:rsidRPr="00430D12">
        <w:rPr>
          <w:rFonts w:ascii="TimesNewRomanPSMT" w:hAnsi="TimesNewRomanPSMT" w:cs="TimesNewRomanPSMT"/>
          <w:i/>
          <w:iCs/>
          <w:color w:val="000000"/>
        </w:rPr>
        <w:t xml:space="preserve"> do SWZ</w:t>
      </w: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D56DC53" w14:textId="67F389D3" w:rsidR="006B6872" w:rsidRPr="006B6872" w:rsidRDefault="006B6872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  <w:r w:rsidRPr="006B6872">
        <w:rPr>
          <w:rFonts w:ascii="Times New Roman" w:eastAsia="Times New Roman" w:hAnsi="Times New Roman" w:cs="Times New Roman"/>
          <w:kern w:val="3"/>
          <w:lang w:eastAsia="zh-CN"/>
        </w:rPr>
        <w:t xml:space="preserve">Zawarta w dniu </w:t>
      </w:r>
      <w:r>
        <w:rPr>
          <w:rFonts w:ascii="Times New Roman" w:eastAsia="Times New Roman" w:hAnsi="Times New Roman" w:cs="Times New Roman"/>
          <w:kern w:val="3"/>
          <w:lang w:eastAsia="zh-CN"/>
        </w:rPr>
        <w:t>………………..</w:t>
      </w:r>
      <w:r w:rsidRPr="006B6872">
        <w:rPr>
          <w:rFonts w:ascii="Times New Roman" w:eastAsia="Times New Roman" w:hAnsi="Times New Roman" w:cs="Times New Roman"/>
          <w:kern w:val="3"/>
          <w:lang w:eastAsia="zh-CN"/>
        </w:rPr>
        <w:t>. w Krakowie, pomiędzy:</w:t>
      </w:r>
    </w:p>
    <w:p w14:paraId="21744B05" w14:textId="23876C6A" w:rsidR="001B27DB" w:rsidRPr="00656CB5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  <w:r w:rsidRPr="00656CB5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656CB5">
        <w:rPr>
          <w:rFonts w:ascii="Times New Roman" w:eastAsia="Times New Roman" w:hAnsi="Times New Roman" w:cs="Times New Roman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656CB5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Zamawiającym</w:t>
      </w:r>
      <w:r w:rsidRPr="00656CB5">
        <w:rPr>
          <w:rFonts w:ascii="Times New Roman" w:eastAsia="Times New Roman" w:hAnsi="Times New Roman" w:cs="Times New Roman"/>
          <w:kern w:val="3"/>
          <w:lang w:eastAsia="zh-CN"/>
        </w:rPr>
        <w:t>” w imieniu i na rzecz którego działa:</w:t>
      </w:r>
    </w:p>
    <w:p w14:paraId="056ECE2B" w14:textId="77777777" w:rsidR="001B27DB" w:rsidRPr="00656CB5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</w:p>
    <w:p w14:paraId="06E808D0" w14:textId="77777777" w:rsidR="001B27DB" w:rsidRPr="00656CB5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  <w:bookmarkStart w:id="0" w:name="_Hlk58925288"/>
      <w:r w:rsidRPr="00656CB5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  <w:t>mgr Dorota Gołąb – Bełtowicz -  Z – ca Dyrektora ds. Finansowych</w:t>
      </w:r>
    </w:p>
    <w:p w14:paraId="0EA6C817" w14:textId="77777777" w:rsidR="001B27DB" w:rsidRPr="00656CB5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  <w:r w:rsidRPr="00656CB5">
        <w:rPr>
          <w:rFonts w:ascii="Times New Roman" w:eastAsia="Times New Roman" w:hAnsi="Times New Roman" w:cs="Times New Roman"/>
          <w:color w:val="000000"/>
          <w:kern w:val="3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 </w:t>
      </w:r>
    </w:p>
    <w:p w14:paraId="32090032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a  </w:t>
      </w:r>
    </w:p>
    <w:p w14:paraId="1E5951A3" w14:textId="551B0E35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NIP ……………………..,  REGON ………………………………………</w:t>
      </w:r>
    </w:p>
    <w:p w14:paraId="305139F4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7291A63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reprezentowanym przez:</w:t>
      </w:r>
    </w:p>
    <w:p w14:paraId="3EE60C26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 </w:t>
      </w:r>
    </w:p>
    <w:p w14:paraId="1A6CF2E3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1.    …………………………………</w:t>
      </w:r>
    </w:p>
    <w:p w14:paraId="60AEA336" w14:textId="77777777" w:rsidR="001B27DB" w:rsidRPr="00656CB5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2.    …………………………………..</w:t>
      </w:r>
    </w:p>
    <w:p w14:paraId="0D4B1253" w14:textId="09FCDF4D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zwanym dalej </w:t>
      </w:r>
      <w:r w:rsidRPr="00656CB5">
        <w:rPr>
          <w:rFonts w:ascii="TimesNewRomanPSMT" w:hAnsi="TimesNewRomanPSMT" w:cs="TimesNewRomanPSMT"/>
          <w:b/>
          <w:bCs/>
          <w:color w:val="000000"/>
        </w:rPr>
        <w:t>„Wykonawcą”</w:t>
      </w:r>
    </w:p>
    <w:p w14:paraId="3A012090" w14:textId="77777777" w:rsidR="00410B8C" w:rsidRPr="00656CB5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656CB5">
        <w:rPr>
          <w:rFonts w:ascii="Times New Roman" w:eastAsia="Times New Roman" w:hAnsi="Times New Roman" w:cs="Times New Roman"/>
          <w:lang w:eastAsia="ar-SA"/>
        </w:rPr>
        <w:t>zwanymi dalej łącznie „</w:t>
      </w:r>
      <w:r w:rsidRPr="00656CB5">
        <w:rPr>
          <w:rFonts w:ascii="Times New Roman" w:eastAsia="Times New Roman" w:hAnsi="Times New Roman" w:cs="Times New Roman"/>
          <w:b/>
          <w:lang w:eastAsia="ar-SA"/>
        </w:rPr>
        <w:t>Stronami</w:t>
      </w:r>
      <w:r w:rsidRPr="00656CB5">
        <w:rPr>
          <w:rFonts w:ascii="Times New Roman" w:eastAsia="Times New Roman" w:hAnsi="Times New Roman" w:cs="Times New Roman"/>
          <w:lang w:eastAsia="ar-SA"/>
        </w:rPr>
        <w:t>”, a z osobna „</w:t>
      </w:r>
      <w:r w:rsidRPr="00656CB5">
        <w:rPr>
          <w:rFonts w:ascii="Times New Roman" w:eastAsia="Times New Roman" w:hAnsi="Times New Roman" w:cs="Times New Roman"/>
          <w:b/>
          <w:lang w:eastAsia="ar-SA"/>
        </w:rPr>
        <w:t>Stroną</w:t>
      </w:r>
      <w:r w:rsidRPr="00656CB5">
        <w:rPr>
          <w:rFonts w:ascii="Times New Roman" w:eastAsia="Times New Roman" w:hAnsi="Times New Roman" w:cs="Times New Roman"/>
          <w:lang w:eastAsia="ar-SA"/>
        </w:rPr>
        <w:t>”.</w:t>
      </w:r>
    </w:p>
    <w:p w14:paraId="450F38E1" w14:textId="584B13D8" w:rsidR="00410B8C" w:rsidRPr="00656CB5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</w:rPr>
      </w:pPr>
    </w:p>
    <w:p w14:paraId="53453603" w14:textId="77777777" w:rsidR="00410B8C" w:rsidRPr="00656CB5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</w:rPr>
      </w:pPr>
    </w:p>
    <w:p w14:paraId="1DB20C1A" w14:textId="650D0BE1" w:rsidR="00270273" w:rsidRPr="00656CB5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rezultacie wyboru oferty w postępowaniu o zamówienie publiczne przeprowadzonym </w:t>
      </w:r>
      <w:r w:rsidR="006B6872" w:rsidRPr="006B6872">
        <w:rPr>
          <w:rFonts w:ascii="TimesNewRomanPSMT" w:hAnsi="TimesNewRomanPSMT" w:cs="TimesNewRomanPSMT"/>
          <w:color w:val="000000"/>
        </w:rPr>
        <w:t>w trybie przetargu nieograniczonego zgodnie z dyspozycją Rozdziału 3 Oddział 2</w:t>
      </w:r>
      <w:r w:rsidRPr="00656CB5">
        <w:rPr>
          <w:rFonts w:ascii="TimesNewRomanPSMT" w:hAnsi="TimesNewRomanPSMT" w:cs="TimesNewRomanPSMT"/>
          <w:color w:val="000000"/>
        </w:rPr>
        <w:t xml:space="preserve"> ustawy z dnia 11 września 2019 roku Prawo zamówień publicznych (Dz.U. z 202</w:t>
      </w:r>
      <w:r w:rsidR="00430D12" w:rsidRPr="00656CB5">
        <w:rPr>
          <w:rFonts w:ascii="TimesNewRomanPSMT" w:hAnsi="TimesNewRomanPSMT" w:cs="TimesNewRomanPSMT"/>
          <w:color w:val="000000"/>
        </w:rPr>
        <w:t xml:space="preserve">2 </w:t>
      </w:r>
      <w:r w:rsidRPr="00656CB5">
        <w:rPr>
          <w:rFonts w:ascii="TimesNewRomanPSMT" w:hAnsi="TimesNewRomanPSMT" w:cs="TimesNewRomanPSMT"/>
          <w:color w:val="000000"/>
        </w:rPr>
        <w:t xml:space="preserve">r. poz. </w:t>
      </w:r>
      <w:r w:rsidR="00430D12" w:rsidRPr="00656CB5">
        <w:rPr>
          <w:rFonts w:ascii="TimesNewRomanPSMT" w:hAnsi="TimesNewRomanPSMT" w:cs="TimesNewRomanPSMT"/>
          <w:color w:val="000000"/>
        </w:rPr>
        <w:t>1710</w:t>
      </w:r>
      <w:r w:rsidRPr="00656CB5">
        <w:rPr>
          <w:rFonts w:ascii="TimesNewRomanPSMT" w:hAnsi="TimesNewRomanPSMT" w:cs="TimesNewRomanPSMT"/>
          <w:color w:val="000000"/>
        </w:rPr>
        <w:t xml:space="preserve">) na </w:t>
      </w:r>
      <w:r w:rsidR="00430D12" w:rsidRPr="00656CB5">
        <w:rPr>
          <w:rFonts w:ascii="TimesNewRomanPSMT" w:hAnsi="TimesNewRomanPSMT" w:cs="TimesNewRomanPSMT"/>
          <w:b/>
          <w:bCs/>
        </w:rPr>
        <w:t>„</w:t>
      </w:r>
      <w:r w:rsidR="00DD07CD" w:rsidRPr="00656CB5">
        <w:rPr>
          <w:rFonts w:ascii="TimesNewRomanPS-BoldItalicMT" w:hAnsi="TimesNewRomanPS-BoldItalicMT" w:cs="TimesNewRomanPS-BoldItalicMT"/>
          <w:b/>
          <w:bCs/>
        </w:rPr>
        <w:t>Wykonanie przeglądów okresowych sprzętu medycznego na potrzeby Oddziałów Szpitalnych (</w:t>
      </w:r>
      <w:r w:rsidR="00270408" w:rsidRPr="00656CB5">
        <w:rPr>
          <w:rFonts w:ascii="TimesNewRomanPS-BoldItalicMT" w:hAnsi="TimesNewRomanPS-BoldItalicMT" w:cs="TimesNewRomanPS-BoldItalicMT"/>
          <w:b/>
          <w:bCs/>
        </w:rPr>
        <w:t>76</w:t>
      </w:r>
      <w:r w:rsidR="00DD07CD" w:rsidRPr="00656CB5">
        <w:rPr>
          <w:rFonts w:ascii="TimesNewRomanPS-BoldItalicMT" w:hAnsi="TimesNewRomanPS-BoldItalicMT" w:cs="TimesNewRomanPS-BoldItalicMT"/>
          <w:b/>
          <w:bCs/>
        </w:rPr>
        <w:t xml:space="preserve"> grup)</w:t>
      </w:r>
      <w:r w:rsidR="00430D12" w:rsidRPr="00656CB5">
        <w:rPr>
          <w:rFonts w:ascii="TimesNewRomanPS-BoldItalicMT" w:hAnsi="TimesNewRomanPS-BoldItalicMT" w:cs="TimesNewRomanPS-BoldItalicMT"/>
          <w:b/>
          <w:bCs/>
        </w:rPr>
        <w:t>” –</w:t>
      </w:r>
      <w:r w:rsidRPr="00656CB5">
        <w:rPr>
          <w:rFonts w:ascii="TimesNewRomanPS-BoldItalicMT" w:hAnsi="TimesNewRomanPS-BoldItalicMT" w:cs="TimesNewRomanPS-BoldItalicMT"/>
          <w:b/>
          <w:bCs/>
        </w:rPr>
        <w:t xml:space="preserve"> </w:t>
      </w:r>
      <w:r w:rsidR="00DD07CD" w:rsidRPr="00656CB5">
        <w:rPr>
          <w:rFonts w:ascii="TimesNewRomanPS-BoldItalicMT" w:hAnsi="TimesNewRomanPS-BoldItalicMT" w:cs="TimesNewRomanPS-BoldItalicMT"/>
          <w:b/>
          <w:bCs/>
        </w:rPr>
        <w:t>SZP-271-</w:t>
      </w:r>
      <w:r w:rsidR="00270408" w:rsidRPr="00656CB5">
        <w:rPr>
          <w:rFonts w:ascii="TimesNewRomanPS-BoldItalicMT" w:hAnsi="TimesNewRomanPS-BoldItalicMT" w:cs="TimesNewRomanPS-BoldItalicMT"/>
          <w:b/>
          <w:bCs/>
        </w:rPr>
        <w:t>26</w:t>
      </w:r>
      <w:r w:rsidR="00DD07CD" w:rsidRPr="00656CB5">
        <w:rPr>
          <w:rFonts w:ascii="TimesNewRomanPS-BoldItalicMT" w:hAnsi="TimesNewRomanPS-BoldItalicMT" w:cs="TimesNewRomanPS-BoldItalicMT"/>
          <w:b/>
          <w:bCs/>
        </w:rPr>
        <w:t xml:space="preserve">-2023 </w:t>
      </w:r>
      <w:r w:rsidRPr="00656CB5">
        <w:rPr>
          <w:rFonts w:ascii="TimesNewRomanPSMT" w:hAnsi="TimesNewRomanPSMT" w:cs="TimesNewRomanPSMT"/>
          <w:color w:val="000000"/>
        </w:rPr>
        <w:t>została zawarta umowa o następującej treści:</w:t>
      </w:r>
    </w:p>
    <w:p w14:paraId="507C62CA" w14:textId="77777777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03ACDDDF" w14:textId="083E1370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1</w:t>
      </w:r>
    </w:p>
    <w:p w14:paraId="3F8FF45C" w14:textId="0B2A1D76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bookmarkStart w:id="1" w:name="_Ref133478266"/>
      <w:r w:rsidRPr="00656CB5">
        <w:rPr>
          <w:rFonts w:ascii="TimesNewRomanPSMT" w:hAnsi="TimesNewRomanPSMT" w:cs="TimesNewRomanPSMT"/>
          <w:color w:val="000000"/>
        </w:rPr>
        <w:t xml:space="preserve">Zamawiający powierza, a Wykonawca zobowiązuje się do świadczenia usług w zakresie konserwacji, przeglądów, sporządzania orzeczeń technicznych, dokonywania wpisów do paszportów sprzętu i aparatury medycznej, zwanych dalej sprzętem, objętych zadaniem nr .................. zgodnie z </w:t>
      </w:r>
      <w:r w:rsidR="007A103B" w:rsidRPr="00656CB5">
        <w:rPr>
          <w:rFonts w:ascii="TimesNewRomanPSMT" w:hAnsi="TimesNewRomanPSMT" w:cs="TimesNewRomanPSMT"/>
          <w:color w:val="000000"/>
        </w:rPr>
        <w:t xml:space="preserve">opisem przedmiotu zamówienia zawartym w punkcie 4.1 Specyfikacji Warunków Zamówienia oraz </w:t>
      </w:r>
      <w:r w:rsidRPr="00656CB5">
        <w:rPr>
          <w:rFonts w:ascii="TimesNewRomanPSMT" w:hAnsi="TimesNewRomanPSMT" w:cs="TimesNewRomanPSMT"/>
          <w:color w:val="000000"/>
        </w:rPr>
        <w:t xml:space="preserve">formularzem </w:t>
      </w:r>
      <w:r w:rsidR="00571144" w:rsidRPr="00656CB5">
        <w:rPr>
          <w:rFonts w:ascii="TimesNewRomanPSMT" w:hAnsi="TimesNewRomanPSMT" w:cs="TimesNewRomanPSMT"/>
          <w:color w:val="000000"/>
        </w:rPr>
        <w:t xml:space="preserve">asortymentowo – cenowym, </w:t>
      </w:r>
      <w:r w:rsidRPr="00656CB5">
        <w:rPr>
          <w:rFonts w:ascii="TimesNewRomanPSMT" w:hAnsi="TimesNewRomanPSMT" w:cs="TimesNewRomanPSMT"/>
          <w:color w:val="000000"/>
        </w:rPr>
        <w:t>który stanowi załącznik nr 1 do umowy.</w:t>
      </w:r>
      <w:bookmarkEnd w:id="1"/>
    </w:p>
    <w:p w14:paraId="2A915781" w14:textId="49E39303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Wykonawca wykona w trakcie trwania umowy minimum </w:t>
      </w:r>
      <w:r w:rsidR="00F53D56" w:rsidRPr="00656CB5">
        <w:rPr>
          <w:rFonts w:ascii="TimesNewRomanPSMT" w:hAnsi="TimesNewRomanPSMT" w:cs="TimesNewRomanPSMT"/>
          <w:color w:val="000000"/>
        </w:rPr>
        <w:t>3</w:t>
      </w:r>
      <w:r w:rsidRPr="00656CB5">
        <w:rPr>
          <w:rFonts w:ascii="TimesNewRomanPSMT" w:hAnsi="TimesNewRomanPSMT" w:cs="TimesNewRomanPSMT"/>
          <w:color w:val="000000"/>
        </w:rPr>
        <w:t xml:space="preserve"> przeglądy techniczne</w:t>
      </w:r>
      <w:r w:rsidR="00CC29C8" w:rsidRPr="00656CB5">
        <w:rPr>
          <w:rFonts w:ascii="TimesNewRomanPSMT" w:hAnsi="TimesNewRomanPSMT" w:cs="TimesNewRomanPSMT"/>
          <w:color w:val="000000"/>
        </w:rPr>
        <w:t xml:space="preserve">, </w:t>
      </w:r>
      <w:r w:rsidRPr="00656CB5">
        <w:rPr>
          <w:rFonts w:ascii="TimesNewRomanPSMT" w:hAnsi="TimesNewRomanPSMT" w:cs="TimesNewRomanPSMT"/>
          <w:color w:val="000000"/>
        </w:rPr>
        <w:t>po jednym w każdym roku trwania umowy dla każdego sprzętu.</w:t>
      </w:r>
    </w:p>
    <w:p w14:paraId="554A590E" w14:textId="7EA30E00" w:rsidR="001B27DB" w:rsidRPr="00656CB5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Przeglądy techniczne sprzętu będą realizowane </w:t>
      </w:r>
      <w:r w:rsidR="00CC29C8" w:rsidRPr="00656CB5">
        <w:rPr>
          <w:rFonts w:ascii="TimesNewRomanPSMT" w:hAnsi="TimesNewRomanPSMT" w:cs="TimesNewRomanPSMT"/>
          <w:color w:val="000000"/>
        </w:rPr>
        <w:t>w oparciu o przekazany przez Zamawiającego wykaz aparatury.</w:t>
      </w:r>
    </w:p>
    <w:p w14:paraId="460BC67A" w14:textId="5603CAB7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trike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Przeglądy muszą być dokonywane zgodnie z wytycznymi określonymi przez producenta/gwaranta danego sprzętu w dokumentacji technicznej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(znajomość dokumentacji danego urządzenia leży po stronie Wykonawcy). </w:t>
      </w:r>
    </w:p>
    <w:p w14:paraId="7C0F06C4" w14:textId="173D1B45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Decyzję o dopuszczeniu bądź wyłączeniu sprzętu z użytkowania stanowić będzie wpis do paszportu urządzenia.</w:t>
      </w:r>
    </w:p>
    <w:p w14:paraId="1CFA844B" w14:textId="4333927B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Potwierdzeniem wykonania przeglądu jest wpis do paszportu oraz podpisana przez Zamawiającego lub upoważnioną przez niego osobę karta pracy/ Raport Serwisowy stanowiąca/-y załącznik do faktury.</w:t>
      </w:r>
    </w:p>
    <w:p w14:paraId="3719AE52" w14:textId="28D8CC3B" w:rsidR="001B27DB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trakcie obowiązywania niniejszej umowy Wykonawca zobowiązany jest do bieżącej konserwacji sprzętu zalecanej przez producenta/gwaranta oraz innych wynikających z powszechnie obowiązujących przepisów prawa przeglądów zapewniających sprawną i </w:t>
      </w:r>
      <w:r w:rsidRPr="00656CB5">
        <w:rPr>
          <w:rFonts w:ascii="TimesNewRomanPSMT" w:hAnsi="TimesNewRomanPSMT" w:cs="TimesNewRomanPSMT"/>
          <w:color w:val="000000"/>
        </w:rPr>
        <w:lastRenderedPageBreak/>
        <w:t>bezpieczną eksploatację sprzętu. Potwierdzeniem wykonania konserwacji każdego sprzętu jest wpis do karty eksploatacji sprzętu lub innego równorzędnego dokumentu.</w:t>
      </w:r>
    </w:p>
    <w:p w14:paraId="5E0E857C" w14:textId="14C0094E" w:rsidR="00AF3B84" w:rsidRPr="00656CB5" w:rsidRDefault="00AF3B84" w:rsidP="00571144">
      <w:pPr>
        <w:pStyle w:val="Akapitzlist"/>
        <w:numPr>
          <w:ilvl w:val="0"/>
          <w:numId w:val="1"/>
        </w:numPr>
        <w:jc w:val="both"/>
        <w:rPr>
          <w:rFonts w:ascii="TimesNewRomanPSMT" w:hAnsi="TimesNewRomanPSMT" w:cs="TimesNewRomanPSMT"/>
          <w:strike/>
          <w:color w:val="000000"/>
        </w:rPr>
      </w:pPr>
      <w:bookmarkStart w:id="2" w:name="_Hlk130798220"/>
      <w:r w:rsidRPr="00656CB5">
        <w:rPr>
          <w:rFonts w:ascii="TimesNewRomanPSMT" w:hAnsi="TimesNewRomanPSMT" w:cs="TimesNewRomanPSMT"/>
          <w:color w:val="000000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656CB5">
        <w:rPr>
          <w:rFonts w:ascii="TimesNewRomanPSMT" w:hAnsi="TimesNewRomanPSMT" w:cs="TimesNewRomanPSMT"/>
          <w:color w:val="000000"/>
        </w:rPr>
        <w:t>.</w:t>
      </w:r>
      <w:r w:rsidRPr="00656CB5">
        <w:rPr>
          <w:rFonts w:ascii="TimesNewRomanPSMT" w:hAnsi="TimesNewRomanPSMT" w:cs="TimesNewRomanPSMT"/>
          <w:color w:val="000000"/>
        </w:rPr>
        <w:t xml:space="preserve"> </w:t>
      </w:r>
    </w:p>
    <w:bookmarkEnd w:id="2"/>
    <w:p w14:paraId="0864ACAE" w14:textId="77777777" w:rsidR="00C66B6C" w:rsidRPr="00656CB5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zobowiązuje się do stosowania w czasie przeglądów i konserwacji wyłącznie fabrycznie nowych, oryginalnych części zamiennych. W przypadku braku możliwości zamontowania oryginalnych części wynikających z przyczyn niezależnych od Wykonawcy jest on zobowiązany do poinformowania o zaistniałym fakcie Zamawiającego i odnotowania tego w raporcie serwisowym.</w:t>
      </w:r>
    </w:p>
    <w:p w14:paraId="42737B4C" w14:textId="73D327E5" w:rsidR="00784CFD" w:rsidRPr="00656CB5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656CB5">
        <w:rPr>
          <w:rFonts w:ascii="TimesNewRomanPSMT" w:hAnsi="TimesNewRomanPSMT" w:cs="TimesNewRomanPSMT"/>
        </w:rPr>
        <w:t>Wykonawca zobowiązuje się do pisemnego przekazania przedstawicielowi Zamawiającego (Sekcja Aparatury Medycznej) informacji na temat stwierdzonych usterek lub wad koniecznych do usunięcia. W przypadku konieczności wyłączenia urządzenia z użytkowania Wykonawca jest zobowiązany do niezwłocznego poinformowania o tym Zamawiającego. Jeżeli urządzenie musi być wyłączone z eksploatacji w sposób trwały (nie podlega naprawie), Wykonawca zobowiązany jest wystawić orzeczenie techniczne stanowiące dla Zamawiającego podstawę kasacji środka trwałego.</w:t>
      </w:r>
    </w:p>
    <w:p w14:paraId="7E354E1B" w14:textId="4031681A" w:rsidR="001B27DB" w:rsidRPr="00656CB5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2</w:t>
      </w:r>
    </w:p>
    <w:p w14:paraId="25EB8259" w14:textId="59A4147F" w:rsidR="001B27DB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oświadcza, że posiada uprawnienia, wiedzę, doświadczenie, a także dysponuje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odpowiednim potencjałem technicznym, w tym posiada specjalistyczną aparaturę kontrolno -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pomiarową </w:t>
      </w:r>
      <w:r w:rsidRPr="00656CB5">
        <w:rPr>
          <w:rFonts w:ascii="TimesNewRomanPSMT" w:hAnsi="TimesNewRomanPSMT" w:cs="TimesNewRomanPSMT"/>
        </w:rPr>
        <w:t>niezbędną do wykonania zamówienia zgodną z wymaganiami producenta sprzętu</w:t>
      </w:r>
      <w:r w:rsidR="00C66B6C" w:rsidRPr="00656CB5">
        <w:rPr>
          <w:rFonts w:ascii="TimesNewRomanPSMT" w:hAnsi="TimesNewRomanPSMT" w:cs="TimesNewRomanPSMT"/>
        </w:rPr>
        <w:t xml:space="preserve">. </w:t>
      </w:r>
      <w:r w:rsidRPr="00656CB5">
        <w:rPr>
          <w:rFonts w:ascii="TimesNewRomanPSMT" w:hAnsi="TimesNewRomanPSMT" w:cs="TimesNewRomanPSMT"/>
          <w:color w:val="000000"/>
        </w:rPr>
        <w:t>Wykonawca oświadcza ponadto, że dysponuje osobami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zdolnymi do wykonania przedmiotu umowy o odpowiednich kwalifikacjach, tj. osobami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posiadającymi kwalifikacje do konserwacji, przeglądów określonego </w:t>
      </w:r>
      <w:r w:rsidRPr="00656CB5">
        <w:rPr>
          <w:rFonts w:ascii="TimesNewRomanPSMT" w:hAnsi="TimesNewRomanPSMT" w:cs="TimesNewRomanPSMT"/>
        </w:rPr>
        <w:t>sprzętu</w:t>
      </w:r>
      <w:r w:rsidR="00DE21F3" w:rsidRPr="00656CB5">
        <w:rPr>
          <w:rFonts w:ascii="TimesNewRomanPSMT" w:hAnsi="TimesNewRomanPSMT" w:cs="TimesNewRomanPSMT"/>
        </w:rPr>
        <w:t xml:space="preserve"> – w tym uprawnienia elektryczne SEP –</w:t>
      </w:r>
      <w:r w:rsidRPr="00656CB5">
        <w:rPr>
          <w:rFonts w:ascii="TimesNewRomanPSMT" w:hAnsi="TimesNewRomanPSMT" w:cs="TimesNewRomanPSMT"/>
        </w:rPr>
        <w:t xml:space="preserve"> kwalifikacje do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dozoru nad eksploatacją urządzeń oraz oświadcza, że osoby te są przeszkolone w zakresie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 xml:space="preserve">przeglądów sprzętu zgodnie z wymogami wskazanymi w </w:t>
      </w:r>
      <w:r w:rsidRPr="00656CB5">
        <w:rPr>
          <w:rFonts w:ascii="TimesNewRomanPSMT" w:hAnsi="TimesNewRomanPSMT" w:cs="TimesNewRomanPSMT"/>
          <w:color w:val="000000"/>
        </w:rPr>
        <w:t>SWZ.</w:t>
      </w:r>
    </w:p>
    <w:p w14:paraId="796B5EF1" w14:textId="2E04A129" w:rsidR="001B27DB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zobowiązuje się świadczyć usługi objęte przedmiotem umowy z należytą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starannością, zgodnie z obowiązującymi w tym zakresie przepisami prawa </w:t>
      </w:r>
      <w:r w:rsidRPr="00656CB5">
        <w:rPr>
          <w:rFonts w:ascii="TimesNewRomanPSMT" w:hAnsi="TimesNewRomanPSMT" w:cs="TimesNewRomanPSMT"/>
        </w:rPr>
        <w:t>(w szczególności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 xml:space="preserve">zgodnie z ustawą </w:t>
      </w:r>
      <w:r w:rsidR="00C76741" w:rsidRPr="00656CB5">
        <w:rPr>
          <w:rFonts w:ascii="TimesNewRomanPSMT" w:hAnsi="TimesNewRomanPSMT" w:cs="TimesNewRomanPSMT"/>
        </w:rPr>
        <w:t>z dnia 7 kwietnia 2022 r. o wyrobach medycznych</w:t>
      </w:r>
      <w:r w:rsidRPr="00656CB5">
        <w:rPr>
          <w:rFonts w:ascii="TimesNewRomanPSMT" w:hAnsi="TimesNewRomanPSMT" w:cs="TimesNewRomanPSMT"/>
        </w:rPr>
        <w:t>) ora</w:t>
      </w:r>
      <w:r w:rsidRPr="00656CB5">
        <w:rPr>
          <w:rFonts w:ascii="TimesNewRomanPSMT" w:hAnsi="TimesNewRomanPSMT" w:cs="TimesNewRomanPSMT"/>
          <w:color w:val="000000"/>
        </w:rPr>
        <w:t>z zgodnie z instrukcjami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serwisowymi sprzętu oraz zaleceniami producenta/gwaranta, w szczególności co do zakresu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przeprowadzania przeglądów, konserwacji i kontroli bezpieczeństwa oraz czynności, które powinny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być wykonane zgodnie z obowiązującymi normami, w sposób zapewniający bezpieczeństwo osób,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mienia i bezpieczeństwo pożarowe.</w:t>
      </w:r>
    </w:p>
    <w:p w14:paraId="08868628" w14:textId="5D5F7B5E" w:rsidR="001B27DB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Wykonawca będzie świadczył usługi będącą przedmiotem umowy zgodnie z </w:t>
      </w:r>
      <w:r w:rsidR="00CC29C8" w:rsidRPr="00656CB5">
        <w:rPr>
          <w:rFonts w:ascii="TimesNewRomanPSMT" w:hAnsi="TimesNewRomanPSMT" w:cs="TimesNewRomanPSMT"/>
          <w:color w:val="000000"/>
        </w:rPr>
        <w:t>wykazem</w:t>
      </w:r>
      <w:r w:rsidRPr="00656CB5">
        <w:rPr>
          <w:rFonts w:ascii="TimesNewRomanPSMT" w:hAnsi="TimesNewRomanPSMT" w:cs="TimesNewRomanPSMT"/>
          <w:color w:val="000000"/>
        </w:rPr>
        <w:t xml:space="preserve"> </w:t>
      </w:r>
      <w:r w:rsidR="00784CFD" w:rsidRPr="00656CB5">
        <w:rPr>
          <w:rFonts w:ascii="TimesNewRomanPSMT" w:hAnsi="TimesNewRomanPSMT" w:cs="TimesNewRomanPSMT"/>
          <w:color w:val="000000"/>
        </w:rPr>
        <w:t xml:space="preserve">w </w:t>
      </w:r>
      <w:r w:rsidRPr="00656CB5">
        <w:rPr>
          <w:rFonts w:ascii="TimesNewRomanPSMT" w:hAnsi="TimesNewRomanPSMT" w:cs="TimesNewRomanPSMT"/>
          <w:color w:val="000000"/>
        </w:rPr>
        <w:t>dni robocze, tzn. od poniedziałku do piątku, po ustaleniu z Sekcją Aparatury Medycznej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Zamawiającego konkretnej daty i godziny wykonywania usług tak, aby wykonywane usługi nie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spowodowały zakłóceń w pracy Szpitala. Ustalenia będą dokonywane drogą elektroniczną na adres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mailowy</w:t>
      </w:r>
      <w:r w:rsidR="001F2C44" w:rsidRPr="00656CB5">
        <w:rPr>
          <w:rFonts w:ascii="TimesNewRomanPSMT" w:hAnsi="TimesNewRomanPSMT" w:cs="TimesNewRomanPSMT"/>
          <w:color w:val="000000"/>
        </w:rPr>
        <w:t xml:space="preserve">: </w:t>
      </w:r>
      <w:r w:rsidR="001F2C44" w:rsidRPr="00656CB5">
        <w:rPr>
          <w:rFonts w:ascii="TimesNewRomanPSMT" w:hAnsi="TimesNewRomanPSMT" w:cs="TimesNewRomanPSMT"/>
          <w:color w:val="000000"/>
          <w:u w:val="single"/>
        </w:rPr>
        <w:t>aparaturamedyczna@zeromski-szpital.pl</w:t>
      </w:r>
      <w:r w:rsidRPr="00656CB5">
        <w:rPr>
          <w:rFonts w:ascii="TimesNewRomanPSMT" w:hAnsi="TimesNewRomanPSMT" w:cs="TimesNewRomanPSMT"/>
          <w:color w:val="000000"/>
        </w:rPr>
        <w:t xml:space="preserve"> </w:t>
      </w:r>
      <w:r w:rsidR="00C64620" w:rsidRPr="00656CB5">
        <w:rPr>
          <w:rFonts w:ascii="TimesNewRomanPSMT" w:hAnsi="TimesNewRomanPSMT" w:cs="TimesNewRomanPSMT"/>
          <w:color w:val="000000"/>
        </w:rPr>
        <w:t>l</w:t>
      </w:r>
      <w:r w:rsidRPr="00656CB5">
        <w:rPr>
          <w:rFonts w:ascii="TimesNewRomanPSMT" w:hAnsi="TimesNewRomanPSMT" w:cs="TimesNewRomanPSMT"/>
          <w:color w:val="000000"/>
        </w:rPr>
        <w:t xml:space="preserve">ub telefonicznie </w:t>
      </w:r>
      <w:r w:rsidR="001F2C44" w:rsidRPr="00656CB5">
        <w:rPr>
          <w:rFonts w:ascii="TimesNewRomanPSMT" w:hAnsi="TimesNewRomanPSMT" w:cs="TimesNewRomanPSMT"/>
          <w:color w:val="000000"/>
        </w:rPr>
        <w:t>12 622 95 77</w:t>
      </w:r>
    </w:p>
    <w:p w14:paraId="46F7F20F" w14:textId="77777777" w:rsidR="00784CFD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Czynności przeglądów – konserwacji obejmują w szczególności :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</w:p>
    <w:p w14:paraId="33ABA015" w14:textId="243FA828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sprawdzenie prawidłowości działania,</w:t>
      </w:r>
    </w:p>
    <w:p w14:paraId="229312FB" w14:textId="77777777" w:rsidR="00784CFD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sprawdzenie i czyszczenie elementów aparatury i urządzeń,</w:t>
      </w:r>
    </w:p>
    <w:p w14:paraId="1E3D8E89" w14:textId="2A1B67C5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sprawdzenie instalacji, kontrola sprawności zaworów (jeśli dotyczy określonego sprzętu)</w:t>
      </w:r>
      <w:r w:rsidR="00784CFD" w:rsidRPr="00656CB5">
        <w:rPr>
          <w:rFonts w:ascii="TimesNewRomanPSMT" w:hAnsi="TimesNewRomanPSMT" w:cs="TimesNewRomanPSMT"/>
          <w:color w:val="000000"/>
        </w:rPr>
        <w:t xml:space="preserve">, </w:t>
      </w:r>
      <w:r w:rsidRPr="00656CB5">
        <w:rPr>
          <w:rFonts w:ascii="TimesNewRomanPSMT" w:hAnsi="TimesNewRomanPSMT" w:cs="TimesNewRomanPSMT"/>
          <w:color w:val="000000"/>
        </w:rPr>
        <w:t>sprawdzenie instalacji elektrycznej</w:t>
      </w:r>
    </w:p>
    <w:p w14:paraId="3A91E939" w14:textId="16D34416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ustawienie (regulacja) wymaganych przez producenta parametrów,</w:t>
      </w:r>
    </w:p>
    <w:p w14:paraId="0AAD062E" w14:textId="25A96AA1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legalizację (jeśli dotyczy określonego sprzętu),</w:t>
      </w:r>
    </w:p>
    <w:p w14:paraId="2AD2B75A" w14:textId="1D05FB59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kalibrację (jeśli dotyczy określonego sprzętu),</w:t>
      </w:r>
    </w:p>
    <w:p w14:paraId="14FDB237" w14:textId="2E847347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sprawdzenie zgodności pomiaru z aparatem wzorcowym (jeżeli dotyczy określonego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sprzętu),</w:t>
      </w:r>
    </w:p>
    <w:p w14:paraId="63AA9277" w14:textId="5B3BFFB4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aktualizację oprogramowania (jeśli dotyczy określonego sprzętu),</w:t>
      </w:r>
    </w:p>
    <w:p w14:paraId="1FD759DC" w14:textId="08603A75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656CB5">
        <w:rPr>
          <w:rFonts w:ascii="TimesNewRomanPSMT" w:hAnsi="TimesNewRomanPSMT" w:cs="TimesNewRomanPSMT"/>
        </w:rPr>
        <w:t>zmianę zegara systemowego z czasu letniego na zimowy i odwrotnie (jeśli dotyczy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określonego sprzętu),</w:t>
      </w:r>
    </w:p>
    <w:p w14:paraId="53DA3423" w14:textId="06ABBD93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wymianę materiałów eksploatacyjnych, m.in. takich jak: filtry wody, uszczelki, zawory,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elektrody, bezpieczniki, żarówki, promienniki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bakteriobójcze, itp., wynikających z normalnego użytkowania sprzętu, oraz z zaleceń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producenta (jeśli dotyczy określonego sprzętu),</w:t>
      </w:r>
    </w:p>
    <w:p w14:paraId="2878DBD5" w14:textId="3ECB8F0C" w:rsidR="001B27DB" w:rsidRPr="00656CB5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656CB5">
        <w:rPr>
          <w:rFonts w:ascii="TimesNewRomanPSMT" w:hAnsi="TimesNewRomanPSMT" w:cs="TimesNewRomanPSMT"/>
        </w:rPr>
        <w:lastRenderedPageBreak/>
        <w:t>w przypadku urządzeń podlegających odbiorowi przez inspektorów Urzędu Dozoru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Technicznego – przygotowanie urządzenia do odbioru, wykonanie czynności w związku z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zaleceniami UDT, uczestnictwo w odbiorach z udziałem UDT.</w:t>
      </w:r>
    </w:p>
    <w:p w14:paraId="02B9F615" w14:textId="1F979320" w:rsidR="001B27DB" w:rsidRPr="00656CB5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o</w:t>
      </w:r>
      <w:r w:rsidR="001B27DB" w:rsidRPr="00656CB5">
        <w:rPr>
          <w:rFonts w:ascii="TimesNewRomanPSMT" w:hAnsi="TimesNewRomanPSMT" w:cs="TimesNewRomanPSMT"/>
          <w:color w:val="000000"/>
        </w:rPr>
        <w:t>bowiązek Wykonawcy zutylizowania we własnym zakresie materiałów wymienionych i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="001B27DB" w:rsidRPr="00656CB5">
        <w:rPr>
          <w:rFonts w:ascii="TimesNewRomanPSMT" w:hAnsi="TimesNewRomanPSMT" w:cs="TimesNewRomanPSMT"/>
          <w:color w:val="000000"/>
        </w:rPr>
        <w:t>zużytych.</w:t>
      </w:r>
    </w:p>
    <w:p w14:paraId="0001BD95" w14:textId="14F3EBB9" w:rsidR="00784CFD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Zamawiający zastrzega sobie prawo do zmiany ilości urządzeń podlegających konserwacji </w:t>
      </w:r>
      <w:r w:rsidR="00784CFD" w:rsidRPr="00656CB5">
        <w:rPr>
          <w:rFonts w:ascii="TimesNewRomanPSMT" w:hAnsi="TimesNewRomanPSMT" w:cs="TimesNewRomanPSMT"/>
          <w:color w:val="000000"/>
        </w:rPr>
        <w:t xml:space="preserve">i </w:t>
      </w:r>
      <w:r w:rsidRPr="00656CB5">
        <w:rPr>
          <w:rFonts w:ascii="TimesNewRomanPSMT" w:hAnsi="TimesNewRomanPSMT" w:cs="TimesNewRomanPSMT"/>
          <w:color w:val="000000"/>
        </w:rPr>
        <w:t>przeglądom technicznym- w ramach przeprowadzonych postępowań kasacyjnych.</w:t>
      </w:r>
    </w:p>
    <w:p w14:paraId="1E1DD8FE" w14:textId="18DFB9D0" w:rsidR="001B27DB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Usługi objęte niniejszą umową Wykonawca wykonuje w siedzibie Zamawiającego. W przypadku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konieczności wykonania usługi poza siedzibą </w:t>
      </w:r>
      <w:r w:rsidRPr="00656CB5">
        <w:rPr>
          <w:rFonts w:ascii="TimesNewRomanPSMT" w:hAnsi="TimesNewRomanPSMT" w:cs="TimesNewRomanPSMT"/>
        </w:rPr>
        <w:t>Zamawiającego Wykonawca przewozi sprzęt swoim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staraniem i na swój koszt transportem własnym po uprzednim uzgodnieniu z przedstawicielem</w:t>
      </w:r>
      <w:r w:rsidR="00784CFD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Zamawiającego</w:t>
      </w:r>
      <w:r w:rsidRPr="00656CB5">
        <w:rPr>
          <w:rFonts w:ascii="TimesNewRomanPSMT" w:hAnsi="TimesNewRomanPSMT" w:cs="TimesNewRomanPSMT"/>
          <w:color w:val="000000"/>
        </w:rPr>
        <w:t>. Fakt pobrania sprzętu do przeglądu/konserwacji, zostanie potwierdzony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odpowiednim pokwitowaniem z zaznaczeniem nazwy, typu oraz numeru fabrycznego sprzętu.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Oryginał pokwitowania zostanie przekazany osobie materialnie odpowiedzialnej za dane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urządzenie. Wykonawca ponosi pełną odpowiedzialność za przewożony sprzęt do czasu jego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zwrotu Zamawiającemu, co potwierdzi podpisanie przez Strony stosowanego protokołu.</w:t>
      </w:r>
    </w:p>
    <w:p w14:paraId="5DDA2ABF" w14:textId="6CA6DB6A" w:rsidR="001B27DB" w:rsidRPr="00656CB5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Po wykonaniu usługi Wykonawca pozostawi pomieszczenie, w którym dokonano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przeglądu/konserwacji sprzętu w należytym porządku.</w:t>
      </w:r>
    </w:p>
    <w:p w14:paraId="248F60D7" w14:textId="77777777" w:rsidR="00784CFD" w:rsidRPr="00656CB5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</w:rPr>
      </w:pPr>
    </w:p>
    <w:p w14:paraId="15A6BB3B" w14:textId="12FD9024" w:rsidR="001B27DB" w:rsidRPr="00656CB5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3</w:t>
      </w:r>
    </w:p>
    <w:p w14:paraId="403D5F6A" w14:textId="028FDB69" w:rsidR="001B27DB" w:rsidRPr="00656CB5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Wartość umowy za cały pakiet wynosi netto: …………....zł</w:t>
      </w:r>
      <w:r w:rsidR="00784CFD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(słownie:</w:t>
      </w:r>
      <w:r w:rsidR="00C64620" w:rsidRPr="00656CB5">
        <w:rPr>
          <w:rFonts w:ascii="TimesNewRomanPSMT" w:hAnsi="TimesNewRomanPSMT" w:cs="TimesNewRomanPSMT"/>
          <w:color w:val="000000"/>
        </w:rPr>
        <w:t xml:space="preserve"> ………..</w:t>
      </w:r>
      <w:r w:rsidRPr="00656CB5">
        <w:rPr>
          <w:rFonts w:ascii="TimesNewRomanPSMT" w:hAnsi="TimesNewRomanPSMT" w:cs="TimesNewRomanPSMT"/>
          <w:color w:val="000000"/>
        </w:rPr>
        <w:t>....................................................)</w:t>
      </w:r>
    </w:p>
    <w:p w14:paraId="55A1E1B3" w14:textId="655AC378" w:rsidR="001B27DB" w:rsidRPr="00656CB5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doliczy obowiązujący podatek VAT do wartości uwidocznionej w ust. 1. Zmiana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obowiązującego podatku może nastąpić od dnia wprowadzenia zmiany ustawy o podatku o</w:t>
      </w:r>
      <w:r w:rsidR="0068169F" w:rsidRPr="00656CB5">
        <w:rPr>
          <w:rFonts w:ascii="TimesNewRomanPSMT" w:hAnsi="TimesNewRomanPSMT" w:cs="TimesNewRomanPSMT"/>
          <w:color w:val="000000"/>
        </w:rPr>
        <w:t xml:space="preserve">d </w:t>
      </w:r>
      <w:r w:rsidRPr="00656CB5">
        <w:rPr>
          <w:rFonts w:ascii="TimesNewRomanPSMT" w:hAnsi="TimesNewRomanPSMT" w:cs="TimesNewRomanPSMT"/>
          <w:color w:val="000000"/>
        </w:rPr>
        <w:t>towarów i usług.</w:t>
      </w:r>
    </w:p>
    <w:p w14:paraId="7B646F29" w14:textId="51D8656C" w:rsidR="001B27DB" w:rsidRPr="00656CB5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Wartość przedmiotu umowy z uwzględnieniem podatku VAT wynosi: </w:t>
      </w:r>
      <w:r w:rsidR="00C64620" w:rsidRPr="00656CB5">
        <w:rPr>
          <w:rFonts w:ascii="TimesNewRomanPSMT" w:hAnsi="TimesNewRomanPSMT" w:cs="TimesNewRomanPSMT"/>
          <w:color w:val="000000"/>
        </w:rPr>
        <w:t>……..</w:t>
      </w:r>
      <w:r w:rsidRPr="00656CB5">
        <w:rPr>
          <w:rFonts w:ascii="TimesNewRomanPSMT" w:hAnsi="TimesNewRomanPSMT" w:cs="TimesNewRomanPSMT"/>
          <w:color w:val="000000"/>
        </w:rPr>
        <w:t>.....</w:t>
      </w:r>
      <w:r w:rsidR="00C6462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zł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(słownie:....................................................................................................)</w:t>
      </w:r>
    </w:p>
    <w:p w14:paraId="20B03013" w14:textId="49D22C4C" w:rsidR="001B27DB" w:rsidRPr="00656CB5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656CB5">
        <w:rPr>
          <w:rFonts w:ascii="TimesNewRomanPSMT" w:hAnsi="TimesNewRomanPSMT" w:cs="TimesNewRomanPSMT"/>
        </w:rPr>
        <w:t>Rozliczenie wykonanej usługi każdorazowo odbywać się będzie na podstawie przedłożonej</w:t>
      </w:r>
      <w:r w:rsidR="0068169F" w:rsidRPr="00656CB5">
        <w:rPr>
          <w:rFonts w:ascii="TimesNewRomanPSMT" w:hAnsi="TimesNewRomanPSMT" w:cs="TimesNewRomanPSMT"/>
        </w:rPr>
        <w:t xml:space="preserve"> </w:t>
      </w:r>
      <w:r w:rsidRPr="00656CB5">
        <w:rPr>
          <w:rFonts w:ascii="TimesNewRomanPSMT" w:hAnsi="TimesNewRomanPSMT" w:cs="TimesNewRomanPSMT"/>
        </w:rPr>
        <w:t>Zamawiającemu faktury wraz z załączoną do niej kartą pracy</w:t>
      </w:r>
      <w:r w:rsidR="00F63FD9" w:rsidRPr="00656CB5">
        <w:rPr>
          <w:rFonts w:ascii="TimesNewRomanPSMT" w:hAnsi="TimesNewRomanPSMT" w:cs="TimesNewRomanPSMT"/>
        </w:rPr>
        <w:t xml:space="preserve"> lub raportem serwisowym</w:t>
      </w:r>
      <w:r w:rsidRPr="00656CB5">
        <w:rPr>
          <w:rFonts w:ascii="TimesNewRomanPSMT" w:hAnsi="TimesNewRomanPSMT" w:cs="TimesNewRomanPSMT"/>
        </w:rPr>
        <w:t>.</w:t>
      </w:r>
    </w:p>
    <w:p w14:paraId="4D7B92D4" w14:textId="77777777" w:rsidR="005011BA" w:rsidRPr="00656CB5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zobowiązany jest wystawić fakturę zbiorczą za wszystkie wykonane przeglądy i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konserwacje, ostatniego dnia roboczego każdego miesiąca kalendarzowego</w:t>
      </w:r>
      <w:r w:rsidR="0068169F" w:rsidRPr="00656CB5">
        <w:rPr>
          <w:rFonts w:ascii="TimesNewRomanPSMT" w:hAnsi="TimesNewRomanPSMT" w:cs="TimesNewRomanPSMT"/>
          <w:color w:val="000000"/>
        </w:rPr>
        <w:t xml:space="preserve">. </w:t>
      </w:r>
      <w:r w:rsidRPr="00656CB5">
        <w:rPr>
          <w:rFonts w:ascii="TimesNewRomanPSMT" w:hAnsi="TimesNewRomanPSMT" w:cs="TimesNewRomanPSMT"/>
          <w:color w:val="000000"/>
        </w:rPr>
        <w:t>Rozliczenie faktury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będzie się odbywało na podstawie ilości wykonanych usług w cenach jednostkowych podanych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przez Wykonawcę w formularzu ofertowo-cenowym stanowiącym załącznik nr </w:t>
      </w:r>
      <w:r w:rsidR="00C64620" w:rsidRPr="00656CB5">
        <w:rPr>
          <w:rFonts w:ascii="TimesNewRomanPSMT" w:hAnsi="TimesNewRomanPSMT" w:cs="TimesNewRomanPSMT"/>
          <w:color w:val="000000"/>
        </w:rPr>
        <w:t>1</w:t>
      </w:r>
      <w:r w:rsidRPr="00656CB5">
        <w:rPr>
          <w:rFonts w:ascii="TimesNewRomanPSMT" w:hAnsi="TimesNewRomanPSMT" w:cs="TimesNewRomanPSMT"/>
          <w:color w:val="000000"/>
        </w:rPr>
        <w:t xml:space="preserve"> do umowy.</w:t>
      </w:r>
    </w:p>
    <w:p w14:paraId="74B03A93" w14:textId="6538DF3F" w:rsidR="005011BA" w:rsidRPr="00656CB5" w:rsidRDefault="002E6319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>Wykonawca</w:t>
      </w:r>
      <w:r w:rsidR="005011BA" w:rsidRPr="00656CB5">
        <w:rPr>
          <w:rFonts w:ascii="TimesNewRomanPSMT" w:hAnsi="TimesNewRomanPSMT" w:cs="TimesNewRomanPSMT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56CB5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Zapłata należności nastąpi przelewem na konto Wykonawcy wskazane w fakturze terminie 60 dni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od daty otrzymania prawidłowo wystawionej faktury i potwierdzonych kart pracy.</w:t>
      </w:r>
    </w:p>
    <w:p w14:paraId="55093648" w14:textId="0B2531CF" w:rsidR="001B27DB" w:rsidRPr="00656CB5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 datę zapłaty uważa się obciążenie rachunku bankowego Zamawiającego.</w:t>
      </w:r>
    </w:p>
    <w:p w14:paraId="1A05A95D" w14:textId="1CB6A534" w:rsidR="001B27DB" w:rsidRPr="00656CB5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przypadku zmniejszenia ilości sprzętu do przeglądu cena za pakiet ulegnie zmniejszeniu o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ceny jednostkowe niewykonanych przeglądów.</w:t>
      </w:r>
    </w:p>
    <w:p w14:paraId="543BDFA0" w14:textId="77777777" w:rsidR="00784CFD" w:rsidRPr="00656CB5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663F0A6F" w14:textId="2B82CE94" w:rsidR="001B27DB" w:rsidRPr="00656CB5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4</w:t>
      </w:r>
    </w:p>
    <w:p w14:paraId="253E568C" w14:textId="576EE400" w:rsidR="005011BA" w:rsidRPr="00656CB5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gwarantuje niezmienność cen jednostkowych netto w zakresie całości przedmiotu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zamówienia objętego niniejszą umową z wyjątkiem zmiany cen w dół, z zastrzeżeniem ust. 2 </w:t>
      </w:r>
      <w:r w:rsidR="00584135" w:rsidRPr="00656CB5">
        <w:rPr>
          <w:rFonts w:ascii="TimesNewRomanPSMT" w:hAnsi="TimesNewRomanPSMT" w:cs="TimesNewRomanPSMT"/>
          <w:color w:val="000000"/>
        </w:rPr>
        <w:t>i 10</w:t>
      </w:r>
      <w:r w:rsidRPr="00656CB5">
        <w:rPr>
          <w:rFonts w:ascii="TimesNewRomanPSMT" w:hAnsi="TimesNewRomanPSMT" w:cs="TimesNewRomanPSMT"/>
          <w:color w:val="000000"/>
        </w:rPr>
        <w:t xml:space="preserve"> poniżej.</w:t>
      </w:r>
      <w:r w:rsidR="005011BA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Postanowienia </w:t>
      </w:r>
      <w:r w:rsidR="005011BA" w:rsidRPr="00656CB5">
        <w:rPr>
          <w:rFonts w:ascii="TimesNewRomanPSMT" w:hAnsi="TimesNewRomanPSMT" w:cs="TimesNewRomanPSMT"/>
          <w:color w:val="000000"/>
        </w:rPr>
        <w:t xml:space="preserve">zdania poprzedzającego </w:t>
      </w:r>
      <w:r w:rsidRPr="00656CB5">
        <w:rPr>
          <w:rFonts w:ascii="TimesNewRomanPSMT" w:hAnsi="TimesNewRomanPSMT" w:cs="TimesNewRomanPSMT"/>
          <w:color w:val="000000"/>
        </w:rPr>
        <w:t>nie dotyczą stawki VAT, których zmiana następuje z mocy prawa i nie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wymaga zawierania pisemnych aneksów do umowy. W przypadku ustawowej zmiany stawki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podatku VAT, cena netto pozostaje bez zmian, zmianie ulega cena brutto proporcjonalnie do</w:t>
      </w:r>
      <w:r w:rsidR="0068169F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wprowadzonej zmiany stawki podatku VAT.</w:t>
      </w:r>
    </w:p>
    <w:p w14:paraId="1E9CD35B" w14:textId="77777777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656CB5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stawki podatku od towarów i usług oraz podatku akcyzowego</w:t>
      </w:r>
    </w:p>
    <w:p w14:paraId="46C70C09" w14:textId="77777777" w:rsidR="005011BA" w:rsidRPr="00656CB5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656CB5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656CB5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lastRenderedPageBreak/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656CB5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- jeżeli zmiany te będą miały wpływ na koszty wykonania zamówienia przez wykonawcę.</w:t>
      </w:r>
    </w:p>
    <w:p w14:paraId="40A301D8" w14:textId="77777777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wypadku zmiany, o której mowa w ust. 2 pkt 1) powyżej, wartość netto wynagrodzenia </w:t>
      </w:r>
      <w:r w:rsidR="00C57F89">
        <w:rPr>
          <w:rFonts w:ascii="TimesNewRomanPSMT" w:hAnsi="TimesNewRomanPSMT" w:cs="TimesNewRomanPSMT"/>
          <w:color w:val="000000"/>
        </w:rPr>
        <w:t>Wykonawcy</w:t>
      </w:r>
      <w:r w:rsidRPr="00656CB5">
        <w:rPr>
          <w:rFonts w:ascii="TimesNewRomanPSMT" w:hAnsi="TimesNewRomanPSMT" w:cs="TimesNewRomanPSMT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przypadku zmiany, o której mowa w ust. 2 pkt 2) powyżej, wynagrodzenie </w:t>
      </w:r>
      <w:r w:rsidR="002E6319">
        <w:rPr>
          <w:rFonts w:ascii="TimesNewRomanPSMT" w:hAnsi="TimesNewRomanPSMT" w:cs="TimesNewRomanPSMT"/>
          <w:color w:val="000000"/>
        </w:rPr>
        <w:t xml:space="preserve">Wykonawcy </w:t>
      </w:r>
      <w:r w:rsidRPr="00656CB5">
        <w:rPr>
          <w:rFonts w:ascii="TimesNewRomanPSMT" w:hAnsi="TimesNewRomanPSMT" w:cs="TimesNewRomanPSMT"/>
          <w:color w:val="000000"/>
        </w:rPr>
        <w:t xml:space="preserve">ulegnie zmianie o wartość wzrostu całkowitego kosztu </w:t>
      </w:r>
      <w:r w:rsidR="002E6319">
        <w:rPr>
          <w:rFonts w:ascii="TimesNewRomanPSMT" w:hAnsi="TimesNewRomanPSMT" w:cs="TimesNewRomanPSMT"/>
          <w:color w:val="000000"/>
        </w:rPr>
        <w:t>Wykonawcy</w:t>
      </w:r>
      <w:r w:rsidRPr="00656CB5">
        <w:rPr>
          <w:rFonts w:ascii="TimesNewRomanPSMT" w:hAnsi="TimesNewRomanPSMT" w:cs="TimesNewRomanPSMT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przypadku zmian, o których mowa w ust. 2 pkt 3) i 4) powyżej, wynagrodzenie </w:t>
      </w:r>
      <w:r w:rsidR="002E6319">
        <w:rPr>
          <w:rFonts w:ascii="TimesNewRomanPSMT" w:hAnsi="TimesNewRomanPSMT" w:cs="TimesNewRomanPSMT"/>
          <w:color w:val="000000"/>
        </w:rPr>
        <w:t>Wykonawcy</w:t>
      </w:r>
      <w:r w:rsidRPr="00656CB5">
        <w:rPr>
          <w:rFonts w:ascii="TimesNewRomanPSMT" w:hAnsi="TimesNewRomanPSMT" w:cs="TimesNewRomanPSMT"/>
          <w:color w:val="000000"/>
        </w:rPr>
        <w:t xml:space="preserve"> ulegnie zmianie o wartość wzrostu całkowitego kosztu </w:t>
      </w:r>
      <w:r w:rsidR="002E6319">
        <w:rPr>
          <w:rFonts w:ascii="TimesNewRomanPSMT" w:hAnsi="TimesNewRomanPSMT" w:cs="TimesNewRomanPSMT"/>
          <w:color w:val="000000"/>
        </w:rPr>
        <w:t>Wykonawcy</w:t>
      </w:r>
      <w:r w:rsidRPr="00656CB5">
        <w:rPr>
          <w:rFonts w:ascii="TimesNewRomanPSMT" w:hAnsi="TimesNewRomanPSMT" w:cs="TimesNewRomanPSMT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>
        <w:rPr>
          <w:rFonts w:ascii="TimesNewRomanPSMT" w:hAnsi="TimesNewRomanPSMT" w:cs="TimesNewRomanPSMT"/>
          <w:color w:val="000000"/>
        </w:rPr>
        <w:t>Wykonawcę</w:t>
      </w:r>
      <w:r w:rsidRPr="00656CB5">
        <w:rPr>
          <w:rFonts w:ascii="TimesNewRomanPSMT" w:hAnsi="TimesNewRomanPSMT" w:cs="TimesNewRomanPSMT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>
        <w:rPr>
          <w:rFonts w:ascii="TimesNewRomanPSMT" w:hAnsi="TimesNewRomanPSMT" w:cs="TimesNewRomanPSMT"/>
          <w:color w:val="000000"/>
        </w:rPr>
        <w:t>Wykonawcę</w:t>
      </w:r>
      <w:r w:rsidRPr="00656CB5">
        <w:rPr>
          <w:rFonts w:ascii="TimesNewRomanPSMT" w:hAnsi="TimesNewRomanPSMT" w:cs="TimesNewRomanPSMT"/>
          <w:color w:val="000000"/>
        </w:rPr>
        <w:t>.</w:t>
      </w:r>
    </w:p>
    <w:p w14:paraId="4D6AB9DA" w14:textId="4F55520F" w:rsidR="005011BA" w:rsidRPr="00656CB5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656CB5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 przypadku niewykazania przez Wykonawcę wpływu zmian, o których mowa w ust. </w:t>
      </w:r>
      <w:r w:rsidR="005011BA" w:rsidRPr="00656CB5">
        <w:rPr>
          <w:rFonts w:ascii="TimesNewRomanPSMT" w:hAnsi="TimesNewRomanPSMT" w:cs="TimesNewRomanPSMT"/>
          <w:color w:val="000000"/>
        </w:rPr>
        <w:t>2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niniejszego paragrafu na wzrost wynagrodzenia Wykonawcy, Zamawiający ma prawo odmówić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waloryzacji wynagrodzenia Wykonawcy do czasu przedstawienia</w:t>
      </w:r>
      <w:r w:rsidR="00584135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wymaganego uzasadnienia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oraz dokumentów potwierdzających żądania Wykonawcy.</w:t>
      </w:r>
    </w:p>
    <w:p w14:paraId="2E955E2C" w14:textId="29A52751" w:rsidR="00AF6879" w:rsidRPr="00656CB5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przy zmianie wynagrodzenia strony będą brały pod uwagę wyłącznie faktycznie koszty ponoszone przez Wykonawcę;</w:t>
      </w:r>
    </w:p>
    <w:p w14:paraId="7B5C2921" w14:textId="77777777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656CB5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656CB5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5485AFFD" w14:textId="3EF9F739" w:rsidR="001B27DB" w:rsidRPr="00656CB5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5</w:t>
      </w:r>
    </w:p>
    <w:p w14:paraId="269A5B2E" w14:textId="773C2760" w:rsidR="001B27DB" w:rsidRPr="00656CB5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Wszelkie uzupełnienia oświadczenia Stron dotyczące niniejszej umowy wymagają dla swojej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ważności formy pisemnej pod rygorem nieważności.</w:t>
      </w:r>
    </w:p>
    <w:p w14:paraId="063C0A6B" w14:textId="4E918DBE" w:rsidR="001B27DB" w:rsidRPr="00656CB5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Zmiany umowy są dopuszczalne bez ograniczeń w zakresie dozwolonym przez art. </w:t>
      </w:r>
      <w:r w:rsidR="00E96C3B" w:rsidRPr="00656CB5">
        <w:rPr>
          <w:rFonts w:ascii="TimesNewRomanPSMT" w:hAnsi="TimesNewRomanPSMT" w:cs="TimesNewRomanPSMT"/>
          <w:color w:val="000000"/>
        </w:rPr>
        <w:t>455</w:t>
      </w:r>
      <w:r w:rsidRPr="00656CB5">
        <w:rPr>
          <w:rFonts w:ascii="TimesNewRomanPSMT" w:hAnsi="TimesNewRomanPSMT" w:cs="TimesNewRomanPSMT"/>
          <w:color w:val="000000"/>
        </w:rPr>
        <w:t xml:space="preserve"> ustawy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Prawo Zamówień Publicznych.</w:t>
      </w:r>
    </w:p>
    <w:p w14:paraId="52B14EBA" w14:textId="15C9689B" w:rsidR="001B27DB" w:rsidRPr="00656CB5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lastRenderedPageBreak/>
        <w:t xml:space="preserve">Na podstawie art. </w:t>
      </w:r>
      <w:r w:rsidR="00640174" w:rsidRPr="00656CB5">
        <w:rPr>
          <w:rFonts w:ascii="TimesNewRomanPSMT" w:hAnsi="TimesNewRomanPSMT" w:cs="TimesNewRomanPSMT"/>
          <w:color w:val="000000"/>
        </w:rPr>
        <w:t>art. 455</w:t>
      </w:r>
      <w:r w:rsidRPr="00656CB5">
        <w:rPr>
          <w:rFonts w:ascii="TimesNewRomanPSMT" w:hAnsi="TimesNewRomanPSMT" w:cs="TimesNewRomanPSMT"/>
          <w:color w:val="000000"/>
        </w:rPr>
        <w:t xml:space="preserve"> </w:t>
      </w:r>
      <w:r w:rsidR="00463DD3" w:rsidRPr="00656CB5">
        <w:rPr>
          <w:rFonts w:ascii="TimesNewRomanPSMT" w:hAnsi="TimesNewRomanPSMT" w:cs="TimesNewRomanPSMT"/>
          <w:color w:val="000000"/>
        </w:rPr>
        <w:t xml:space="preserve">ust. 1 </w:t>
      </w:r>
      <w:r w:rsidRPr="00656CB5">
        <w:rPr>
          <w:rFonts w:ascii="TimesNewRomanPSMT" w:hAnsi="TimesNewRomanPSMT" w:cs="TimesNewRomanPSMT"/>
          <w:color w:val="000000"/>
        </w:rPr>
        <w:t>ustawy Prawo zamówień publicznych, Zamawiający przewiduje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możliwość dokonania zmian postanowień zawartej umowy w stosunku do treści oferty w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następujących przypadkach na określonych warunkach:</w:t>
      </w:r>
    </w:p>
    <w:p w14:paraId="7A442331" w14:textId="19263C77" w:rsidR="001B27DB" w:rsidRPr="00656CB5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zmiany danych firmy Wykonawcy lub Zamawiającego (np. adresu, nazwy itd.) w przypadku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m.in. przejęć, przekształceń aneks do niniejszej umowy może dotyczyć zmiany danych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Wykonawcy lub Zamawiającego,</w:t>
      </w:r>
    </w:p>
    <w:p w14:paraId="230709AF" w14:textId="6B567DED" w:rsidR="001B27DB" w:rsidRPr="00656CB5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zmiana wynagrodzenia Wykonawcy w przypadku ustawowej zmiany stawki podatku VAT</w:t>
      </w:r>
    </w:p>
    <w:p w14:paraId="2DAAB36C" w14:textId="5A05CA8D" w:rsidR="001B27DB" w:rsidRPr="00656CB5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gdy konieczność wprowadzenia zmian wynika z okoliczności, których nie można było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przewidzieć w chwili zawarcia umowy,</w:t>
      </w:r>
    </w:p>
    <w:p w14:paraId="57FF61FD" w14:textId="77777777" w:rsidR="00463DD3" w:rsidRPr="00656CB5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gdy zmiany są korzystne dla Zamawiającego</w:t>
      </w:r>
      <w:r w:rsidR="00463DD3" w:rsidRPr="00656CB5">
        <w:rPr>
          <w:rFonts w:ascii="TimesNewRomanPSMT" w:hAnsi="TimesNewRomanPSMT" w:cs="TimesNewRomanPSMT"/>
          <w:color w:val="000000"/>
        </w:rPr>
        <w:t>,</w:t>
      </w:r>
    </w:p>
    <w:p w14:paraId="4C0DF041" w14:textId="3D8F308B" w:rsidR="00463DD3" w:rsidRPr="00656CB5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656CB5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Zmiana umowy odbywa się na wniosek stron umowy i wymaga wykazania przez stronę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występującą z wnioskiem o zmianę umowy okoliczności uprawniających do dokonania tej zmiany.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Wniosek powinien zawierać opis zmiany, uzasadnienie zmiany, koszt zmiany, wpływ zmiany na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wysokość wynagrodzenia. Zmiana postanowień umowy wymaga zgody Zamawiającego i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Wykonawcy.</w:t>
      </w:r>
    </w:p>
    <w:p w14:paraId="264E8A69" w14:textId="6A5FEB7A" w:rsidR="001B27DB" w:rsidRPr="00656CB5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6</w:t>
      </w:r>
    </w:p>
    <w:p w14:paraId="314F74A4" w14:textId="310370DD" w:rsidR="00A33551" w:rsidRPr="00656CB5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Umowę zawiera się na okres </w:t>
      </w:r>
      <w:r w:rsidR="00A33551" w:rsidRPr="00656CB5">
        <w:rPr>
          <w:rFonts w:ascii="TimesNewRomanPSMT" w:hAnsi="TimesNewRomanPSMT" w:cs="TimesNewRomanPSMT"/>
          <w:b/>
          <w:bCs/>
          <w:color w:val="000000"/>
        </w:rPr>
        <w:t>36</w:t>
      </w:r>
      <w:r w:rsidRPr="00656CB5">
        <w:rPr>
          <w:rFonts w:ascii="TimesNewRomanPSMT" w:hAnsi="TimesNewRomanPSMT" w:cs="TimesNewRomanPSMT"/>
          <w:b/>
          <w:bCs/>
          <w:color w:val="000000"/>
        </w:rPr>
        <w:t xml:space="preserve"> miesięcy</w:t>
      </w:r>
      <w:r w:rsidRPr="00656CB5">
        <w:rPr>
          <w:rFonts w:ascii="TimesNewRomanPSMT" w:hAnsi="TimesNewRomanPSMT" w:cs="TimesNewRomanPSMT"/>
          <w:color w:val="000000"/>
        </w:rPr>
        <w:t xml:space="preserve">, </w:t>
      </w:r>
      <w:r w:rsidR="00A33551" w:rsidRPr="00656CB5">
        <w:rPr>
          <w:rFonts w:ascii="TimesNewRomanPSMT" w:hAnsi="TimesNewRomanPSMT" w:cs="TimesNewRomanPSMT"/>
          <w:color w:val="000000"/>
        </w:rPr>
        <w:t xml:space="preserve">od dnia </w:t>
      </w:r>
      <w:r w:rsidR="00E96C3B" w:rsidRPr="00656CB5">
        <w:rPr>
          <w:rFonts w:ascii="TimesNewRomanPSMT" w:hAnsi="TimesNewRomanPSMT" w:cs="TimesNewRomanPSMT"/>
          <w:color w:val="000000"/>
        </w:rPr>
        <w:t>jej podpisania.</w:t>
      </w:r>
    </w:p>
    <w:p w14:paraId="64E8EDD8" w14:textId="34FA50AE" w:rsidR="001B27DB" w:rsidRPr="00656CB5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Zamawiający dopuszcza możliwość przedłużenia terminu obowiązywania niniejszej umowy o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czas niezbędny na zrealizowanie umowy w całym jej zakresie przedmiotowym, o którym mowa w</w:t>
      </w:r>
      <w:r w:rsidR="00A33551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załączniku nr 1 do umowy, na podstawie jednostronnego oświadczenia Zamawiającego.</w:t>
      </w:r>
    </w:p>
    <w:p w14:paraId="0B5F336C" w14:textId="77777777" w:rsidR="00A33551" w:rsidRPr="00656CB5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56F95919" w14:textId="03FFE775" w:rsidR="001B27DB" w:rsidRPr="00656CB5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7</w:t>
      </w:r>
    </w:p>
    <w:p w14:paraId="3228BB88" w14:textId="0AB7DC23" w:rsidR="001B27DB" w:rsidRPr="00656CB5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Ze strony Wykonawcy za nadzór nad prawidłową realizacją umowy, przyjmowania zgłoszeń i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reklamacji odpowiedzialny jest: ……………………………… tel. ………… </w:t>
      </w:r>
    </w:p>
    <w:p w14:paraId="5C4DF791" w14:textId="754097B1" w:rsidR="001B27DB" w:rsidRPr="00656CB5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Ze strony Zamawiającego, za nadzór nad prawidłową realizacją umowy odpowiedzialny jest: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…………………………………… tel. …………</w:t>
      </w:r>
    </w:p>
    <w:p w14:paraId="395979E4" w14:textId="10861E93" w:rsidR="001B27DB" w:rsidRPr="00656CB5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Strona zainteresowana poinformuje drugą Stronę niniejszej umowy w formie pisemnej o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każdorazowej zmianie osoby upoważnionej do składania lub odbioru niniejszych zamówień. To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samo dotyczy zmiany jej danych. Powyższe nie stanowi zmiany umowy</w:t>
      </w:r>
      <w:r w:rsidR="004F72D0" w:rsidRPr="00656CB5">
        <w:rPr>
          <w:rFonts w:ascii="TimesNewRomanPSMT" w:hAnsi="TimesNewRomanPSMT" w:cs="TimesNewRomanPSMT"/>
          <w:color w:val="000000"/>
        </w:rPr>
        <w:t>.</w:t>
      </w:r>
    </w:p>
    <w:p w14:paraId="7E6E642D" w14:textId="77777777" w:rsidR="004F72D0" w:rsidRPr="00656CB5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38A5EA15" w14:textId="0CF7185D" w:rsidR="001B27DB" w:rsidRPr="00656CB5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8</w:t>
      </w:r>
    </w:p>
    <w:p w14:paraId="5779F38D" w14:textId="25EC8061" w:rsidR="001B27DB" w:rsidRPr="00656CB5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oświadcza, że jest ubezpieczony od odpowiedzialności cywilnej w zakresie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prowadzonej działalności związanej z przedmiotem zamówienia i zobowiązuje się do utrzymania tego ubezpieczenia przez cały okres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obowiązywania umowy.</w:t>
      </w:r>
    </w:p>
    <w:p w14:paraId="415AE1CF" w14:textId="77777777" w:rsidR="004F72D0" w:rsidRPr="00656CB5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przedstawi Zamawiającemu oryginał polisy albo kopię polisy ubezpieczeniowej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poświadczonej za zgodność w dniu podpisania umowy, która stanowić będzie załącznik nr 2 do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umowy.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</w:p>
    <w:p w14:paraId="181FD5A6" w14:textId="570D3767" w:rsidR="001B27DB" w:rsidRPr="00656CB5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przypadku, gdy polisa ubezpieczeniowa w zakresie prowadzonej działalności wygasa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przed dniem wygaśnięcia niniejszej umowy, Wykonawca zobowiązany jest do przedłożenia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Zamawiającemu poświadczonej za zgodność kopii nowej polisy w terminie nie dłuższym niż 2 dni od dnia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wygaśnięcia poprzedniej polisy.</w:t>
      </w:r>
    </w:p>
    <w:p w14:paraId="7F0F3B92" w14:textId="77777777" w:rsidR="004F72D0" w:rsidRPr="00656CB5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</w:p>
    <w:p w14:paraId="1853EE7D" w14:textId="6A84BDE6" w:rsidR="001B27DB" w:rsidRPr="00656CB5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9</w:t>
      </w:r>
    </w:p>
    <w:p w14:paraId="66F0F930" w14:textId="0BF086F3" w:rsidR="001B27DB" w:rsidRPr="00656CB5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Wykonawca zapłaci zamawiającemu kary umowne:</w:t>
      </w:r>
    </w:p>
    <w:p w14:paraId="1102218B" w14:textId="31134635" w:rsidR="004F72D0" w:rsidRPr="00656CB5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lastRenderedPageBreak/>
        <w:t>w wysokości 0,5 % wartości umowy brutto wskazanej w § 3 ust. 1 umowy – za każdy dzień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="00F63FD9" w:rsidRPr="00656CB5">
        <w:rPr>
          <w:rFonts w:ascii="TimesNewRomanPSMT" w:hAnsi="TimesNewRomanPSMT" w:cs="TimesNewRomanPSMT"/>
        </w:rPr>
        <w:t xml:space="preserve">zwłoki </w:t>
      </w:r>
      <w:r w:rsidRPr="00656CB5">
        <w:rPr>
          <w:rFonts w:ascii="TimesNewRomanPSMT" w:hAnsi="TimesNewRomanPSMT" w:cs="TimesNewRomanPSMT"/>
          <w:color w:val="000000"/>
        </w:rPr>
        <w:t>w wykonaniu umowy.</w:t>
      </w:r>
    </w:p>
    <w:p w14:paraId="30D5F65C" w14:textId="77777777" w:rsidR="004F72D0" w:rsidRPr="00656CB5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wysokości 10 % wartości umowy brutto wskazanej w § 3 ust. 1 umowy – za rozwiązanie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umowy lub odstąpienie od umowy przez którąkolwiek ze stron z przyczyn leżących po stronie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Wykonawcy.</w:t>
      </w:r>
    </w:p>
    <w:p w14:paraId="67BF1F34" w14:textId="422BA917" w:rsidR="001B27DB" w:rsidRPr="00656CB5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wysokości 10 % wartości umowy brutto – za brak obowiązku wynikającego z § 8 ust. 1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umowy.</w:t>
      </w:r>
    </w:p>
    <w:p w14:paraId="379B816D" w14:textId="62B07B80" w:rsidR="001B27DB" w:rsidRPr="00656CB5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Zamawiający ma prawo dochodzić odszkodowania przewyższającego wysokość zastrzeżonych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kar umownych.</w:t>
      </w:r>
    </w:p>
    <w:p w14:paraId="7DF1C739" w14:textId="1E7272F7" w:rsidR="001B27DB" w:rsidRPr="00656CB5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Kara umowna należna na podstawie umowy powinna być zapłacona przez Wykonawcę w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terminie 14 dni od daty wystąpienia przez Zamawiającego z żądaniem zapłaty. Może być również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potrącona z należnego Wykonawcy wynagrodzenia.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Naliczenie bądź zapłata przez Wykonawcę kary umownej nie zwalnia go z zobowiązań</w:t>
      </w:r>
      <w:r w:rsidR="004F72D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wynikających z niniejszej umowy.</w:t>
      </w:r>
    </w:p>
    <w:p w14:paraId="6B79C9D4" w14:textId="5A31ABBB" w:rsidR="001B27DB" w:rsidRPr="00656CB5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Zamawiający zastrzega sobie w przypadku wadliwego lub nieterminowego realizowania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przedmiotu umowy prawo do wykonania zastępczego usług stanowiących przedmiot umowy zaś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Wykonawca zobowiązany jest do pokrycia różnicy w cenie usługi lub zakupu</w:t>
      </w:r>
      <w:r w:rsidR="00833022" w:rsidRPr="00656CB5">
        <w:rPr>
          <w:rFonts w:ascii="TimesNewRomanPSMT" w:hAnsi="TimesNewRomanPSMT" w:cs="TimesNewRomanPSMT"/>
          <w:color w:val="000000"/>
        </w:rPr>
        <w:t>, o ile wyznaczony Wykonawcy dodatkowy termin trzech dni na prawidłową realizację obowiązków minął bezskutecznie.</w:t>
      </w:r>
    </w:p>
    <w:p w14:paraId="3E96115B" w14:textId="5CC89541" w:rsidR="00D616F0" w:rsidRPr="00656CB5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3A40BF6E" w14:textId="569597EB" w:rsidR="001B27DB" w:rsidRPr="00656CB5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10</w:t>
      </w:r>
    </w:p>
    <w:p w14:paraId="5D34F177" w14:textId="4B792649" w:rsidR="00410B8C" w:rsidRPr="00656CB5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 w:rsidRPr="00656CB5">
        <w:rPr>
          <w:rFonts w:ascii="TimesNewRomanPSMT" w:hAnsi="TimesNewRomanPSMT" w:cs="TimesNewRomanPSMT"/>
          <w:color w:val="000000"/>
        </w:rPr>
        <w:t>Poza przypadkami wskazanymi w ust. 2 oraz powszechnie obowiązujących przepisach prawa,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Zamawiającemu przysługuje prawo rozwiązania umowy w trybie natychmiastowym oraz prawo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naliczenia kary umownej w wysokości obliczonej jak w § 9 ust. 1 pkt 2 umowy w przypadku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dwukrotnego stwierdzenia przez Zamawiającego nienależytej realizacji niniejszej umowy, w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szczególności </w:t>
      </w:r>
      <w:r w:rsidR="00F63FD9" w:rsidRPr="00656CB5">
        <w:rPr>
          <w:rFonts w:ascii="TimesNewRomanPSMT" w:hAnsi="TimesNewRomanPSMT" w:cs="TimesNewRomanPSMT"/>
        </w:rPr>
        <w:t xml:space="preserve">zwłoki </w:t>
      </w:r>
      <w:r w:rsidRPr="00656CB5">
        <w:rPr>
          <w:rFonts w:ascii="TimesNewRomanPSMT" w:hAnsi="TimesNewRomanPSMT" w:cs="TimesNewRomanPSMT"/>
          <w:color w:val="000000"/>
        </w:rPr>
        <w:t>w wykonaniu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usługi – terminu ustalonego przez Strony lub dopuszczenia do użytku sprzętu podlegającego kasacji</w:t>
      </w:r>
      <w:r w:rsidR="005B1C30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lub nieprawidłowo wykonanego przeglądu lub konserwacji.</w:t>
      </w:r>
      <w:r w:rsidR="009757CC" w:rsidRPr="00656CB5">
        <w:t xml:space="preserve"> </w:t>
      </w:r>
      <w:r w:rsidR="009757CC" w:rsidRPr="00656CB5">
        <w:rPr>
          <w:rFonts w:ascii="TimesNewRomanPSMT" w:hAnsi="TimesNewRomanPSMT" w:cs="TimesNewRomanPSMT"/>
        </w:rPr>
        <w:t>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B81CB6C" w:rsidR="001B27DB" w:rsidRPr="00656CB5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razie wystąpienia istotnej zmiany okoliczności powodującej, że wykonanie umowy nie leży w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interesie publicznym, czego nie można było przewidzieć w chwili zawarcia, umowy Zamawiający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może odstąpić od umowy w terminie 30 dni od dnia powzięcia wiadomości o tych okolicznościach.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 xml:space="preserve">W takim przypadku </w:t>
      </w:r>
      <w:r w:rsidR="00C57F89">
        <w:rPr>
          <w:rFonts w:ascii="TimesNewRomanPSMT" w:hAnsi="TimesNewRomanPSMT" w:cs="TimesNewRomanPSMT"/>
          <w:color w:val="000000"/>
        </w:rPr>
        <w:t>Wykonawca</w:t>
      </w:r>
      <w:r w:rsidRPr="00656CB5">
        <w:rPr>
          <w:rFonts w:ascii="TimesNewRomanPSMT" w:hAnsi="TimesNewRomanPSMT" w:cs="TimesNewRomanPSMT"/>
          <w:color w:val="000000"/>
        </w:rPr>
        <w:t xml:space="preserve"> może żądać jedynie wynagrodzenia należnego mu z tytułu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wykonania części umowy.</w:t>
      </w:r>
    </w:p>
    <w:p w14:paraId="2123D962" w14:textId="64338D02" w:rsidR="001B27DB" w:rsidRPr="00656CB5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11</w:t>
      </w:r>
    </w:p>
    <w:p w14:paraId="0DBAFDDA" w14:textId="77777777" w:rsidR="00410B8C" w:rsidRPr="00656CB5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 sprawach nieuregulowanych niniejszą umową mają zastosowanie przepisy prawa polskiego.</w:t>
      </w:r>
    </w:p>
    <w:p w14:paraId="6E04241D" w14:textId="77777777" w:rsidR="00410B8C" w:rsidRPr="00656CB5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Wszelkie spory mogące wyniknąć w związku z wykonaniem umowy, Strony poddają pod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rozstrzygnięcie sądowi powszechnemu właściwemu dla siedziby Zamawiającego</w:t>
      </w:r>
      <w:r w:rsidR="00410B8C" w:rsidRPr="00656CB5">
        <w:rPr>
          <w:rFonts w:ascii="TimesNewRomanPSMT" w:hAnsi="TimesNewRomanPSMT" w:cs="TimesNewRomanPSMT"/>
          <w:color w:val="000000"/>
        </w:rPr>
        <w:t>.</w:t>
      </w:r>
    </w:p>
    <w:p w14:paraId="0AE9C7B7" w14:textId="6EA9FC6D" w:rsidR="001B27DB" w:rsidRPr="00656CB5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Prawa i obowiązki wynikające z treści niniejszej umowy nie mogą być przenoszone na osoby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trzecie bez uprzedniej zmiany niniejszej umowy obejmującej zgodę stron na dokonanie takiej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czynności. Podkreśla się, że powyższe dotyczy także przelewu wierzytelności Wykonawcy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przysługujących mu względem Zamawiającego, w szczególności w formie cesji lub umowy</w:t>
      </w:r>
      <w:r w:rsidR="00410B8C" w:rsidRPr="00656CB5">
        <w:rPr>
          <w:rFonts w:ascii="TimesNewRomanPSMT" w:hAnsi="TimesNewRomanPSMT" w:cs="TimesNewRomanPSMT"/>
          <w:color w:val="000000"/>
        </w:rPr>
        <w:t xml:space="preserve"> </w:t>
      </w:r>
      <w:r w:rsidRPr="00656CB5">
        <w:rPr>
          <w:rFonts w:ascii="TimesNewRomanPSMT" w:hAnsi="TimesNewRomanPSMT" w:cs="TimesNewRomanPSMT"/>
          <w:color w:val="000000"/>
        </w:rPr>
        <w:t>faktoringu.</w:t>
      </w:r>
    </w:p>
    <w:p w14:paraId="459F5BE6" w14:textId="03D9D95D" w:rsidR="001B27DB" w:rsidRPr="00656CB5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>§ 12</w:t>
      </w:r>
    </w:p>
    <w:p w14:paraId="0D955BAB" w14:textId="0A578992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Umowę sporządzono w dwóch jednobrzmiących egzemplarzach po jednym dla każdej </w:t>
      </w:r>
      <w:r w:rsidR="00AB0204" w:rsidRPr="00656CB5">
        <w:rPr>
          <w:rFonts w:ascii="TimesNewRomanPSMT" w:hAnsi="TimesNewRomanPSMT" w:cs="TimesNewRomanPSMT"/>
          <w:color w:val="000000"/>
        </w:rPr>
        <w:t>S</w:t>
      </w:r>
      <w:r w:rsidRPr="00656CB5">
        <w:rPr>
          <w:rFonts w:ascii="TimesNewRomanPSMT" w:hAnsi="TimesNewRomanPSMT" w:cs="TimesNewRomanPSMT"/>
          <w:color w:val="000000"/>
        </w:rPr>
        <w:t>tron.</w:t>
      </w:r>
    </w:p>
    <w:p w14:paraId="341CDC6E" w14:textId="77777777" w:rsidR="00410B8C" w:rsidRPr="00656CB5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14:paraId="34CB200F" w14:textId="77777777" w:rsidR="00656CB5" w:rsidRDefault="00656CB5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u w:val="single"/>
        </w:rPr>
      </w:pPr>
    </w:p>
    <w:p w14:paraId="35EA6080" w14:textId="3CB632E4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u w:val="single"/>
        </w:rPr>
      </w:pPr>
      <w:r w:rsidRPr="00656CB5">
        <w:rPr>
          <w:rFonts w:ascii="TimesNewRomanPSMT" w:hAnsi="TimesNewRomanPSMT" w:cs="TimesNewRomanPSMT"/>
          <w:color w:val="000000"/>
          <w:u w:val="single"/>
        </w:rPr>
        <w:t>Załączniki do umowy :</w:t>
      </w:r>
    </w:p>
    <w:p w14:paraId="7B84DCDF" w14:textId="73C2C774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Załącznik </w:t>
      </w:r>
      <w:r w:rsidR="00656CB5">
        <w:rPr>
          <w:rFonts w:ascii="TimesNewRomanPSMT" w:hAnsi="TimesNewRomanPSMT" w:cs="TimesNewRomanPSMT"/>
          <w:color w:val="000000"/>
        </w:rPr>
        <w:t>n</w:t>
      </w:r>
      <w:r w:rsidRPr="00656CB5">
        <w:rPr>
          <w:rFonts w:ascii="TimesNewRomanPSMT" w:hAnsi="TimesNewRomanPSMT" w:cs="TimesNewRomanPSMT"/>
          <w:color w:val="000000"/>
        </w:rPr>
        <w:t>r 1 – „Formularz asortymentowo-cenowy”,</w:t>
      </w:r>
    </w:p>
    <w:p w14:paraId="331A5711" w14:textId="205DE82B" w:rsidR="00D4678A" w:rsidRPr="00656CB5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 xml:space="preserve">Załącznik </w:t>
      </w:r>
      <w:r w:rsidR="00656CB5">
        <w:rPr>
          <w:rFonts w:ascii="TimesNewRomanPSMT" w:hAnsi="TimesNewRomanPSMT" w:cs="TimesNewRomanPSMT"/>
          <w:color w:val="000000"/>
        </w:rPr>
        <w:t>n</w:t>
      </w:r>
      <w:r w:rsidRPr="00656CB5">
        <w:rPr>
          <w:rFonts w:ascii="TimesNewRomanPSMT" w:hAnsi="TimesNewRomanPSMT" w:cs="TimesNewRomanPSMT"/>
          <w:color w:val="000000"/>
        </w:rPr>
        <w:t xml:space="preserve">r 2 – polisa </w:t>
      </w:r>
      <w:r w:rsidR="002F324B" w:rsidRPr="00656CB5">
        <w:rPr>
          <w:rFonts w:ascii="TimesNewRomanPSMT" w:hAnsi="TimesNewRomanPSMT" w:cs="TimesNewRomanPSMT"/>
          <w:color w:val="000000"/>
        </w:rPr>
        <w:t>OC</w:t>
      </w:r>
    </w:p>
    <w:p w14:paraId="22396FEE" w14:textId="1C6AB877" w:rsidR="00273186" w:rsidRPr="00656CB5" w:rsidRDefault="00273186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  <w:r w:rsidRPr="00656CB5">
        <w:rPr>
          <w:rFonts w:ascii="TimesNewRomanPSMT" w:hAnsi="TimesNewRomanPSMT" w:cs="TimesNewRomanPSMT"/>
          <w:color w:val="000000"/>
        </w:rPr>
        <w:t>Załącznik nr 3 – umowa powierzenia (dotyczy grup: 17, 18, 20, 46, 55, 60, 71, 72)</w:t>
      </w:r>
    </w:p>
    <w:p w14:paraId="148AEAFD" w14:textId="2316D2EF" w:rsidR="001B27DB" w:rsidRPr="00656CB5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</w:rPr>
      </w:pPr>
    </w:p>
    <w:p w14:paraId="74ECE120" w14:textId="0E53F9B9" w:rsidR="00E9153F" w:rsidRPr="00656CB5" w:rsidRDefault="00410B8C" w:rsidP="001B27DB">
      <w:pPr>
        <w:jc w:val="both"/>
        <w:rPr>
          <w:b/>
          <w:bCs/>
        </w:rPr>
      </w:pPr>
      <w:r w:rsidRPr="00656CB5">
        <w:rPr>
          <w:rFonts w:ascii="TimesNewRomanPSMT" w:hAnsi="TimesNewRomanPSMT" w:cs="TimesNewRomanPSMT"/>
          <w:b/>
          <w:bCs/>
          <w:color w:val="000000"/>
        </w:rPr>
        <w:t xml:space="preserve">  </w:t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="001B27DB" w:rsidRPr="00656CB5">
        <w:rPr>
          <w:rFonts w:ascii="TimesNewRomanPSMT" w:hAnsi="TimesNewRomanPSMT" w:cs="TimesNewRomanPSMT"/>
          <w:b/>
          <w:bCs/>
          <w:color w:val="000000"/>
        </w:rPr>
        <w:t xml:space="preserve">Wykonawca: </w:t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Pr="00656CB5">
        <w:rPr>
          <w:rFonts w:ascii="TimesNewRomanPSMT" w:hAnsi="TimesNewRomanPSMT" w:cs="TimesNewRomanPSMT"/>
          <w:b/>
          <w:bCs/>
          <w:color w:val="000000"/>
        </w:rPr>
        <w:tab/>
      </w:r>
      <w:r w:rsidR="001B27DB" w:rsidRPr="00656CB5">
        <w:rPr>
          <w:rFonts w:ascii="TimesNewRomanPSMT" w:hAnsi="TimesNewRomanPSMT" w:cs="TimesNewRomanPSMT"/>
          <w:b/>
          <w:bCs/>
          <w:color w:val="000000"/>
        </w:rPr>
        <w:t>Zamawiający:</w:t>
      </w:r>
    </w:p>
    <w:sectPr w:rsidR="00E9153F" w:rsidRPr="00656CB5" w:rsidSect="00EB70BB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DF4DC" w14:textId="77777777" w:rsidR="00F85682" w:rsidRDefault="00F85682" w:rsidP="00EB70BB">
      <w:pPr>
        <w:spacing w:after="0" w:line="240" w:lineRule="auto"/>
      </w:pPr>
      <w:r>
        <w:separator/>
      </w:r>
    </w:p>
  </w:endnote>
  <w:endnote w:type="continuationSeparator" w:id="0">
    <w:p w14:paraId="36E1A475" w14:textId="77777777" w:rsidR="00F85682" w:rsidRDefault="00F85682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D6E94" w14:textId="77777777" w:rsidR="00F85682" w:rsidRDefault="00F85682" w:rsidP="00EB70BB">
      <w:pPr>
        <w:spacing w:after="0" w:line="240" w:lineRule="auto"/>
      </w:pPr>
      <w:r>
        <w:separator/>
      </w:r>
    </w:p>
  </w:footnote>
  <w:footnote w:type="continuationSeparator" w:id="0">
    <w:p w14:paraId="60DDFE2D" w14:textId="77777777" w:rsidR="00F85682" w:rsidRDefault="00F85682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48173925" w:rsidR="00EB70BB" w:rsidRDefault="00DD07CD">
    <w:pPr>
      <w:pStyle w:val="Nagwek"/>
    </w:pPr>
    <w:r>
      <w:t>S</w:t>
    </w:r>
    <w:r w:rsidR="00EB70BB">
      <w:t>ZP</w:t>
    </w:r>
    <w:r>
      <w:t>-271-</w:t>
    </w:r>
    <w:r w:rsidR="00273186">
      <w:t>26</w:t>
    </w:r>
    <w:r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F2461F08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1"/>
  </w:num>
  <w:num w:numId="4" w16cid:durableId="508645363">
    <w:abstractNumId w:val="13"/>
  </w:num>
  <w:num w:numId="5" w16cid:durableId="649747757">
    <w:abstractNumId w:val="6"/>
  </w:num>
  <w:num w:numId="6" w16cid:durableId="824126708">
    <w:abstractNumId w:val="11"/>
  </w:num>
  <w:num w:numId="7" w16cid:durableId="53939191">
    <w:abstractNumId w:val="9"/>
  </w:num>
  <w:num w:numId="8" w16cid:durableId="437339917">
    <w:abstractNumId w:val="12"/>
  </w:num>
  <w:num w:numId="9" w16cid:durableId="1249314134">
    <w:abstractNumId w:val="16"/>
  </w:num>
  <w:num w:numId="10" w16cid:durableId="516163484">
    <w:abstractNumId w:val="14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5"/>
  </w:num>
  <w:num w:numId="15" w16cid:durableId="427699392">
    <w:abstractNumId w:val="19"/>
  </w:num>
  <w:num w:numId="16" w16cid:durableId="1879317850">
    <w:abstractNumId w:val="8"/>
  </w:num>
  <w:num w:numId="17" w16cid:durableId="1240141720">
    <w:abstractNumId w:val="17"/>
  </w:num>
  <w:num w:numId="18" w16cid:durableId="839661989">
    <w:abstractNumId w:val="18"/>
  </w:num>
  <w:num w:numId="19" w16cid:durableId="1550604108">
    <w:abstractNumId w:val="5"/>
  </w:num>
  <w:num w:numId="20" w16cid:durableId="2040888233">
    <w:abstractNumId w:val="20"/>
  </w:num>
  <w:num w:numId="21" w16cid:durableId="1727293090">
    <w:abstractNumId w:val="0"/>
  </w:num>
  <w:num w:numId="22" w16cid:durableId="4368004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4B8F"/>
    <w:rsid w:val="001A7444"/>
    <w:rsid w:val="001B27DB"/>
    <w:rsid w:val="001D4C54"/>
    <w:rsid w:val="001E040A"/>
    <w:rsid w:val="001E7200"/>
    <w:rsid w:val="001F2C44"/>
    <w:rsid w:val="00270273"/>
    <w:rsid w:val="00270408"/>
    <w:rsid w:val="00273186"/>
    <w:rsid w:val="002A2287"/>
    <w:rsid w:val="002E585F"/>
    <w:rsid w:val="002E6319"/>
    <w:rsid w:val="002F324B"/>
    <w:rsid w:val="00317FEC"/>
    <w:rsid w:val="0038483F"/>
    <w:rsid w:val="003A1F4B"/>
    <w:rsid w:val="003C6630"/>
    <w:rsid w:val="003D6FCD"/>
    <w:rsid w:val="00410B8C"/>
    <w:rsid w:val="00430D12"/>
    <w:rsid w:val="004423A2"/>
    <w:rsid w:val="00463DD3"/>
    <w:rsid w:val="004F72D0"/>
    <w:rsid w:val="005011BA"/>
    <w:rsid w:val="00514BB0"/>
    <w:rsid w:val="00521741"/>
    <w:rsid w:val="00571144"/>
    <w:rsid w:val="00584135"/>
    <w:rsid w:val="005A36E7"/>
    <w:rsid w:val="005B03E1"/>
    <w:rsid w:val="005B1C30"/>
    <w:rsid w:val="005F0EF5"/>
    <w:rsid w:val="006318F9"/>
    <w:rsid w:val="0063486D"/>
    <w:rsid w:val="00640174"/>
    <w:rsid w:val="00656CB5"/>
    <w:rsid w:val="0068169F"/>
    <w:rsid w:val="00682E46"/>
    <w:rsid w:val="00684D00"/>
    <w:rsid w:val="006A7FF4"/>
    <w:rsid w:val="006B6872"/>
    <w:rsid w:val="006C62AD"/>
    <w:rsid w:val="0076651D"/>
    <w:rsid w:val="00784CFD"/>
    <w:rsid w:val="007971CD"/>
    <w:rsid w:val="007A103B"/>
    <w:rsid w:val="00813882"/>
    <w:rsid w:val="00824614"/>
    <w:rsid w:val="00833022"/>
    <w:rsid w:val="008522BC"/>
    <w:rsid w:val="00854F8A"/>
    <w:rsid w:val="0087452C"/>
    <w:rsid w:val="00884EC9"/>
    <w:rsid w:val="008A710D"/>
    <w:rsid w:val="008C7A8E"/>
    <w:rsid w:val="009021AF"/>
    <w:rsid w:val="009757CC"/>
    <w:rsid w:val="00997345"/>
    <w:rsid w:val="00A015B2"/>
    <w:rsid w:val="00A33551"/>
    <w:rsid w:val="00A93485"/>
    <w:rsid w:val="00AB0204"/>
    <w:rsid w:val="00AC6518"/>
    <w:rsid w:val="00AF3B84"/>
    <w:rsid w:val="00AF6879"/>
    <w:rsid w:val="00B65CD0"/>
    <w:rsid w:val="00BA4527"/>
    <w:rsid w:val="00BE1C94"/>
    <w:rsid w:val="00BF5BD0"/>
    <w:rsid w:val="00C407AD"/>
    <w:rsid w:val="00C57F89"/>
    <w:rsid w:val="00C64620"/>
    <w:rsid w:val="00C66B6C"/>
    <w:rsid w:val="00C75FAC"/>
    <w:rsid w:val="00C76741"/>
    <w:rsid w:val="00C7776A"/>
    <w:rsid w:val="00CC29C8"/>
    <w:rsid w:val="00CF7A4E"/>
    <w:rsid w:val="00D33EBA"/>
    <w:rsid w:val="00D4678A"/>
    <w:rsid w:val="00D616F0"/>
    <w:rsid w:val="00DB6BA4"/>
    <w:rsid w:val="00DC40A1"/>
    <w:rsid w:val="00DD07CD"/>
    <w:rsid w:val="00DE21F3"/>
    <w:rsid w:val="00E12446"/>
    <w:rsid w:val="00E1247C"/>
    <w:rsid w:val="00E278E4"/>
    <w:rsid w:val="00E3277C"/>
    <w:rsid w:val="00E57E84"/>
    <w:rsid w:val="00E61122"/>
    <w:rsid w:val="00E9153F"/>
    <w:rsid w:val="00E96C3B"/>
    <w:rsid w:val="00EB70BB"/>
    <w:rsid w:val="00F115F6"/>
    <w:rsid w:val="00F33F80"/>
    <w:rsid w:val="00F53D56"/>
    <w:rsid w:val="00F63FD9"/>
    <w:rsid w:val="00F843EC"/>
    <w:rsid w:val="00F85682"/>
    <w:rsid w:val="00F96003"/>
    <w:rsid w:val="00FB78A5"/>
    <w:rsid w:val="00FC511B"/>
    <w:rsid w:val="00FD69E3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3083</Words>
  <Characters>18500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2023-04-28T09:26:00Z</cp:lastPrinted>
  <dcterms:created xsi:type="dcterms:W3CDTF">2023-07-24T07:45:00Z</dcterms:created>
  <dcterms:modified xsi:type="dcterms:W3CDTF">2023-10-09T07:24:00Z</dcterms:modified>
</cp:coreProperties>
</file>