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A4BAD" w:rsidP="00890B92">
      <w:pPr>
        <w:spacing w:after="240"/>
        <w:jc w:val="right"/>
        <w:rPr>
          <w:sz w:val="22"/>
          <w:szCs w:val="22"/>
        </w:rPr>
      </w:pPr>
      <w:r w:rsidRPr="00EA4BA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A4BAD">
        <w:rPr>
          <w:sz w:val="22"/>
          <w:szCs w:val="22"/>
        </w:rPr>
        <w:t>2023-07-26</w:t>
      </w:r>
    </w:p>
    <w:p w:rsidR="00EA4BAD" w:rsidRPr="00EA4BAD" w:rsidRDefault="00EA4BAD" w:rsidP="00890B92">
      <w:pPr>
        <w:rPr>
          <w:b/>
          <w:bCs/>
          <w:sz w:val="22"/>
          <w:szCs w:val="22"/>
        </w:rPr>
      </w:pPr>
      <w:r w:rsidRPr="00EA4BAD">
        <w:rPr>
          <w:b/>
          <w:bCs/>
          <w:sz w:val="22"/>
          <w:szCs w:val="22"/>
        </w:rPr>
        <w:t>Akademia Górniczo - Hutnicza</w:t>
      </w:r>
    </w:p>
    <w:p w:rsidR="00EA4BAD" w:rsidRPr="00EA4BAD" w:rsidRDefault="00EA4BAD" w:rsidP="00890B92">
      <w:pPr>
        <w:rPr>
          <w:b/>
          <w:bCs/>
          <w:sz w:val="22"/>
          <w:szCs w:val="22"/>
        </w:rPr>
      </w:pPr>
      <w:r w:rsidRPr="00EA4BAD">
        <w:rPr>
          <w:b/>
          <w:bCs/>
          <w:sz w:val="22"/>
          <w:szCs w:val="22"/>
        </w:rPr>
        <w:t>im. Stanisława Staszica w Krakowie</w:t>
      </w:r>
    </w:p>
    <w:p w:rsidR="00890B92" w:rsidRPr="00D91931" w:rsidRDefault="00EA4BAD" w:rsidP="00890B92">
      <w:pPr>
        <w:rPr>
          <w:b/>
          <w:bCs/>
          <w:sz w:val="22"/>
          <w:szCs w:val="22"/>
        </w:rPr>
      </w:pPr>
      <w:r w:rsidRPr="00EA4BAD">
        <w:rPr>
          <w:b/>
          <w:bCs/>
          <w:sz w:val="22"/>
          <w:szCs w:val="22"/>
        </w:rPr>
        <w:t>Dział Zamówień Publicznych</w:t>
      </w:r>
    </w:p>
    <w:p w:rsidR="00890B92" w:rsidRPr="00BD5546" w:rsidRDefault="00EA4BAD" w:rsidP="00890B92">
      <w:pPr>
        <w:rPr>
          <w:sz w:val="22"/>
          <w:szCs w:val="22"/>
        </w:rPr>
      </w:pPr>
      <w:r w:rsidRPr="00EA4BA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A4BAD">
        <w:rPr>
          <w:sz w:val="22"/>
          <w:szCs w:val="22"/>
        </w:rPr>
        <w:t>30</w:t>
      </w:r>
    </w:p>
    <w:p w:rsidR="00890B92" w:rsidRPr="00BD5546" w:rsidRDefault="00EA4BAD" w:rsidP="00890B92">
      <w:pPr>
        <w:rPr>
          <w:sz w:val="22"/>
          <w:szCs w:val="22"/>
        </w:rPr>
      </w:pPr>
      <w:r w:rsidRPr="00EA4BA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A4BA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A4BAD" w:rsidRPr="00EA4BAD">
        <w:rPr>
          <w:b/>
          <w:sz w:val="22"/>
          <w:szCs w:val="22"/>
        </w:rPr>
        <w:t>Kc-zp.272-416/23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A4BAD" w:rsidRPr="00EA4BAD">
        <w:rPr>
          <w:sz w:val="22"/>
          <w:szCs w:val="22"/>
        </w:rPr>
        <w:t xml:space="preserve">Tryb podstawowy bez negocjacji - art. 275 pkt. 1 ustawy </w:t>
      </w:r>
      <w:proofErr w:type="spellStart"/>
      <w:r w:rsidR="00EA4BAD" w:rsidRPr="00EA4BAD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A4BA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A4BAD">
        <w:rPr>
          <w:b/>
          <w:sz w:val="22"/>
          <w:szCs w:val="22"/>
        </w:rPr>
        <w:t>Dostawa lampy rentgenows</w:t>
      </w:r>
      <w:bookmarkStart w:id="0" w:name="_GoBack"/>
      <w:bookmarkEnd w:id="0"/>
      <w:r w:rsidRPr="00EA4BAD">
        <w:rPr>
          <w:b/>
          <w:sz w:val="22"/>
          <w:szCs w:val="22"/>
        </w:rPr>
        <w:t xml:space="preserve">kiej do dyfraktometru </w:t>
      </w:r>
      <w:proofErr w:type="spellStart"/>
      <w:r w:rsidRPr="00EA4BAD">
        <w:rPr>
          <w:b/>
          <w:sz w:val="22"/>
          <w:szCs w:val="22"/>
        </w:rPr>
        <w:t>Empyrean</w:t>
      </w:r>
      <w:proofErr w:type="spellEnd"/>
      <w:r w:rsidRPr="00EA4BAD">
        <w:rPr>
          <w:b/>
          <w:sz w:val="22"/>
          <w:szCs w:val="22"/>
        </w:rPr>
        <w:t xml:space="preserve"> </w:t>
      </w:r>
      <w:proofErr w:type="spellStart"/>
      <w:r w:rsidRPr="00EA4BAD">
        <w:rPr>
          <w:b/>
          <w:sz w:val="22"/>
          <w:szCs w:val="22"/>
        </w:rPr>
        <w:t>Malvern</w:t>
      </w:r>
      <w:proofErr w:type="spellEnd"/>
      <w:r w:rsidRPr="00EA4BAD">
        <w:rPr>
          <w:b/>
          <w:sz w:val="22"/>
          <w:szCs w:val="22"/>
        </w:rPr>
        <w:t xml:space="preserve"> </w:t>
      </w:r>
      <w:proofErr w:type="spellStart"/>
      <w:r w:rsidRPr="00EA4BAD">
        <w:rPr>
          <w:b/>
          <w:sz w:val="22"/>
          <w:szCs w:val="22"/>
        </w:rPr>
        <w:t>Panalytical</w:t>
      </w:r>
      <w:proofErr w:type="spellEnd"/>
      <w:r w:rsidRPr="00EA4BAD">
        <w:rPr>
          <w:b/>
          <w:sz w:val="22"/>
          <w:szCs w:val="22"/>
        </w:rPr>
        <w:t xml:space="preserve"> - Kc-zp.272-416/23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A4BAD" w:rsidP="00A80738">
      <w:pPr>
        <w:spacing w:before="120" w:after="120"/>
        <w:jc w:val="both"/>
        <w:rPr>
          <w:sz w:val="22"/>
          <w:szCs w:val="22"/>
        </w:rPr>
      </w:pPr>
      <w:r w:rsidRPr="00EA4BAD">
        <w:rPr>
          <w:b/>
          <w:sz w:val="22"/>
          <w:szCs w:val="22"/>
        </w:rPr>
        <w:t>37 346.00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200D" w:rsidRDefault="00F9200D">
      <w:r>
        <w:separator/>
      </w:r>
    </w:p>
  </w:endnote>
  <w:endnote w:type="continuationSeparator" w:id="0">
    <w:p w:rsidR="00F9200D" w:rsidRDefault="00F92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200D" w:rsidRDefault="00F9200D">
      <w:r>
        <w:separator/>
      </w:r>
    </w:p>
  </w:footnote>
  <w:footnote w:type="continuationSeparator" w:id="0">
    <w:p w:rsidR="00F9200D" w:rsidRDefault="00F920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4BAD" w:rsidRDefault="00EA4B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4BAD" w:rsidRDefault="006C3E65">
    <w:pPr>
      <w:pStyle w:val="Nagwek"/>
    </w:pPr>
    <w:r w:rsidRPr="00926E3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4BAD" w:rsidRDefault="00EA4B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200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C3E65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A4BAD"/>
    <w:rsid w:val="00F9200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51B0CE3-5C58-4DB0-80A6-7F079D132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2023-07-26T07:28:00Z</cp:lastPrinted>
  <dcterms:created xsi:type="dcterms:W3CDTF">2023-07-26T07:28:00Z</dcterms:created>
  <dcterms:modified xsi:type="dcterms:W3CDTF">2023-07-26T07:28:00Z</dcterms:modified>
</cp:coreProperties>
</file>