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790927" w:rsidRDefault="00086AAE" w:rsidP="006A5DF1">
      <w:pPr>
        <w:spacing w:after="240"/>
        <w:jc w:val="right"/>
      </w:pPr>
      <w:r w:rsidRPr="00790927">
        <w:t>Niepołomice</w:t>
      </w:r>
      <w:r w:rsidR="006A5DF1" w:rsidRPr="00790927">
        <w:t xml:space="preserve"> dnia: </w:t>
      </w:r>
      <w:r w:rsidR="00F73467">
        <w:t>2023-07-24</w:t>
      </w:r>
    </w:p>
    <w:p w:rsidR="0029606A" w:rsidRPr="00790927" w:rsidRDefault="0029606A" w:rsidP="006A5DF1">
      <w:pPr>
        <w:spacing w:after="240"/>
        <w:jc w:val="right"/>
      </w:pPr>
    </w:p>
    <w:p w:rsidR="006A5DF1" w:rsidRPr="00790927" w:rsidRDefault="00086AAE" w:rsidP="006A5DF1">
      <w:pPr>
        <w:rPr>
          <w:b/>
          <w:bCs/>
        </w:rPr>
      </w:pPr>
      <w:r w:rsidRPr="00790927">
        <w:rPr>
          <w:b/>
          <w:bCs/>
        </w:rPr>
        <w:t>GMINA NIEPOŁOMICE</w:t>
      </w:r>
    </w:p>
    <w:p w:rsidR="006A5DF1" w:rsidRPr="00790927" w:rsidRDefault="00086AAE" w:rsidP="006A5DF1">
      <w:r w:rsidRPr="00790927">
        <w:t>Pl. Zwycięstwa</w:t>
      </w:r>
      <w:r w:rsidR="006A5DF1" w:rsidRPr="00790927">
        <w:t xml:space="preserve"> </w:t>
      </w:r>
      <w:r w:rsidRPr="00790927">
        <w:t>13</w:t>
      </w:r>
    </w:p>
    <w:p w:rsidR="006A5DF1" w:rsidRPr="00790927" w:rsidRDefault="00086AAE" w:rsidP="006A5DF1">
      <w:r w:rsidRPr="00790927">
        <w:t>32-005</w:t>
      </w:r>
      <w:r w:rsidR="006A5DF1" w:rsidRPr="00790927">
        <w:t xml:space="preserve"> </w:t>
      </w:r>
      <w:r w:rsidRPr="00790927">
        <w:t>Niepołomice</w:t>
      </w:r>
    </w:p>
    <w:p w:rsidR="006A5DF1" w:rsidRPr="00790927" w:rsidRDefault="00790927" w:rsidP="006A5DF1">
      <w:pPr>
        <w:jc w:val="both"/>
        <w:rPr>
          <w:bCs/>
        </w:rPr>
      </w:pPr>
      <w:r w:rsidRPr="00790927">
        <w:rPr>
          <w:bCs/>
        </w:rPr>
        <w:t>Pismo: ZP.271.17.2023.9</w:t>
      </w:r>
    </w:p>
    <w:p w:rsidR="006A5DF1" w:rsidRPr="00790927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790927" w:rsidRDefault="006A5DF1" w:rsidP="006A5DF1">
      <w:pPr>
        <w:pStyle w:val="Nagwek"/>
        <w:tabs>
          <w:tab w:val="clear" w:pos="4536"/>
        </w:tabs>
      </w:pPr>
      <w:r w:rsidRPr="00790927">
        <w:tab/>
        <w:t xml:space="preserve"> </w:t>
      </w:r>
    </w:p>
    <w:p w:rsidR="006A5DF1" w:rsidRPr="00790927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79092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790927">
        <w:rPr>
          <w:b/>
        </w:rPr>
        <w:t>WYKONAWCY</w:t>
      </w:r>
    </w:p>
    <w:p w:rsidR="006A5DF1" w:rsidRPr="0079092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790927">
        <w:t>ubiegający się o zamówienie publiczne</w:t>
      </w:r>
    </w:p>
    <w:p w:rsidR="006D4AB3" w:rsidRPr="00790927" w:rsidRDefault="006D4AB3">
      <w:pPr>
        <w:pStyle w:val="Nagwek"/>
        <w:tabs>
          <w:tab w:val="clear" w:pos="4536"/>
        </w:tabs>
      </w:pPr>
    </w:p>
    <w:p w:rsidR="006D4AB3" w:rsidRPr="00790927" w:rsidRDefault="006D4AB3">
      <w:pPr>
        <w:pStyle w:val="Nagwek"/>
        <w:tabs>
          <w:tab w:val="clear" w:pos="4536"/>
          <w:tab w:val="clear" w:pos="9072"/>
        </w:tabs>
      </w:pPr>
    </w:p>
    <w:p w:rsidR="006D4AB3" w:rsidRPr="00790927" w:rsidRDefault="006D4AB3">
      <w:pPr>
        <w:pStyle w:val="Nagwek"/>
        <w:tabs>
          <w:tab w:val="clear" w:pos="4536"/>
          <w:tab w:val="clear" w:pos="9072"/>
        </w:tabs>
      </w:pPr>
    </w:p>
    <w:p w:rsidR="00632C3C" w:rsidRPr="0079092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790927">
        <w:rPr>
          <w:rFonts w:ascii="Times New Roman" w:hAnsi="Times New Roman"/>
          <w:sz w:val="20"/>
        </w:rPr>
        <w:t>WYJAŚNIENI</w:t>
      </w:r>
      <w:r w:rsidR="00520165" w:rsidRPr="00790927">
        <w:rPr>
          <w:rFonts w:ascii="Times New Roman" w:hAnsi="Times New Roman"/>
          <w:sz w:val="20"/>
        </w:rPr>
        <w:t>A</w:t>
      </w:r>
      <w:r w:rsidR="00632C3C" w:rsidRPr="00790927">
        <w:rPr>
          <w:rFonts w:ascii="Times New Roman" w:hAnsi="Times New Roman"/>
          <w:sz w:val="20"/>
        </w:rPr>
        <w:t xml:space="preserve"> TREŚCI</w:t>
      </w:r>
      <w:r w:rsidR="0029606A" w:rsidRPr="00790927">
        <w:rPr>
          <w:rFonts w:ascii="Times New Roman" w:hAnsi="Times New Roman"/>
          <w:sz w:val="20"/>
        </w:rPr>
        <w:t xml:space="preserve"> SWZ</w:t>
      </w:r>
    </w:p>
    <w:p w:rsidR="006D4AB3" w:rsidRPr="00790927" w:rsidRDefault="00632C3C" w:rsidP="00520165">
      <w:pPr>
        <w:spacing w:after="360" w:line="276" w:lineRule="auto"/>
        <w:jc w:val="both"/>
      </w:pPr>
      <w:r w:rsidRPr="00790927">
        <w:t xml:space="preserve">Dotyczy: </w:t>
      </w:r>
      <w:r w:rsidR="006A5DF1" w:rsidRPr="00790927">
        <w:t>p</w:t>
      </w:r>
      <w:r w:rsidRPr="00790927">
        <w:t>ostępowani</w:t>
      </w:r>
      <w:r w:rsidR="006A5DF1" w:rsidRPr="00790927">
        <w:t>a</w:t>
      </w:r>
      <w:r w:rsidRPr="00790927">
        <w:t xml:space="preserve"> o udzielenie zamówienia publicznego, prowadzone</w:t>
      </w:r>
      <w:r w:rsidR="006A5DF1" w:rsidRPr="00790927">
        <w:t>go</w:t>
      </w:r>
      <w:r w:rsidRPr="00790927">
        <w:t xml:space="preserve"> w trybie </w:t>
      </w:r>
      <w:r w:rsidR="00086AAE" w:rsidRPr="00790927">
        <w:t xml:space="preserve">Tryb podstawowy bez negocjacji - art. 275 pkt. 1 ustawy </w:t>
      </w:r>
      <w:proofErr w:type="spellStart"/>
      <w:r w:rsidR="00086AAE" w:rsidRPr="00790927">
        <w:t>Pzp</w:t>
      </w:r>
      <w:proofErr w:type="spellEnd"/>
      <w:r w:rsidRPr="00790927">
        <w:rPr>
          <w:b/>
        </w:rPr>
        <w:t xml:space="preserve"> </w:t>
      </w:r>
      <w:r w:rsidRPr="00790927">
        <w:rPr>
          <w:bCs/>
        </w:rPr>
        <w:t>na</w:t>
      </w:r>
      <w:r w:rsidRPr="00790927">
        <w:rPr>
          <w:b/>
        </w:rPr>
        <w:t xml:space="preserve"> </w:t>
      </w:r>
      <w:r w:rsidR="00E72428" w:rsidRPr="00790927">
        <w:rPr>
          <w:bCs/>
        </w:rPr>
        <w:t>”</w:t>
      </w:r>
      <w:r w:rsidR="00086AAE" w:rsidRPr="00790927">
        <w:rPr>
          <w:b/>
          <w:bCs/>
        </w:rPr>
        <w:t>Budowa boiska przy ul. Kusocińskiego w Niepołomicach</w:t>
      </w:r>
      <w:r w:rsidR="00E72428" w:rsidRPr="00790927">
        <w:rPr>
          <w:bCs/>
        </w:rPr>
        <w:t>”</w:t>
      </w:r>
      <w:r w:rsidRPr="00790927">
        <w:rPr>
          <w:b/>
        </w:rPr>
        <w:t xml:space="preserve"> </w:t>
      </w:r>
      <w:r w:rsidRPr="00790927">
        <w:rPr>
          <w:bCs/>
        </w:rPr>
        <w:t>– znak sprawy</w:t>
      </w:r>
      <w:r w:rsidRPr="00790927">
        <w:rPr>
          <w:b/>
        </w:rPr>
        <w:t xml:space="preserve"> </w:t>
      </w:r>
      <w:r w:rsidR="00086AAE" w:rsidRPr="00790927">
        <w:rPr>
          <w:b/>
        </w:rPr>
        <w:t>ZP.271.17.2023</w:t>
      </w:r>
      <w:r w:rsidRPr="00790927">
        <w:rPr>
          <w:b/>
        </w:rPr>
        <w:t>.</w:t>
      </w:r>
    </w:p>
    <w:p w:rsidR="0012774F" w:rsidRPr="00790927" w:rsidRDefault="00520165" w:rsidP="00D8461B">
      <w:pPr>
        <w:spacing w:after="240" w:line="276" w:lineRule="auto"/>
        <w:jc w:val="both"/>
      </w:pPr>
      <w:r w:rsidRPr="00790927">
        <w:t xml:space="preserve">Zamawiający, </w:t>
      </w:r>
      <w:r w:rsidR="00086AAE" w:rsidRPr="00790927">
        <w:rPr>
          <w:b/>
        </w:rPr>
        <w:t>GMINA NIEPOŁOMICE</w:t>
      </w:r>
      <w:r w:rsidRPr="00790927">
        <w:t xml:space="preserve">, działając na podstawie art. </w:t>
      </w:r>
      <w:r w:rsidR="00E74BC3" w:rsidRPr="00790927">
        <w:t>284</w:t>
      </w:r>
      <w:r w:rsidRPr="00790927">
        <w:t xml:space="preserve"> ust. </w:t>
      </w:r>
      <w:r w:rsidR="0029606A" w:rsidRPr="00790927">
        <w:t>6</w:t>
      </w:r>
      <w:r w:rsidRPr="00790927">
        <w:t xml:space="preserve"> ustawy z dnia </w:t>
      </w:r>
      <w:r w:rsidR="0029606A" w:rsidRPr="00790927">
        <w:t>11</w:t>
      </w:r>
      <w:r w:rsidRPr="00790927">
        <w:t xml:space="preserve"> </w:t>
      </w:r>
      <w:r w:rsidR="0029606A" w:rsidRPr="00790927">
        <w:t xml:space="preserve">września </w:t>
      </w:r>
      <w:r w:rsidRPr="00790927">
        <w:t>20</w:t>
      </w:r>
      <w:r w:rsidR="0029606A" w:rsidRPr="00790927">
        <w:t>19</w:t>
      </w:r>
      <w:r w:rsidRPr="00790927">
        <w:t xml:space="preserve"> r</w:t>
      </w:r>
      <w:r w:rsidR="0029606A" w:rsidRPr="00790927">
        <w:t>.</w:t>
      </w:r>
      <w:r w:rsidRPr="00790927">
        <w:t xml:space="preserve"> Prawo </w:t>
      </w:r>
      <w:r w:rsidR="0029606A" w:rsidRPr="00790927">
        <w:t>z</w:t>
      </w:r>
      <w:r w:rsidRPr="00790927">
        <w:t xml:space="preserve">amówień </w:t>
      </w:r>
      <w:r w:rsidR="0029606A" w:rsidRPr="00790927">
        <w:t>p</w:t>
      </w:r>
      <w:r w:rsidRPr="00790927">
        <w:t xml:space="preserve">ublicznych </w:t>
      </w:r>
      <w:r w:rsidR="00086AAE" w:rsidRPr="00790927">
        <w:t>(</w:t>
      </w:r>
      <w:proofErr w:type="spellStart"/>
      <w:r w:rsidR="00086AAE" w:rsidRPr="00790927">
        <w:t>t.j</w:t>
      </w:r>
      <w:proofErr w:type="spellEnd"/>
      <w:r w:rsidR="00086AAE" w:rsidRPr="00790927">
        <w:t>. Dz. U. z 2022r. poz. 1710)</w:t>
      </w:r>
      <w:r w:rsidR="00BE7BFD" w:rsidRPr="00790927">
        <w:t xml:space="preserve">, </w:t>
      </w:r>
      <w:r w:rsidR="00E74BC3" w:rsidRPr="00790927">
        <w:t>udostępnia</w:t>
      </w:r>
      <w:r w:rsidR="00BE7BFD" w:rsidRPr="00790927">
        <w:t xml:space="preserve"> poniżej treść zapytań do S</w:t>
      </w:r>
      <w:r w:rsidR="0012774F" w:rsidRPr="00790927">
        <w:t>pecyfikacji Warunków Zamówienia (</w:t>
      </w:r>
      <w:r w:rsidR="0012774F" w:rsidRPr="00790927">
        <w:rPr>
          <w:lang w:eastAsia="ar-SA"/>
        </w:rPr>
        <w:t>zwanej dalej</w:t>
      </w:r>
      <w:r w:rsidR="0012774F" w:rsidRPr="00790927">
        <w:rPr>
          <w:b/>
          <w:lang w:eastAsia="ar-SA"/>
        </w:rPr>
        <w:t xml:space="preserve"> </w:t>
      </w:r>
      <w:r w:rsidR="0012774F" w:rsidRPr="00790927">
        <w:rPr>
          <w:bCs/>
          <w:lang w:eastAsia="ar-SA"/>
        </w:rPr>
        <w:t>”SWZ”)</w:t>
      </w:r>
      <w:r w:rsidR="00E74BC3" w:rsidRPr="00790927">
        <w:rPr>
          <w:bCs/>
          <w:lang w:eastAsia="ar-SA"/>
        </w:rPr>
        <w:t xml:space="preserve"> </w:t>
      </w:r>
      <w:r w:rsidR="00E74BC3" w:rsidRPr="00790927">
        <w:t>wraz z wyjaśnieniami</w:t>
      </w:r>
      <w:r w:rsidR="0012774F" w:rsidRPr="00790927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086AAE" w:rsidRPr="001E3AF6" w:rsidTr="00E04EFE">
        <w:tc>
          <w:tcPr>
            <w:tcW w:w="9356" w:type="dxa"/>
            <w:shd w:val="clear" w:color="auto" w:fill="auto"/>
          </w:tcPr>
          <w:p w:rsidR="00086AAE" w:rsidRPr="001E3AF6" w:rsidRDefault="00790927" w:rsidP="00E04EFE">
            <w:pPr>
              <w:spacing w:before="60" w:after="60"/>
              <w:ind w:left="30" w:right="-72"/>
              <w:rPr>
                <w:b/>
                <w:bCs/>
              </w:rPr>
            </w:pPr>
            <w:r w:rsidRPr="001E3AF6">
              <w:rPr>
                <w:b/>
                <w:bCs/>
              </w:rPr>
              <w:t xml:space="preserve">Pytanie </w:t>
            </w:r>
          </w:p>
          <w:p w:rsidR="00086AAE" w:rsidRPr="001E3AF6" w:rsidRDefault="00086AAE" w:rsidP="00E04EFE">
            <w:pPr>
              <w:spacing w:after="120"/>
              <w:ind w:left="30" w:right="-72"/>
              <w:jc w:val="both"/>
            </w:pPr>
            <w:r w:rsidRPr="001E3AF6">
              <w:t xml:space="preserve">1. Parametry nawierzchni poliuretanowej są podanego jako zamknięte przedziały. Wg naszej wiedzy brak nawierzchni, która będzie posiadać wszystkie parametry mieszczące się w zakresach. Proszę o podanie konkretnej nawierzchni, które spełnia wszystkie wytyczne (producent, nazwa produktu) lub weryfikację parametrów. </w:t>
            </w:r>
          </w:p>
          <w:p w:rsidR="00086AAE" w:rsidRPr="001E3AF6" w:rsidRDefault="00086AAE" w:rsidP="00E04EFE">
            <w:pPr>
              <w:spacing w:after="120"/>
              <w:ind w:left="30" w:right="-72"/>
              <w:jc w:val="both"/>
            </w:pPr>
            <w:r w:rsidRPr="001E3AF6">
              <w:t xml:space="preserve">2. W PFU znajdują się sprzeczne wytyczne dotyczące systemu nawadniania, tj. w punkcie 2.2.5. jest mowa o 8 zraszaczach, w innym o 12 zraszaczach, która ilość jest prawidłowa? Czy dopuszczone jest zastosowanie większej ilości zraszaczy niż ilość, o której mowa w PFU? </w:t>
            </w:r>
          </w:p>
          <w:p w:rsidR="00086AAE" w:rsidRPr="001E3AF6" w:rsidRDefault="00086AAE" w:rsidP="00E04EFE">
            <w:pPr>
              <w:spacing w:after="120"/>
              <w:ind w:left="30" w:right="-72"/>
              <w:jc w:val="both"/>
            </w:pPr>
            <w:r w:rsidRPr="001E3AF6">
              <w:t>3. Zabiegi pielęgnacyjne - czy mają być zawarte w ofercie, jeżeli tak, przez jaki okres?</w:t>
            </w:r>
          </w:p>
          <w:p w:rsidR="00086AAE" w:rsidRPr="001E3AF6" w:rsidRDefault="00086AAE" w:rsidP="00E04EFE">
            <w:pPr>
              <w:spacing w:after="40"/>
              <w:ind w:left="30" w:right="-72"/>
              <w:rPr>
                <w:b/>
                <w:bCs/>
              </w:rPr>
            </w:pPr>
            <w:r w:rsidRPr="001E3AF6">
              <w:rPr>
                <w:b/>
                <w:bCs/>
              </w:rPr>
              <w:t>Stanowisko (wyjaśnienie) Zamawiającego:</w:t>
            </w:r>
          </w:p>
          <w:p w:rsidR="00F73467" w:rsidRPr="001E3AF6" w:rsidRDefault="00F73467" w:rsidP="00F73467">
            <w:pPr>
              <w:rPr>
                <w:b/>
              </w:rPr>
            </w:pPr>
            <w:r w:rsidRPr="001E3AF6">
              <w:rPr>
                <w:b/>
              </w:rPr>
              <w:t>Odpowiedź:</w:t>
            </w:r>
          </w:p>
          <w:p w:rsidR="00F73467" w:rsidRPr="001E3AF6" w:rsidRDefault="00F73467" w:rsidP="00F73467">
            <w:r w:rsidRPr="001E3AF6">
              <w:t>Ad.1) Dopuszczamy tolerancję parametrów +/- 5%</w:t>
            </w:r>
          </w:p>
          <w:p w:rsidR="00F73467" w:rsidRPr="001E3AF6" w:rsidRDefault="00F73467" w:rsidP="00F73467">
            <w:pPr>
              <w:rPr>
                <w:lang w:eastAsia="en-US"/>
              </w:rPr>
            </w:pPr>
            <w:r w:rsidRPr="001E3AF6">
              <w:t xml:space="preserve">Ad.2) </w:t>
            </w:r>
            <w:r w:rsidR="001E3AF6" w:rsidRPr="001E3AF6">
              <w:rPr>
                <w:lang w:eastAsia="en-US"/>
              </w:rPr>
              <w:t>System zakłada umieszczenie na obwodzie boiska (poza polem gry) 6 zraszaczy sektorowych oraz 2 środkowych wewnątrz pola gry (wg załącznika graficznego) -łącznie 8 zraszaczy. Wykonawca na etapie projektu budowlanego może dostosować inną ilość zraszaczy (większą) zgodnie z zaproponowanym systemem</w:t>
            </w:r>
            <w:r w:rsidRPr="001E3AF6">
              <w:t>.</w:t>
            </w:r>
          </w:p>
          <w:p w:rsidR="00F73467" w:rsidRPr="001E3AF6" w:rsidRDefault="00F73467" w:rsidP="00F73467">
            <w:r w:rsidRPr="001E3AF6">
              <w:t>Ad.3) Zamawiający wymaga, aby zabiegi pielęgnacyjne były wykonywane do czasu kiedy użytkownik będzie mógł w pełni skorzystać z boiska ( trawa się ukorzeni, zostanie wykona odpowiednia ilość skoszeń</w:t>
            </w:r>
            <w:bookmarkStart w:id="0" w:name="_GoBack"/>
            <w:bookmarkEnd w:id="0"/>
            <w:r w:rsidRPr="001E3AF6">
              <w:t>) .</w:t>
            </w:r>
          </w:p>
          <w:p w:rsidR="00F73467" w:rsidRPr="001E3AF6" w:rsidRDefault="00F73467" w:rsidP="00E04EFE">
            <w:pPr>
              <w:spacing w:after="40"/>
              <w:ind w:left="30" w:right="-72"/>
              <w:rPr>
                <w:b/>
                <w:bCs/>
              </w:rPr>
            </w:pPr>
          </w:p>
          <w:p w:rsidR="00086AAE" w:rsidRPr="001E3AF6" w:rsidRDefault="00086AAE" w:rsidP="00E04EFE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790927" w:rsidRDefault="00BE7BFD" w:rsidP="00520165">
      <w:pPr>
        <w:jc w:val="both"/>
      </w:pPr>
    </w:p>
    <w:p w:rsidR="006D4AB3" w:rsidRPr="00790927" w:rsidRDefault="00790927" w:rsidP="00D8461B">
      <w:pPr>
        <w:spacing w:before="120" w:after="120" w:line="360" w:lineRule="auto"/>
        <w:ind w:left="567"/>
        <w:jc w:val="right"/>
      </w:pPr>
      <w:r>
        <w:t>..............................................</w:t>
      </w:r>
    </w:p>
    <w:sectPr w:rsidR="006D4AB3" w:rsidRPr="0079092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4469" w:rsidRDefault="00FB4469">
      <w:r>
        <w:separator/>
      </w:r>
    </w:p>
  </w:endnote>
  <w:endnote w:type="continuationSeparator" w:id="0">
    <w:p w:rsidR="00FB4469" w:rsidRDefault="00FB44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91AE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9092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91AE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E3AF6" w:rsidRPr="001E3AF6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4469" w:rsidRDefault="00FB4469">
      <w:r>
        <w:separator/>
      </w:r>
    </w:p>
  </w:footnote>
  <w:footnote w:type="continuationSeparator" w:id="0">
    <w:p w:rsidR="00FB4469" w:rsidRDefault="00FB44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AAE" w:rsidRDefault="00086AA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AAE" w:rsidRDefault="00086AA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AAE" w:rsidRDefault="00086AA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6AAE"/>
    <w:rsid w:val="00031374"/>
    <w:rsid w:val="000442DE"/>
    <w:rsid w:val="00086AAE"/>
    <w:rsid w:val="000A1097"/>
    <w:rsid w:val="000E2A8F"/>
    <w:rsid w:val="0012774F"/>
    <w:rsid w:val="00144B7A"/>
    <w:rsid w:val="00180C6E"/>
    <w:rsid w:val="001E3AF6"/>
    <w:rsid w:val="0029606A"/>
    <w:rsid w:val="00391AE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0927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73467"/>
    <w:rsid w:val="00FB4469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442DE"/>
  </w:style>
  <w:style w:type="paragraph" w:styleId="Nagwek1">
    <w:name w:val="heading 1"/>
    <w:basedOn w:val="Normalny"/>
    <w:next w:val="Normalny"/>
    <w:qFormat/>
    <w:rsid w:val="000442D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442D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442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442D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442DE"/>
  </w:style>
  <w:style w:type="paragraph" w:styleId="Tekstpodstawowywcity">
    <w:name w:val="Body Text Indent"/>
    <w:basedOn w:val="Normalny"/>
    <w:rsid w:val="000442D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442D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442D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442DE"/>
    <w:rPr>
      <w:sz w:val="28"/>
    </w:rPr>
  </w:style>
  <w:style w:type="paragraph" w:styleId="Tekstpodstawowywcity3">
    <w:name w:val="Body Text Indent 3"/>
    <w:basedOn w:val="Normalny"/>
    <w:rsid w:val="000442D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269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2023-07-24T11:23:00Z</cp:lastPrinted>
  <dcterms:created xsi:type="dcterms:W3CDTF">2023-07-24T11:26:00Z</dcterms:created>
  <dcterms:modified xsi:type="dcterms:W3CDTF">2023-07-24T11:26:00Z</dcterms:modified>
</cp:coreProperties>
</file>