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603D7" w14:textId="12EFD982" w:rsidR="00D665F5" w:rsidRPr="00355C9D" w:rsidRDefault="00456A85" w:rsidP="002B2889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56A85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56A85">
        <w:rPr>
          <w:rFonts w:ascii="Arial" w:hAnsi="Arial" w:cs="Arial"/>
          <w:sz w:val="24"/>
          <w:szCs w:val="24"/>
        </w:rPr>
        <w:t>2023-07-24</w:t>
      </w:r>
    </w:p>
    <w:p w14:paraId="428E26B2" w14:textId="77777777" w:rsidR="00D665F5" w:rsidRPr="00355C9D" w:rsidRDefault="00456A8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56A8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26F6177" w14:textId="77777777" w:rsidR="00D665F5" w:rsidRPr="00355C9D" w:rsidRDefault="00456A85" w:rsidP="00D665F5">
      <w:pPr>
        <w:rPr>
          <w:rFonts w:ascii="Arial" w:hAnsi="Arial" w:cs="Arial"/>
          <w:sz w:val="24"/>
          <w:szCs w:val="24"/>
        </w:rPr>
      </w:pPr>
      <w:r w:rsidRPr="00456A85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56A85">
        <w:rPr>
          <w:rFonts w:ascii="Arial" w:hAnsi="Arial" w:cs="Arial"/>
          <w:sz w:val="24"/>
          <w:szCs w:val="24"/>
        </w:rPr>
        <w:t>66</w:t>
      </w:r>
    </w:p>
    <w:p w14:paraId="65FAF429" w14:textId="77777777" w:rsidR="00D665F5" w:rsidRPr="00355C9D" w:rsidRDefault="00456A85" w:rsidP="00D665F5">
      <w:pPr>
        <w:rPr>
          <w:rFonts w:ascii="Arial" w:hAnsi="Arial" w:cs="Arial"/>
          <w:sz w:val="24"/>
          <w:szCs w:val="24"/>
        </w:rPr>
      </w:pPr>
      <w:r w:rsidRPr="00456A85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56A85">
        <w:rPr>
          <w:rFonts w:ascii="Arial" w:hAnsi="Arial" w:cs="Arial"/>
          <w:sz w:val="24"/>
          <w:szCs w:val="24"/>
        </w:rPr>
        <w:t>Kraków</w:t>
      </w:r>
    </w:p>
    <w:p w14:paraId="6775B23E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B89BDDA" w14:textId="614D957E" w:rsidR="00D665F5" w:rsidRPr="002B2889" w:rsidRDefault="00D665F5" w:rsidP="002B2889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5E45233E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D65F391" w14:textId="21478616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56A85" w:rsidRPr="00456A85">
        <w:rPr>
          <w:rFonts w:ascii="Arial" w:hAnsi="Arial" w:cs="Arial"/>
          <w:b/>
          <w:sz w:val="24"/>
          <w:szCs w:val="24"/>
        </w:rPr>
        <w:t>SZP-271-24-2023</w:t>
      </w:r>
      <w:r w:rsidR="002B2889">
        <w:rPr>
          <w:rFonts w:ascii="Arial" w:hAnsi="Arial" w:cs="Arial"/>
          <w:b/>
          <w:sz w:val="24"/>
          <w:szCs w:val="24"/>
        </w:rPr>
        <w:t>.486.EJK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F7B5DE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ACE8CC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0FCC0E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B807638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56A85" w:rsidRPr="00456A8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7A440D32" w14:textId="77777777" w:rsidR="00A80738" w:rsidRPr="00355C9D" w:rsidRDefault="00456A8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56A85">
        <w:rPr>
          <w:rFonts w:ascii="Arial" w:hAnsi="Arial" w:cs="Arial"/>
          <w:b/>
          <w:szCs w:val="24"/>
        </w:rPr>
        <w:t>Przebudowa Oddziału Otolaryngologii Szpitala Specjalistycznego im. Stefana Żeromskiego SP ZOZ w Krakowie.</w:t>
      </w:r>
    </w:p>
    <w:p w14:paraId="1FBB229D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56A85" w:rsidRPr="00456A85">
        <w:rPr>
          <w:rFonts w:ascii="Arial" w:hAnsi="Arial" w:cs="Arial"/>
          <w:sz w:val="24"/>
          <w:szCs w:val="24"/>
        </w:rPr>
        <w:t>(t.j.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92BA6CB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56A85" w:rsidRPr="00456A85">
        <w:rPr>
          <w:rFonts w:ascii="Arial" w:hAnsi="Arial" w:cs="Arial"/>
          <w:sz w:val="24"/>
          <w:szCs w:val="24"/>
        </w:rPr>
        <w:t>24/07/2023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56A85" w:rsidRPr="00456A85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70D688AE" w14:textId="77777777" w:rsidTr="003F57CD">
        <w:tc>
          <w:tcPr>
            <w:tcW w:w="993" w:type="dxa"/>
            <w:shd w:val="clear" w:color="auto" w:fill="auto"/>
            <w:vAlign w:val="center"/>
          </w:tcPr>
          <w:p w14:paraId="4AAA97B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D8ACC0E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C2EBA3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56A85" w:rsidRPr="00355C9D" w14:paraId="1DC26215" w14:textId="77777777" w:rsidTr="008F57E1">
        <w:tc>
          <w:tcPr>
            <w:tcW w:w="993" w:type="dxa"/>
            <w:shd w:val="clear" w:color="auto" w:fill="auto"/>
            <w:vAlign w:val="center"/>
          </w:tcPr>
          <w:p w14:paraId="71466B73" w14:textId="77777777" w:rsidR="00456A85" w:rsidRPr="00355C9D" w:rsidRDefault="00456A85" w:rsidP="008F57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5951EE0" w14:textId="77777777" w:rsidR="00456A85" w:rsidRPr="00355C9D" w:rsidRDefault="00456A85" w:rsidP="008F57E1">
            <w:pPr>
              <w:spacing w:before="80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EMPERBUD Sp. z o.o.</w:t>
            </w:r>
          </w:p>
          <w:p w14:paraId="6B676D22" w14:textId="2F9A876F" w:rsidR="00456A85" w:rsidRPr="00355C9D" w:rsidRDefault="00456A85" w:rsidP="002B2889">
            <w:pPr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Łęki 70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56A85">
              <w:rPr>
                <w:rFonts w:ascii="Arial" w:hAnsi="Arial" w:cs="Arial"/>
              </w:rPr>
              <w:t>Łęki 70</w:t>
            </w:r>
            <w:r w:rsidRPr="00355C9D">
              <w:rPr>
                <w:rFonts w:ascii="Arial" w:hAnsi="Arial" w:cs="Arial"/>
              </w:rPr>
              <w:t xml:space="preserve"> </w:t>
            </w:r>
            <w:r w:rsidR="002B2889">
              <w:rPr>
                <w:rFonts w:ascii="Arial" w:hAnsi="Arial" w:cs="Arial"/>
              </w:rPr>
              <w:t xml:space="preserve">, </w:t>
            </w:r>
            <w:r w:rsidRPr="00456A85">
              <w:rPr>
                <w:rFonts w:ascii="Arial" w:hAnsi="Arial" w:cs="Arial"/>
              </w:rPr>
              <w:t>33-314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56A85">
              <w:rPr>
                <w:rFonts w:ascii="Arial" w:hAnsi="Arial" w:cs="Arial"/>
              </w:rPr>
              <w:t>Łęki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D28EEF" w14:textId="77777777" w:rsidR="00456A85" w:rsidRPr="00355C9D" w:rsidRDefault="00456A85" w:rsidP="008F57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449 346.29 zł</w:t>
            </w:r>
          </w:p>
        </w:tc>
      </w:tr>
      <w:tr w:rsidR="00456A85" w:rsidRPr="00355C9D" w14:paraId="2F3480B8" w14:textId="77777777" w:rsidTr="008F57E1">
        <w:tc>
          <w:tcPr>
            <w:tcW w:w="993" w:type="dxa"/>
            <w:shd w:val="clear" w:color="auto" w:fill="auto"/>
            <w:vAlign w:val="center"/>
          </w:tcPr>
          <w:p w14:paraId="453991D3" w14:textId="77777777" w:rsidR="00456A85" w:rsidRPr="00355C9D" w:rsidRDefault="00456A85" w:rsidP="008F57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C9C2F75" w14:textId="77777777" w:rsidR="00456A85" w:rsidRPr="00355C9D" w:rsidRDefault="00456A85" w:rsidP="008F57E1">
            <w:pPr>
              <w:spacing w:before="80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Maciej Kowalik WAKO</w:t>
            </w:r>
          </w:p>
          <w:p w14:paraId="7DB30642" w14:textId="77996ED5" w:rsidR="00456A85" w:rsidRPr="00355C9D" w:rsidRDefault="00456A85" w:rsidP="002B2889">
            <w:pPr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Słoneczna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56A85">
              <w:rPr>
                <w:rFonts w:ascii="Arial" w:hAnsi="Arial" w:cs="Arial"/>
              </w:rPr>
              <w:t>20</w:t>
            </w:r>
            <w:r w:rsidRPr="00355C9D">
              <w:rPr>
                <w:rFonts w:ascii="Arial" w:hAnsi="Arial" w:cs="Arial"/>
              </w:rPr>
              <w:t xml:space="preserve"> </w:t>
            </w:r>
            <w:r w:rsidR="002B2889">
              <w:rPr>
                <w:rFonts w:ascii="Arial" w:hAnsi="Arial" w:cs="Arial"/>
              </w:rPr>
              <w:t xml:space="preserve">, </w:t>
            </w:r>
            <w:r w:rsidRPr="00456A85">
              <w:rPr>
                <w:rFonts w:ascii="Arial" w:hAnsi="Arial" w:cs="Arial"/>
              </w:rPr>
              <w:t>32-087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56A85">
              <w:rPr>
                <w:rFonts w:ascii="Arial" w:hAnsi="Arial" w:cs="Arial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41207" w14:textId="77777777" w:rsidR="00456A85" w:rsidRPr="00355C9D" w:rsidRDefault="00456A85" w:rsidP="008F57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497 500.00 zł</w:t>
            </w:r>
          </w:p>
        </w:tc>
      </w:tr>
      <w:tr w:rsidR="00456A85" w:rsidRPr="00355C9D" w14:paraId="2DD7437D" w14:textId="77777777" w:rsidTr="008F57E1">
        <w:tc>
          <w:tcPr>
            <w:tcW w:w="993" w:type="dxa"/>
            <w:shd w:val="clear" w:color="auto" w:fill="auto"/>
            <w:vAlign w:val="center"/>
          </w:tcPr>
          <w:p w14:paraId="0C3AD515" w14:textId="77777777" w:rsidR="00456A85" w:rsidRPr="00355C9D" w:rsidRDefault="00456A85" w:rsidP="008F57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9D678A5" w14:textId="77777777" w:rsidR="002B2889" w:rsidRDefault="002B2889" w:rsidP="008F57E1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5AA2F8E2" w14:textId="7AB9BB01" w:rsidR="00456A85" w:rsidRDefault="002B2889" w:rsidP="002B2889">
            <w:pPr>
              <w:spacing w:before="80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Przedsiębiorstwo</w:t>
            </w:r>
            <w:r w:rsidR="00456A85" w:rsidRPr="00456A85">
              <w:rPr>
                <w:rFonts w:ascii="Arial" w:hAnsi="Arial" w:cs="Arial"/>
              </w:rPr>
              <w:t xml:space="preserve"> Budowlane "MEGABUD"</w:t>
            </w:r>
            <w:r>
              <w:rPr>
                <w:rFonts w:ascii="Arial" w:hAnsi="Arial" w:cs="Arial"/>
              </w:rPr>
              <w:t xml:space="preserve"> Urszula Soczówka,  ul. </w:t>
            </w:r>
            <w:r w:rsidR="00456A85" w:rsidRPr="00456A85">
              <w:rPr>
                <w:rFonts w:ascii="Arial" w:hAnsi="Arial" w:cs="Arial"/>
              </w:rPr>
              <w:t>Friedleina</w:t>
            </w:r>
            <w:r w:rsidR="00456A85" w:rsidRPr="00355C9D">
              <w:rPr>
                <w:rFonts w:ascii="Arial" w:hAnsi="Arial" w:cs="Arial"/>
              </w:rPr>
              <w:t xml:space="preserve"> </w:t>
            </w:r>
            <w:r w:rsidR="00456A85" w:rsidRPr="00456A85">
              <w:rPr>
                <w:rFonts w:ascii="Arial" w:hAnsi="Arial" w:cs="Arial"/>
              </w:rPr>
              <w:t>6</w:t>
            </w:r>
            <w:r w:rsidR="00456A85" w:rsidRPr="00355C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, </w:t>
            </w:r>
            <w:r w:rsidR="00456A85" w:rsidRPr="00456A85">
              <w:rPr>
                <w:rFonts w:ascii="Arial" w:hAnsi="Arial" w:cs="Arial"/>
              </w:rPr>
              <w:t>30-009</w:t>
            </w:r>
            <w:r w:rsidR="00456A85" w:rsidRPr="00355C9D">
              <w:rPr>
                <w:rFonts w:ascii="Arial" w:hAnsi="Arial" w:cs="Arial"/>
              </w:rPr>
              <w:t xml:space="preserve"> </w:t>
            </w:r>
            <w:r w:rsidR="00456A85" w:rsidRPr="00456A85">
              <w:rPr>
                <w:rFonts w:ascii="Arial" w:hAnsi="Arial" w:cs="Arial"/>
              </w:rPr>
              <w:t>Kraków</w:t>
            </w:r>
          </w:p>
          <w:p w14:paraId="42481D35" w14:textId="77777777" w:rsidR="002B2889" w:rsidRDefault="002B2889" w:rsidP="002B2889">
            <w:pPr>
              <w:spacing w:before="80"/>
              <w:rPr>
                <w:rFonts w:ascii="Arial" w:hAnsi="Arial" w:cs="Arial"/>
              </w:rPr>
            </w:pPr>
          </w:p>
          <w:p w14:paraId="013447D2" w14:textId="77777777" w:rsidR="002B2889" w:rsidRDefault="002B2889" w:rsidP="002B2889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Przedsiębiorstwo Robót Ogólnobudowalnych „PRO-7” Marian Kordecki, ul. Strażacka 41, 30-737 Kraków</w:t>
            </w:r>
          </w:p>
          <w:p w14:paraId="09B0212A" w14:textId="77777777" w:rsidR="002B2889" w:rsidRDefault="002B2889" w:rsidP="002B2889">
            <w:pPr>
              <w:spacing w:before="80"/>
              <w:rPr>
                <w:rFonts w:ascii="Arial" w:hAnsi="Arial" w:cs="Arial"/>
              </w:rPr>
            </w:pPr>
          </w:p>
          <w:p w14:paraId="74999970" w14:textId="77777777" w:rsidR="002B2889" w:rsidRDefault="002B2889" w:rsidP="002B2889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AKOTERM Firma Handlowo- Usługowa Andrzej Piechnik, ul. Bellerta 11 A, 30-437 Kraków</w:t>
            </w:r>
          </w:p>
          <w:p w14:paraId="77DD60FD" w14:textId="77777777" w:rsidR="002B2889" w:rsidRDefault="002B2889" w:rsidP="002B2889">
            <w:pPr>
              <w:spacing w:before="80"/>
              <w:rPr>
                <w:rFonts w:ascii="Arial" w:hAnsi="Arial" w:cs="Arial"/>
              </w:rPr>
            </w:pPr>
          </w:p>
          <w:p w14:paraId="5592E325" w14:textId="4FC2EB33" w:rsidR="002B2889" w:rsidRPr="00355C9D" w:rsidRDefault="002B2889" w:rsidP="002B2889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Przedsiębiorstwo Budowlano- Informatyczne BUD – KOMP Mateusz Soczówka, ul. Friedlaina 4-6 , 30-009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20F155" w14:textId="77777777" w:rsidR="00456A85" w:rsidRPr="00355C9D" w:rsidRDefault="00456A85" w:rsidP="008F57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6A85">
              <w:rPr>
                <w:rFonts w:ascii="Arial" w:hAnsi="Arial" w:cs="Arial"/>
              </w:rPr>
              <w:t>558 266.67 zł</w:t>
            </w:r>
          </w:p>
        </w:tc>
      </w:tr>
    </w:tbl>
    <w:p w14:paraId="3644E4C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49BEE0F" w14:textId="77777777" w:rsidR="00A80738" w:rsidRPr="00355C9D" w:rsidRDefault="00A80738" w:rsidP="002B2889">
      <w:pPr>
        <w:pStyle w:val="Tekstpodstawowy"/>
        <w:spacing w:after="480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F94E5" w14:textId="77777777" w:rsidR="0061664E" w:rsidRDefault="0061664E">
      <w:r>
        <w:separator/>
      </w:r>
    </w:p>
  </w:endnote>
  <w:endnote w:type="continuationSeparator" w:id="0">
    <w:p w14:paraId="411A2C79" w14:textId="77777777" w:rsidR="0061664E" w:rsidRDefault="0061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6FB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FBB5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7B99B" w14:textId="77777777" w:rsidR="009F189D" w:rsidRDefault="002B28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70F30D">
        <v:line id="_x0000_s1025" style="position:absolute;left:0;text-align:left;z-index:251657728" from="-3.85pt,8.7pt" to="455.15pt,8.7pt"/>
      </w:pict>
    </w:r>
  </w:p>
  <w:p w14:paraId="1D884C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B2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4020B2" w14:textId="77777777" w:rsidR="009F189D" w:rsidRDefault="009F189D">
    <w:pPr>
      <w:pStyle w:val="Stopka"/>
      <w:tabs>
        <w:tab w:val="clear" w:pos="4536"/>
      </w:tabs>
      <w:jc w:val="center"/>
    </w:pPr>
  </w:p>
  <w:p w14:paraId="263314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2CE0D" w14:textId="77777777" w:rsidR="0061664E" w:rsidRDefault="0061664E">
      <w:r>
        <w:separator/>
      </w:r>
    </w:p>
  </w:footnote>
  <w:footnote w:type="continuationSeparator" w:id="0">
    <w:p w14:paraId="21A70B0D" w14:textId="77777777" w:rsidR="0061664E" w:rsidRDefault="006166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664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2889"/>
    <w:rsid w:val="00355C9D"/>
    <w:rsid w:val="003B6B36"/>
    <w:rsid w:val="003D72FD"/>
    <w:rsid w:val="003F57CD"/>
    <w:rsid w:val="00423179"/>
    <w:rsid w:val="00456A85"/>
    <w:rsid w:val="00490DC0"/>
    <w:rsid w:val="00493F8C"/>
    <w:rsid w:val="004C7E9B"/>
    <w:rsid w:val="00577BC6"/>
    <w:rsid w:val="00601802"/>
    <w:rsid w:val="0061664E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001712"/>
  <w15:chartTrackingRefBased/>
  <w15:docId w15:val="{F0544BB1-E5C2-4D61-8F31-4ABC01D49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200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2023-07-24T09:07:00Z</dcterms:created>
  <dcterms:modified xsi:type="dcterms:W3CDTF">2023-07-24T12:32:00Z</dcterms:modified>
</cp:coreProperties>
</file>