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D193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D193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D193C">
        <w:rPr>
          <w:sz w:val="22"/>
          <w:szCs w:val="22"/>
        </w:rPr>
        <w:t>2023-07-21</w:t>
      </w:r>
    </w:p>
    <w:p w:rsidR="00ED193C" w:rsidRPr="00ED193C" w:rsidRDefault="00ED193C" w:rsidP="00890B92">
      <w:pPr>
        <w:rPr>
          <w:b/>
          <w:bCs/>
          <w:sz w:val="22"/>
          <w:szCs w:val="22"/>
        </w:rPr>
      </w:pPr>
      <w:r w:rsidRPr="00ED193C">
        <w:rPr>
          <w:b/>
          <w:bCs/>
          <w:sz w:val="22"/>
          <w:szCs w:val="22"/>
        </w:rPr>
        <w:t>Akademia Górniczo - Hutnicza</w:t>
      </w:r>
    </w:p>
    <w:p w:rsidR="00ED193C" w:rsidRPr="00ED193C" w:rsidRDefault="00ED193C" w:rsidP="00890B92">
      <w:pPr>
        <w:rPr>
          <w:b/>
          <w:bCs/>
          <w:sz w:val="22"/>
          <w:szCs w:val="22"/>
        </w:rPr>
      </w:pPr>
      <w:r w:rsidRPr="00ED193C">
        <w:rPr>
          <w:b/>
          <w:bCs/>
          <w:sz w:val="22"/>
          <w:szCs w:val="22"/>
        </w:rPr>
        <w:t>im. Stanisława Staszica w Krakowie</w:t>
      </w:r>
    </w:p>
    <w:p w:rsidR="00890B92" w:rsidRPr="00D91931" w:rsidRDefault="00ED193C" w:rsidP="00890B92">
      <w:pPr>
        <w:rPr>
          <w:b/>
          <w:bCs/>
          <w:sz w:val="22"/>
          <w:szCs w:val="22"/>
        </w:rPr>
      </w:pPr>
      <w:r w:rsidRPr="00ED193C">
        <w:rPr>
          <w:b/>
          <w:bCs/>
          <w:sz w:val="22"/>
          <w:szCs w:val="22"/>
        </w:rPr>
        <w:t>Dział Zamówień Publicznych</w:t>
      </w:r>
    </w:p>
    <w:p w:rsidR="00890B92" w:rsidRPr="00BD5546" w:rsidRDefault="00ED193C" w:rsidP="00890B92">
      <w:pPr>
        <w:rPr>
          <w:sz w:val="22"/>
          <w:szCs w:val="22"/>
        </w:rPr>
      </w:pPr>
      <w:r w:rsidRPr="00ED193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D193C">
        <w:rPr>
          <w:sz w:val="22"/>
          <w:szCs w:val="22"/>
        </w:rPr>
        <w:t>30</w:t>
      </w:r>
    </w:p>
    <w:p w:rsidR="00890B92" w:rsidRPr="00BD5546" w:rsidRDefault="00ED193C" w:rsidP="00890B92">
      <w:pPr>
        <w:rPr>
          <w:sz w:val="22"/>
          <w:szCs w:val="22"/>
        </w:rPr>
      </w:pPr>
      <w:r w:rsidRPr="00ED193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D193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193C" w:rsidRPr="00ED193C">
        <w:rPr>
          <w:b/>
          <w:sz w:val="22"/>
          <w:szCs w:val="22"/>
        </w:rPr>
        <w:t>KC-zp.272-388/23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D193C" w:rsidRPr="00ED193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D193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D193C">
        <w:rPr>
          <w:b/>
          <w:sz w:val="22"/>
          <w:szCs w:val="22"/>
        </w:rPr>
        <w:t>remont Systemu Sygnalizacji Pożarowej w budynku domu studenckiego DS3 "Akropol" w Krakowie KC-zp.272-388/23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D193C" w:rsidP="00A80738">
      <w:pPr>
        <w:spacing w:before="120" w:after="120"/>
        <w:jc w:val="both"/>
        <w:rPr>
          <w:sz w:val="22"/>
          <w:szCs w:val="22"/>
        </w:rPr>
      </w:pPr>
      <w:r w:rsidRPr="00ED193C">
        <w:rPr>
          <w:b/>
          <w:sz w:val="22"/>
          <w:szCs w:val="22"/>
        </w:rPr>
        <w:t>1 131 660.25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6157" w:rsidRDefault="001B6157">
      <w:r>
        <w:separator/>
      </w:r>
    </w:p>
  </w:endnote>
  <w:endnote w:type="continuationSeparator" w:id="0">
    <w:p w:rsidR="001B6157" w:rsidRDefault="001B6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6157" w:rsidRDefault="001B6157">
      <w:r>
        <w:separator/>
      </w:r>
    </w:p>
  </w:footnote>
  <w:footnote w:type="continuationSeparator" w:id="0">
    <w:p w:rsidR="001B6157" w:rsidRDefault="001B6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93C" w:rsidRDefault="00ED19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93C" w:rsidRDefault="00ED19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93C" w:rsidRDefault="00ED19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6157"/>
    <w:rsid w:val="00007727"/>
    <w:rsid w:val="00017720"/>
    <w:rsid w:val="00027748"/>
    <w:rsid w:val="00035488"/>
    <w:rsid w:val="000D7F25"/>
    <w:rsid w:val="000E00E5"/>
    <w:rsid w:val="00163A18"/>
    <w:rsid w:val="00173B20"/>
    <w:rsid w:val="001B6157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D193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D568C78-63CB-4A00-B4B5-6569B1914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2023-07-21T04:36:00Z</dcterms:created>
  <dcterms:modified xsi:type="dcterms:W3CDTF">2023-07-21T04:36:00Z</dcterms:modified>
</cp:coreProperties>
</file>